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02448C" w14:textId="4832FF31" w:rsidR="000632CC" w:rsidRPr="000632CC" w:rsidRDefault="00280490" w:rsidP="000632CC">
      <w:pPr>
        <w:jc w:val="center"/>
        <w:rPr>
          <w:rFonts w:ascii="Times New Roman" w:hAnsi="Times New Roman"/>
          <w:b/>
          <w:sz w:val="24"/>
          <w:szCs w:val="24"/>
        </w:rPr>
      </w:pPr>
      <w:r>
        <w:rPr>
          <w:rFonts w:ascii="Times New Roman" w:hAnsi="Times New Roman"/>
          <w:b/>
          <w:sz w:val="24"/>
          <w:szCs w:val="24"/>
        </w:rPr>
        <w:t xml:space="preserve">APPENDIX </w:t>
      </w:r>
      <w:r w:rsidR="00877E10">
        <w:rPr>
          <w:rFonts w:ascii="Times New Roman" w:hAnsi="Times New Roman"/>
          <w:b/>
          <w:sz w:val="24"/>
          <w:szCs w:val="24"/>
        </w:rPr>
        <w:t>I</w:t>
      </w:r>
      <w:r w:rsidR="00E146C6">
        <w:rPr>
          <w:rFonts w:ascii="Times New Roman" w:hAnsi="Times New Roman"/>
          <w:b/>
          <w:sz w:val="24"/>
          <w:szCs w:val="24"/>
        </w:rPr>
        <w:t>NSTRUCITONS</w:t>
      </w:r>
      <w:r w:rsidR="00877E10">
        <w:rPr>
          <w:rFonts w:ascii="Times New Roman" w:hAnsi="Times New Roman"/>
          <w:b/>
          <w:sz w:val="24"/>
          <w:szCs w:val="24"/>
        </w:rPr>
        <w:t xml:space="preserve"> </w:t>
      </w:r>
      <w:r w:rsidR="000632CC" w:rsidRPr="000632CC">
        <w:rPr>
          <w:rFonts w:ascii="Times New Roman" w:hAnsi="Times New Roman"/>
          <w:b/>
          <w:sz w:val="24"/>
          <w:szCs w:val="24"/>
        </w:rPr>
        <w:t xml:space="preserve">– </w:t>
      </w:r>
      <w:r w:rsidR="00976EA8">
        <w:rPr>
          <w:rFonts w:ascii="Times New Roman" w:hAnsi="Times New Roman"/>
          <w:b/>
          <w:sz w:val="24"/>
          <w:szCs w:val="24"/>
        </w:rPr>
        <w:t>ADDITIONAL BID DOCUMENTS</w:t>
      </w:r>
    </w:p>
    <w:p w14:paraId="180C8781" w14:textId="77777777" w:rsidR="000632CC" w:rsidRPr="000632CC" w:rsidRDefault="000632CC" w:rsidP="000632CC">
      <w:pPr>
        <w:rPr>
          <w:rFonts w:ascii="Times New Roman" w:hAnsi="Times New Roman"/>
          <w:b/>
          <w:sz w:val="24"/>
          <w:szCs w:val="24"/>
        </w:rPr>
      </w:pPr>
    </w:p>
    <w:p w14:paraId="33B70EC5" w14:textId="77777777" w:rsidR="000632CC" w:rsidRPr="000632CC" w:rsidRDefault="000632CC" w:rsidP="000632CC">
      <w:pPr>
        <w:rPr>
          <w:rFonts w:ascii="Times New Roman" w:hAnsi="Times New Roman"/>
          <w:b/>
          <w:sz w:val="24"/>
          <w:szCs w:val="24"/>
        </w:rPr>
      </w:pPr>
    </w:p>
    <w:p w14:paraId="10BE6A2B" w14:textId="77777777" w:rsidR="000632CC" w:rsidRPr="000632CC" w:rsidRDefault="000632CC" w:rsidP="000632CC">
      <w:pPr>
        <w:rPr>
          <w:rFonts w:ascii="Times New Roman" w:hAnsi="Times New Roman"/>
          <w:sz w:val="24"/>
          <w:szCs w:val="24"/>
          <w:u w:val="single"/>
        </w:rPr>
      </w:pPr>
      <w:r w:rsidRPr="000632CC">
        <w:rPr>
          <w:rFonts w:ascii="Times New Roman" w:hAnsi="Times New Roman"/>
          <w:sz w:val="24"/>
          <w:szCs w:val="24"/>
          <w:u w:val="single"/>
        </w:rPr>
        <w:t>Instructions for Use</w:t>
      </w:r>
    </w:p>
    <w:p w14:paraId="73FBBBD9" w14:textId="77777777" w:rsidR="000632CC" w:rsidRPr="000632CC" w:rsidRDefault="000632CC" w:rsidP="000632CC">
      <w:pPr>
        <w:rPr>
          <w:rFonts w:ascii="Times New Roman" w:hAnsi="Times New Roman"/>
          <w:sz w:val="24"/>
          <w:szCs w:val="24"/>
        </w:rPr>
      </w:pPr>
    </w:p>
    <w:p w14:paraId="1B6277EF" w14:textId="77777777" w:rsidR="000632CC" w:rsidRDefault="000632CC" w:rsidP="000632CC">
      <w:pPr>
        <w:overflowPunct/>
        <w:autoSpaceDE/>
        <w:autoSpaceDN/>
        <w:adjustRightInd/>
        <w:textAlignment w:val="auto"/>
        <w:rPr>
          <w:rFonts w:ascii="Times New Roman" w:hAnsi="Times New Roman"/>
          <w:sz w:val="24"/>
          <w:szCs w:val="24"/>
        </w:rPr>
      </w:pPr>
      <w:r w:rsidRPr="000632CC">
        <w:rPr>
          <w:rFonts w:ascii="Times New Roman" w:hAnsi="Times New Roman"/>
          <w:sz w:val="24"/>
          <w:szCs w:val="24"/>
        </w:rPr>
        <w:t>This form</w:t>
      </w:r>
      <w:r>
        <w:rPr>
          <w:rFonts w:ascii="Times New Roman" w:hAnsi="Times New Roman"/>
          <w:sz w:val="24"/>
          <w:szCs w:val="24"/>
        </w:rPr>
        <w:t>at</w:t>
      </w:r>
      <w:r w:rsidRPr="000632CC">
        <w:rPr>
          <w:rFonts w:ascii="Times New Roman" w:hAnsi="Times New Roman"/>
          <w:sz w:val="24"/>
          <w:szCs w:val="24"/>
        </w:rPr>
        <w:t xml:space="preserve"> should be used for </w:t>
      </w:r>
      <w:r>
        <w:rPr>
          <w:rFonts w:ascii="Times New Roman" w:hAnsi="Times New Roman"/>
          <w:sz w:val="24"/>
          <w:szCs w:val="24"/>
        </w:rPr>
        <w:t>all sealed bid (Invitation for Bid) or negotiated (Request for Proposals) procurements</w:t>
      </w:r>
      <w:r w:rsidRPr="000632CC">
        <w:rPr>
          <w:rFonts w:ascii="Times New Roman" w:hAnsi="Times New Roman"/>
          <w:sz w:val="24"/>
          <w:szCs w:val="24"/>
        </w:rPr>
        <w:t xml:space="preserve">.  The </w:t>
      </w:r>
      <w:r>
        <w:rPr>
          <w:rFonts w:ascii="Times New Roman" w:hAnsi="Times New Roman"/>
          <w:sz w:val="24"/>
          <w:szCs w:val="24"/>
        </w:rPr>
        <w:t>bidder/offeror must be sign and date the document</w:t>
      </w:r>
      <w:r w:rsidR="007C26E8">
        <w:rPr>
          <w:rFonts w:ascii="Times New Roman" w:hAnsi="Times New Roman"/>
          <w:sz w:val="24"/>
          <w:szCs w:val="24"/>
        </w:rPr>
        <w:t>s</w:t>
      </w:r>
      <w:r>
        <w:rPr>
          <w:rFonts w:ascii="Times New Roman" w:hAnsi="Times New Roman"/>
          <w:sz w:val="24"/>
          <w:szCs w:val="24"/>
        </w:rPr>
        <w:t xml:space="preserve"> and have it notarized.  The </w:t>
      </w:r>
      <w:r w:rsidR="007C26E8">
        <w:rPr>
          <w:rFonts w:ascii="Times New Roman" w:hAnsi="Times New Roman"/>
          <w:sz w:val="24"/>
          <w:szCs w:val="24"/>
        </w:rPr>
        <w:t>documents</w:t>
      </w:r>
      <w:r w:rsidRPr="000632CC">
        <w:rPr>
          <w:rFonts w:ascii="Times New Roman" w:hAnsi="Times New Roman"/>
          <w:sz w:val="24"/>
          <w:szCs w:val="24"/>
        </w:rPr>
        <w:t xml:space="preserve"> must be </w:t>
      </w:r>
      <w:r>
        <w:rPr>
          <w:rFonts w:ascii="Times New Roman" w:hAnsi="Times New Roman"/>
          <w:sz w:val="24"/>
          <w:szCs w:val="24"/>
        </w:rPr>
        <w:t xml:space="preserve">submitted with the bid/proposal and </w:t>
      </w:r>
      <w:r w:rsidRPr="000632CC">
        <w:rPr>
          <w:rFonts w:ascii="Times New Roman" w:hAnsi="Times New Roman"/>
          <w:sz w:val="24"/>
          <w:szCs w:val="24"/>
        </w:rPr>
        <w:t xml:space="preserve">filed </w:t>
      </w:r>
      <w:r>
        <w:rPr>
          <w:rFonts w:ascii="Times New Roman" w:hAnsi="Times New Roman"/>
          <w:sz w:val="24"/>
          <w:szCs w:val="24"/>
        </w:rPr>
        <w:t xml:space="preserve">with the bid/proposal </w:t>
      </w:r>
      <w:r w:rsidRPr="000632CC">
        <w:rPr>
          <w:rFonts w:ascii="Times New Roman" w:hAnsi="Times New Roman"/>
          <w:sz w:val="24"/>
          <w:szCs w:val="24"/>
        </w:rPr>
        <w:t>in the Procurement History File</w:t>
      </w:r>
      <w:r w:rsidR="00841488">
        <w:rPr>
          <w:rFonts w:ascii="Times New Roman" w:hAnsi="Times New Roman"/>
          <w:sz w:val="24"/>
          <w:szCs w:val="24"/>
        </w:rPr>
        <w:t>.</w:t>
      </w:r>
    </w:p>
    <w:p w14:paraId="3AA52A8C" w14:textId="77777777" w:rsidR="000D7D39" w:rsidRDefault="00841488" w:rsidP="000D7D39">
      <w:pPr>
        <w:tabs>
          <w:tab w:val="center" w:pos="4680"/>
        </w:tabs>
        <w:suppressAutoHyphens/>
        <w:jc w:val="center"/>
        <w:rPr>
          <w:rFonts w:ascii="Segoe UI" w:hAnsi="Segoe UI" w:cs="Segoe UI"/>
          <w:b/>
          <w:spacing w:val="-3"/>
          <w:sz w:val="36"/>
        </w:rPr>
      </w:pPr>
      <w:r>
        <w:rPr>
          <w:rFonts w:ascii="Times New Roman" w:hAnsi="Times New Roman"/>
          <w:sz w:val="24"/>
          <w:szCs w:val="24"/>
        </w:rPr>
        <w:br w:type="page"/>
      </w:r>
      <w:r w:rsidR="000D7D39">
        <w:rPr>
          <w:rFonts w:ascii="Segoe UI" w:hAnsi="Segoe UI" w:cs="Segoe UI"/>
          <w:b/>
          <w:spacing w:val="-3"/>
          <w:sz w:val="36"/>
        </w:rPr>
        <w:lastRenderedPageBreak/>
        <w:t xml:space="preserve">APPENDIX B </w:t>
      </w:r>
    </w:p>
    <w:p w14:paraId="6D5E071C" w14:textId="77777777" w:rsidR="000D7D39" w:rsidRPr="00685D2D" w:rsidRDefault="000D7D39" w:rsidP="000D7D39">
      <w:pPr>
        <w:tabs>
          <w:tab w:val="center" w:pos="4680"/>
        </w:tabs>
        <w:suppressAutoHyphens/>
        <w:rPr>
          <w:rFonts w:ascii="Segoe UI" w:hAnsi="Segoe UI" w:cs="Segoe UI"/>
          <w:b/>
          <w:spacing w:val="-3"/>
          <w:sz w:val="22"/>
          <w:szCs w:val="22"/>
        </w:rPr>
      </w:pPr>
      <w:r w:rsidRPr="00685D2D">
        <w:rPr>
          <w:rFonts w:ascii="Segoe UI" w:hAnsi="Segoe UI" w:cs="Segoe UI"/>
          <w:b/>
          <w:spacing w:val="-3"/>
          <w:sz w:val="22"/>
          <w:szCs w:val="22"/>
        </w:rPr>
        <w:t>Proposal Signature Page</w:t>
      </w:r>
    </w:p>
    <w:tbl>
      <w:tblPr>
        <w:tblW w:w="10487" w:type="dxa"/>
        <w:tblLayout w:type="fixed"/>
        <w:tblLook w:val="0000" w:firstRow="0" w:lastRow="0" w:firstColumn="0" w:lastColumn="0" w:noHBand="0" w:noVBand="0"/>
      </w:tblPr>
      <w:tblGrid>
        <w:gridCol w:w="4562"/>
        <w:gridCol w:w="1573"/>
        <w:gridCol w:w="1398"/>
        <w:gridCol w:w="2954"/>
      </w:tblGrid>
      <w:tr w:rsidR="000D7D39" w:rsidRPr="0026668F" w14:paraId="4A4EBC0D" w14:textId="77777777" w:rsidTr="00AA24AE">
        <w:trPr>
          <w:cantSplit/>
          <w:trHeight w:val="970"/>
        </w:trPr>
        <w:tc>
          <w:tcPr>
            <w:tcW w:w="10487" w:type="dxa"/>
            <w:gridSpan w:val="4"/>
          </w:tcPr>
          <w:p w14:paraId="4B43BD99" w14:textId="77777777" w:rsidR="000D7D39" w:rsidRDefault="000D7D39" w:rsidP="00AA24AE">
            <w:pPr>
              <w:pStyle w:val="Ftextnoind"/>
              <w:spacing w:before="200" w:after="120" w:line="276" w:lineRule="auto"/>
              <w:rPr>
                <w:rFonts w:ascii="Segoe UI" w:hAnsi="Segoe UI" w:cs="Segoe UI"/>
                <w:sz w:val="22"/>
                <w:szCs w:val="22"/>
              </w:rPr>
            </w:pPr>
            <w:r>
              <w:rPr>
                <w:rFonts w:ascii="Segoe UI" w:hAnsi="Segoe UI" w:cs="Segoe UI"/>
                <w:b/>
                <w:spacing w:val="-3"/>
                <w:sz w:val="36"/>
              </w:rPr>
              <w:br w:type="page"/>
            </w:r>
            <w:r w:rsidRPr="0026668F">
              <w:rPr>
                <w:rFonts w:ascii="Segoe UI" w:hAnsi="Segoe UI" w:cs="Segoe UI"/>
                <w:sz w:val="22"/>
                <w:szCs w:val="22"/>
              </w:rPr>
              <w:t>In signing this Proposal we also certify that we have not, either directly or indirectly, entered into any agreement or participated in any collusion or otherwise taken any action in restraint of free competition; that no attempt has been made to induce any other person or firm to submit or not to submit a Proposal; that this Proposal has been independently arrived at without collusion with any other Proposer, competitor or potential competitor; that this Proposal has not been knowingly disclosed prior to the opening of PROPOSALS to any other Proposer or competitor; that the above statement is accurate under penalty of perjury.</w:t>
            </w:r>
          </w:p>
          <w:p w14:paraId="00CD7D50" w14:textId="77777777" w:rsidR="000D7D39" w:rsidRPr="0026668F" w:rsidRDefault="000D7D39" w:rsidP="00AA24AE">
            <w:pPr>
              <w:pStyle w:val="Ftextnoind"/>
              <w:spacing w:before="200" w:after="120" w:line="276" w:lineRule="auto"/>
              <w:rPr>
                <w:rFonts w:ascii="Segoe UI" w:hAnsi="Segoe UI" w:cs="Segoe UI"/>
                <w:sz w:val="22"/>
                <w:szCs w:val="22"/>
              </w:rPr>
            </w:pPr>
          </w:p>
          <w:p w14:paraId="664D1AA9" w14:textId="77777777" w:rsidR="000D7D39" w:rsidRDefault="000D7D39" w:rsidP="00AA24AE">
            <w:pPr>
              <w:pStyle w:val="Ftextnoind"/>
              <w:spacing w:before="200" w:after="120" w:line="276" w:lineRule="auto"/>
              <w:rPr>
                <w:rFonts w:ascii="Segoe UI" w:hAnsi="Segoe UI" w:cs="Segoe UI"/>
                <w:sz w:val="22"/>
                <w:szCs w:val="22"/>
              </w:rPr>
            </w:pPr>
            <w:r w:rsidRPr="0026668F">
              <w:rPr>
                <w:rFonts w:ascii="Segoe UI" w:hAnsi="Segoe UI" w:cs="Segoe UI"/>
                <w:sz w:val="22"/>
                <w:szCs w:val="22"/>
              </w:rPr>
              <w:t>We will comply with all terms, conditions and specifications required by the state in this Request for Proposal and all terms of our Proposal.</w:t>
            </w:r>
          </w:p>
          <w:p w14:paraId="3704B2DE" w14:textId="77777777" w:rsidR="000D7D39" w:rsidRPr="0026668F" w:rsidRDefault="000D7D39" w:rsidP="00AA24AE">
            <w:pPr>
              <w:pStyle w:val="Ftextnoind"/>
              <w:spacing w:before="200" w:after="120" w:line="276" w:lineRule="auto"/>
              <w:rPr>
                <w:rFonts w:ascii="Segoe UI" w:hAnsi="Segoe UI" w:cs="Segoe UI"/>
                <w:sz w:val="22"/>
                <w:szCs w:val="22"/>
              </w:rPr>
            </w:pPr>
          </w:p>
        </w:tc>
      </w:tr>
      <w:tr w:rsidR="000D7D39" w:rsidRPr="0026668F" w14:paraId="3724A07F" w14:textId="77777777" w:rsidTr="00AA24AE">
        <w:trPr>
          <w:cantSplit/>
          <w:trHeight w:val="630"/>
        </w:trPr>
        <w:tc>
          <w:tcPr>
            <w:tcW w:w="4562" w:type="dxa"/>
            <w:tcBorders>
              <w:bottom w:val="single" w:sz="4" w:space="0" w:color="auto"/>
            </w:tcBorders>
            <w:vAlign w:val="center"/>
          </w:tcPr>
          <w:p w14:paraId="49910A8D" w14:textId="77777777" w:rsidR="000D7D39" w:rsidRPr="0026668F" w:rsidRDefault="000D7D39" w:rsidP="00AA24AE">
            <w:pPr>
              <w:pStyle w:val="Flabels"/>
              <w:spacing w:before="200" w:after="120" w:line="276" w:lineRule="auto"/>
              <w:rPr>
                <w:rFonts w:ascii="Segoe UI" w:hAnsi="Segoe UI" w:cs="Segoe UI"/>
                <w:sz w:val="22"/>
                <w:szCs w:val="22"/>
              </w:rPr>
            </w:pPr>
            <w:r w:rsidRPr="0026668F">
              <w:rPr>
                <w:rFonts w:ascii="Segoe UI" w:hAnsi="Segoe UI" w:cs="Segoe UI"/>
                <w:sz w:val="22"/>
                <w:szCs w:val="22"/>
              </w:rPr>
              <w:t>Name of Authorized Company Representative</w:t>
            </w:r>
          </w:p>
        </w:tc>
        <w:tc>
          <w:tcPr>
            <w:tcW w:w="2971" w:type="dxa"/>
            <w:gridSpan w:val="2"/>
            <w:tcBorders>
              <w:bottom w:val="single" w:sz="4" w:space="0" w:color="auto"/>
            </w:tcBorders>
            <w:vAlign w:val="center"/>
          </w:tcPr>
          <w:p w14:paraId="5C4E962B" w14:textId="77777777" w:rsidR="000D7D39" w:rsidRPr="0026668F" w:rsidRDefault="000D7D39" w:rsidP="00AA24AE">
            <w:pPr>
              <w:pStyle w:val="Flabels"/>
              <w:spacing w:before="200" w:after="120" w:line="276" w:lineRule="auto"/>
              <w:rPr>
                <w:rFonts w:ascii="Segoe UI" w:hAnsi="Segoe UI" w:cs="Segoe UI"/>
                <w:sz w:val="22"/>
                <w:szCs w:val="22"/>
              </w:rPr>
            </w:pPr>
            <w:r w:rsidRPr="0026668F">
              <w:rPr>
                <w:rFonts w:ascii="Segoe UI" w:hAnsi="Segoe UI" w:cs="Segoe UI"/>
                <w:sz w:val="22"/>
                <w:szCs w:val="22"/>
              </w:rPr>
              <w:t>Title</w:t>
            </w:r>
          </w:p>
        </w:tc>
        <w:tc>
          <w:tcPr>
            <w:tcW w:w="2954" w:type="dxa"/>
            <w:tcBorders>
              <w:bottom w:val="single" w:sz="4" w:space="0" w:color="auto"/>
            </w:tcBorders>
            <w:vAlign w:val="center"/>
          </w:tcPr>
          <w:p w14:paraId="4DE3CC62" w14:textId="77777777" w:rsidR="000D7D39" w:rsidRPr="0026668F" w:rsidRDefault="000D7D39" w:rsidP="00AA24AE">
            <w:pPr>
              <w:pStyle w:val="Flabels"/>
              <w:spacing w:before="200" w:after="120" w:line="276" w:lineRule="auto"/>
              <w:rPr>
                <w:rFonts w:ascii="Segoe UI" w:hAnsi="Segoe UI" w:cs="Segoe UI"/>
                <w:position w:val="-6"/>
                <w:sz w:val="22"/>
                <w:szCs w:val="22"/>
              </w:rPr>
            </w:pPr>
            <w:r w:rsidRPr="0026668F">
              <w:rPr>
                <w:rFonts w:ascii="Segoe UI" w:hAnsi="Segoe UI" w:cs="Segoe UI"/>
                <w:sz w:val="22"/>
                <w:szCs w:val="22"/>
              </w:rPr>
              <w:t>Phone</w:t>
            </w:r>
          </w:p>
        </w:tc>
      </w:tr>
      <w:tr w:rsidR="000D7D39" w:rsidRPr="0026668F" w14:paraId="2CF85099" w14:textId="77777777" w:rsidTr="00AA24AE">
        <w:trPr>
          <w:cantSplit/>
          <w:trHeight w:val="400"/>
        </w:trPr>
        <w:tc>
          <w:tcPr>
            <w:tcW w:w="4562" w:type="dxa"/>
            <w:tcBorders>
              <w:top w:val="single" w:sz="4" w:space="0" w:color="auto"/>
              <w:bottom w:val="single" w:sz="6" w:space="0" w:color="auto"/>
              <w:right w:val="single" w:sz="6" w:space="0" w:color="auto"/>
            </w:tcBorders>
            <w:shd w:val="clear" w:color="auto" w:fill="FFEECD"/>
            <w:vAlign w:val="center"/>
          </w:tcPr>
          <w:p w14:paraId="132DFA43" w14:textId="77777777" w:rsidR="000D7D39" w:rsidRPr="0026668F" w:rsidRDefault="000D7D39" w:rsidP="00AA24AE">
            <w:pPr>
              <w:pStyle w:val="Ffilltext"/>
              <w:spacing w:before="200" w:after="120" w:line="276" w:lineRule="auto"/>
              <w:rPr>
                <w:rFonts w:ascii="Segoe UI" w:hAnsi="Segoe UI" w:cs="Segoe UI"/>
                <w:sz w:val="22"/>
                <w:szCs w:val="22"/>
              </w:rPr>
            </w:pPr>
          </w:p>
        </w:tc>
        <w:tc>
          <w:tcPr>
            <w:tcW w:w="2971" w:type="dxa"/>
            <w:gridSpan w:val="2"/>
            <w:tcBorders>
              <w:top w:val="single" w:sz="4" w:space="0" w:color="auto"/>
              <w:left w:val="single" w:sz="6" w:space="0" w:color="auto"/>
              <w:bottom w:val="single" w:sz="6" w:space="0" w:color="auto"/>
              <w:right w:val="single" w:sz="6" w:space="0" w:color="auto"/>
            </w:tcBorders>
            <w:shd w:val="clear" w:color="auto" w:fill="FFEECD"/>
            <w:vAlign w:val="center"/>
          </w:tcPr>
          <w:p w14:paraId="65E692D0" w14:textId="77777777" w:rsidR="000D7D39" w:rsidRPr="0026668F" w:rsidRDefault="000D7D39" w:rsidP="00AA24AE">
            <w:pPr>
              <w:pStyle w:val="Ffilltext"/>
              <w:spacing w:before="200" w:after="120" w:line="276" w:lineRule="auto"/>
              <w:rPr>
                <w:rFonts w:ascii="Segoe UI" w:hAnsi="Segoe UI" w:cs="Segoe UI"/>
                <w:sz w:val="22"/>
                <w:szCs w:val="22"/>
              </w:rPr>
            </w:pPr>
          </w:p>
        </w:tc>
        <w:tc>
          <w:tcPr>
            <w:tcW w:w="2954" w:type="dxa"/>
            <w:tcBorders>
              <w:top w:val="single" w:sz="4" w:space="0" w:color="auto"/>
              <w:left w:val="single" w:sz="6" w:space="0" w:color="auto"/>
              <w:bottom w:val="single" w:sz="6" w:space="0" w:color="auto"/>
            </w:tcBorders>
            <w:shd w:val="clear" w:color="auto" w:fill="FFEECD"/>
            <w:vAlign w:val="center"/>
          </w:tcPr>
          <w:p w14:paraId="599B116C" w14:textId="77777777" w:rsidR="000D7D39" w:rsidRPr="0026668F" w:rsidRDefault="000D7D39" w:rsidP="00AA24AE">
            <w:pPr>
              <w:pStyle w:val="Ffilltext"/>
              <w:spacing w:before="200" w:after="120" w:line="276" w:lineRule="auto"/>
              <w:rPr>
                <w:rFonts w:ascii="Segoe UI" w:hAnsi="Segoe UI" w:cs="Segoe UI"/>
                <w:sz w:val="22"/>
                <w:szCs w:val="22"/>
              </w:rPr>
            </w:pPr>
          </w:p>
        </w:tc>
      </w:tr>
      <w:tr w:rsidR="000D7D39" w:rsidRPr="0026668F" w14:paraId="7303E9D5" w14:textId="77777777" w:rsidTr="00AA24AE">
        <w:trPr>
          <w:cantSplit/>
          <w:trHeight w:val="541"/>
        </w:trPr>
        <w:tc>
          <w:tcPr>
            <w:tcW w:w="4562" w:type="dxa"/>
            <w:tcBorders>
              <w:top w:val="single" w:sz="6" w:space="0" w:color="auto"/>
              <w:bottom w:val="single" w:sz="4" w:space="0" w:color="auto"/>
            </w:tcBorders>
            <w:vAlign w:val="center"/>
          </w:tcPr>
          <w:p w14:paraId="4D38DACB" w14:textId="77777777" w:rsidR="000D7D39" w:rsidRPr="0026668F" w:rsidRDefault="000D7D39" w:rsidP="00AA24AE">
            <w:pPr>
              <w:pStyle w:val="Flabels"/>
              <w:spacing w:before="200" w:after="120" w:line="276" w:lineRule="auto"/>
              <w:rPr>
                <w:rFonts w:ascii="Segoe UI" w:hAnsi="Segoe UI" w:cs="Segoe UI"/>
                <w:sz w:val="22"/>
                <w:szCs w:val="22"/>
              </w:rPr>
            </w:pPr>
            <w:r w:rsidRPr="0026668F">
              <w:rPr>
                <w:rFonts w:ascii="Segoe UI" w:hAnsi="Segoe UI" w:cs="Segoe UI"/>
                <w:sz w:val="22"/>
                <w:szCs w:val="22"/>
              </w:rPr>
              <w:t>Signature of Above</w:t>
            </w:r>
          </w:p>
        </w:tc>
        <w:tc>
          <w:tcPr>
            <w:tcW w:w="1573" w:type="dxa"/>
            <w:tcBorders>
              <w:top w:val="single" w:sz="6" w:space="0" w:color="auto"/>
              <w:bottom w:val="single" w:sz="4" w:space="0" w:color="auto"/>
            </w:tcBorders>
            <w:vAlign w:val="center"/>
          </w:tcPr>
          <w:p w14:paraId="192E7617" w14:textId="77777777" w:rsidR="000D7D39" w:rsidRPr="0026668F" w:rsidRDefault="000D7D39" w:rsidP="00AA24AE">
            <w:pPr>
              <w:pStyle w:val="Flabels"/>
              <w:spacing w:before="200" w:after="120" w:line="276" w:lineRule="auto"/>
              <w:rPr>
                <w:rFonts w:ascii="Segoe UI" w:hAnsi="Segoe UI" w:cs="Segoe UI"/>
                <w:sz w:val="22"/>
                <w:szCs w:val="22"/>
              </w:rPr>
            </w:pPr>
            <w:r w:rsidRPr="0026668F">
              <w:rPr>
                <w:rFonts w:ascii="Segoe UI" w:hAnsi="Segoe UI" w:cs="Segoe UI"/>
                <w:sz w:val="22"/>
                <w:szCs w:val="22"/>
              </w:rPr>
              <w:t>Date</w:t>
            </w:r>
          </w:p>
        </w:tc>
        <w:tc>
          <w:tcPr>
            <w:tcW w:w="4352" w:type="dxa"/>
            <w:gridSpan w:val="2"/>
            <w:tcBorders>
              <w:top w:val="single" w:sz="6" w:space="0" w:color="auto"/>
              <w:bottom w:val="single" w:sz="4" w:space="0" w:color="auto"/>
            </w:tcBorders>
            <w:vAlign w:val="center"/>
          </w:tcPr>
          <w:p w14:paraId="267509C1" w14:textId="77777777" w:rsidR="000D7D39" w:rsidRPr="0026668F" w:rsidRDefault="000D7D39" w:rsidP="00AA24AE">
            <w:pPr>
              <w:pStyle w:val="Flabels"/>
              <w:spacing w:before="200" w:after="120" w:line="276" w:lineRule="auto"/>
              <w:rPr>
                <w:rFonts w:ascii="Segoe UI" w:hAnsi="Segoe UI" w:cs="Segoe UI"/>
                <w:sz w:val="22"/>
                <w:szCs w:val="22"/>
              </w:rPr>
            </w:pPr>
            <w:r w:rsidRPr="0026668F">
              <w:rPr>
                <w:rFonts w:ascii="Segoe UI" w:hAnsi="Segoe UI" w:cs="Segoe UI"/>
                <w:sz w:val="22"/>
                <w:szCs w:val="22"/>
              </w:rPr>
              <w:t>Email</w:t>
            </w:r>
          </w:p>
        </w:tc>
      </w:tr>
      <w:tr w:rsidR="000D7D39" w:rsidRPr="0026668F" w14:paraId="6DD872AC" w14:textId="77777777" w:rsidTr="00AA24AE">
        <w:trPr>
          <w:cantSplit/>
          <w:trHeight w:val="409"/>
        </w:trPr>
        <w:tc>
          <w:tcPr>
            <w:tcW w:w="4562" w:type="dxa"/>
            <w:tcBorders>
              <w:top w:val="single" w:sz="4" w:space="0" w:color="auto"/>
              <w:bottom w:val="single" w:sz="6" w:space="0" w:color="auto"/>
              <w:right w:val="single" w:sz="6" w:space="0" w:color="auto"/>
            </w:tcBorders>
            <w:shd w:val="clear" w:color="auto" w:fill="FFEECD"/>
            <w:vAlign w:val="center"/>
          </w:tcPr>
          <w:p w14:paraId="782E7D79" w14:textId="77777777" w:rsidR="000D7D39" w:rsidRPr="0026668F" w:rsidRDefault="000D7D39" w:rsidP="00AA24AE">
            <w:pPr>
              <w:rPr>
                <w:rFonts w:ascii="Segoe UI" w:hAnsi="Segoe UI" w:cs="Segoe UI"/>
                <w:sz w:val="22"/>
                <w:szCs w:val="22"/>
              </w:rPr>
            </w:pPr>
          </w:p>
        </w:tc>
        <w:tc>
          <w:tcPr>
            <w:tcW w:w="1573" w:type="dxa"/>
            <w:tcBorders>
              <w:top w:val="single" w:sz="4" w:space="0" w:color="auto"/>
              <w:left w:val="single" w:sz="6" w:space="0" w:color="auto"/>
              <w:bottom w:val="single" w:sz="6" w:space="0" w:color="auto"/>
              <w:right w:val="single" w:sz="6" w:space="0" w:color="auto"/>
            </w:tcBorders>
            <w:shd w:val="clear" w:color="auto" w:fill="FFEECD"/>
            <w:vAlign w:val="center"/>
          </w:tcPr>
          <w:p w14:paraId="2A9076C8" w14:textId="77777777" w:rsidR="000D7D39" w:rsidRPr="0026668F" w:rsidRDefault="000D7D39" w:rsidP="00AA24AE">
            <w:pPr>
              <w:pStyle w:val="Ffilltext"/>
              <w:spacing w:before="200" w:after="120" w:line="276" w:lineRule="auto"/>
              <w:rPr>
                <w:rFonts w:ascii="Segoe UI" w:hAnsi="Segoe UI" w:cs="Segoe UI"/>
                <w:sz w:val="22"/>
                <w:szCs w:val="22"/>
              </w:rPr>
            </w:pPr>
          </w:p>
        </w:tc>
        <w:tc>
          <w:tcPr>
            <w:tcW w:w="4352" w:type="dxa"/>
            <w:gridSpan w:val="2"/>
            <w:tcBorders>
              <w:top w:val="single" w:sz="4" w:space="0" w:color="auto"/>
              <w:left w:val="single" w:sz="6" w:space="0" w:color="auto"/>
              <w:bottom w:val="single" w:sz="6" w:space="0" w:color="auto"/>
            </w:tcBorders>
            <w:shd w:val="clear" w:color="auto" w:fill="FFEECD"/>
            <w:vAlign w:val="center"/>
          </w:tcPr>
          <w:p w14:paraId="032998D2" w14:textId="77777777" w:rsidR="000D7D39" w:rsidRPr="0026668F" w:rsidRDefault="000D7D39" w:rsidP="00AA24AE">
            <w:pPr>
              <w:pStyle w:val="Ffilltext"/>
              <w:spacing w:before="200" w:after="120" w:line="276" w:lineRule="auto"/>
              <w:rPr>
                <w:rFonts w:ascii="Segoe UI" w:hAnsi="Segoe UI" w:cs="Segoe UI"/>
                <w:sz w:val="22"/>
                <w:szCs w:val="22"/>
              </w:rPr>
            </w:pPr>
          </w:p>
        </w:tc>
      </w:tr>
    </w:tbl>
    <w:p w14:paraId="23B42E25" w14:textId="77777777" w:rsidR="000D7D39" w:rsidRDefault="000D7D39" w:rsidP="000D7D39">
      <w:pPr>
        <w:rPr>
          <w:rFonts w:ascii="Segoe UI" w:hAnsi="Segoe UI" w:cs="Segoe UI"/>
          <w:b/>
          <w:spacing w:val="-3"/>
          <w:sz w:val="36"/>
        </w:rPr>
      </w:pPr>
    </w:p>
    <w:p w14:paraId="525AFD02" w14:textId="77777777" w:rsidR="000D7D39" w:rsidRDefault="000D7D39" w:rsidP="000D7D39">
      <w:pPr>
        <w:tabs>
          <w:tab w:val="center" w:pos="4680"/>
        </w:tabs>
        <w:suppressAutoHyphens/>
        <w:jc w:val="center"/>
        <w:rPr>
          <w:rFonts w:ascii="Segoe UI" w:hAnsi="Segoe UI" w:cs="Segoe UI"/>
          <w:b/>
          <w:spacing w:val="-3"/>
          <w:sz w:val="36"/>
        </w:rPr>
      </w:pPr>
    </w:p>
    <w:p w14:paraId="07A91F14" w14:textId="77777777" w:rsidR="000D7D39" w:rsidRDefault="000D7D39" w:rsidP="000D7D39">
      <w:pPr>
        <w:tabs>
          <w:tab w:val="center" w:pos="4680"/>
        </w:tabs>
        <w:suppressAutoHyphens/>
        <w:jc w:val="center"/>
        <w:rPr>
          <w:rFonts w:ascii="Segoe UI" w:hAnsi="Segoe UI" w:cs="Segoe UI"/>
          <w:b/>
          <w:spacing w:val="-3"/>
          <w:sz w:val="36"/>
        </w:rPr>
      </w:pPr>
    </w:p>
    <w:p w14:paraId="7E1A0493" w14:textId="77777777" w:rsidR="000D7D39" w:rsidRDefault="000D7D39" w:rsidP="000D7D39">
      <w:pPr>
        <w:tabs>
          <w:tab w:val="center" w:pos="4680"/>
        </w:tabs>
        <w:suppressAutoHyphens/>
        <w:jc w:val="center"/>
        <w:rPr>
          <w:rFonts w:ascii="Segoe UI" w:hAnsi="Segoe UI" w:cs="Segoe UI"/>
          <w:b/>
          <w:spacing w:val="-3"/>
          <w:sz w:val="36"/>
        </w:rPr>
      </w:pPr>
    </w:p>
    <w:p w14:paraId="472E7217" w14:textId="77777777" w:rsidR="000D7D39" w:rsidRDefault="000D7D39" w:rsidP="000D7D39">
      <w:pPr>
        <w:tabs>
          <w:tab w:val="center" w:pos="4680"/>
        </w:tabs>
        <w:suppressAutoHyphens/>
        <w:jc w:val="center"/>
        <w:rPr>
          <w:rFonts w:ascii="Segoe UI" w:hAnsi="Segoe UI" w:cs="Segoe UI"/>
          <w:b/>
          <w:spacing w:val="-3"/>
          <w:sz w:val="36"/>
        </w:rPr>
      </w:pPr>
    </w:p>
    <w:p w14:paraId="5BDBAB67" w14:textId="77777777" w:rsidR="000D7D39" w:rsidRDefault="000D7D39" w:rsidP="000D7D39">
      <w:pPr>
        <w:tabs>
          <w:tab w:val="center" w:pos="4680"/>
        </w:tabs>
        <w:suppressAutoHyphens/>
        <w:jc w:val="center"/>
        <w:rPr>
          <w:rFonts w:ascii="Segoe UI" w:hAnsi="Segoe UI" w:cs="Segoe UI"/>
          <w:b/>
          <w:spacing w:val="-3"/>
          <w:sz w:val="36"/>
        </w:rPr>
      </w:pPr>
    </w:p>
    <w:p w14:paraId="154B8076" w14:textId="77777777" w:rsidR="000D7D39" w:rsidRDefault="000D7D39" w:rsidP="000D7D39">
      <w:pPr>
        <w:tabs>
          <w:tab w:val="center" w:pos="4680"/>
        </w:tabs>
        <w:suppressAutoHyphens/>
        <w:jc w:val="center"/>
        <w:rPr>
          <w:rFonts w:ascii="Segoe UI" w:hAnsi="Segoe UI" w:cs="Segoe UI"/>
          <w:b/>
          <w:spacing w:val="-3"/>
          <w:sz w:val="36"/>
        </w:rPr>
      </w:pPr>
    </w:p>
    <w:p w14:paraId="0C8BF3E1" w14:textId="77777777" w:rsidR="000D7D39" w:rsidRDefault="000D7D39" w:rsidP="000D7D39">
      <w:pPr>
        <w:tabs>
          <w:tab w:val="center" w:pos="4680"/>
        </w:tabs>
        <w:suppressAutoHyphens/>
        <w:rPr>
          <w:rFonts w:ascii="Segoe UI" w:hAnsi="Segoe UI" w:cs="Segoe UI"/>
          <w:b/>
          <w:spacing w:val="-3"/>
          <w:sz w:val="36"/>
        </w:rPr>
      </w:pPr>
    </w:p>
    <w:p w14:paraId="6C7A5981" w14:textId="77777777" w:rsidR="000D7D39" w:rsidRDefault="000D7D39">
      <w:pPr>
        <w:overflowPunct/>
        <w:autoSpaceDE/>
        <w:autoSpaceDN/>
        <w:adjustRightInd/>
        <w:textAlignment w:val="auto"/>
        <w:rPr>
          <w:rFonts w:ascii="Segoe UI" w:hAnsi="Segoe UI" w:cs="Segoe UI"/>
          <w:b/>
          <w:spacing w:val="-3"/>
          <w:sz w:val="36"/>
        </w:rPr>
      </w:pPr>
      <w:r>
        <w:rPr>
          <w:rFonts w:ascii="Segoe UI" w:hAnsi="Segoe UI" w:cs="Segoe UI"/>
          <w:b/>
          <w:spacing w:val="-3"/>
          <w:sz w:val="36"/>
        </w:rPr>
        <w:br w:type="page"/>
      </w:r>
    </w:p>
    <w:p w14:paraId="7017BD60" w14:textId="7822DCB7" w:rsidR="000D7D39" w:rsidRPr="0026668F" w:rsidRDefault="000D7D39" w:rsidP="000D7D39">
      <w:pPr>
        <w:tabs>
          <w:tab w:val="center" w:pos="4680"/>
        </w:tabs>
        <w:suppressAutoHyphens/>
        <w:jc w:val="center"/>
        <w:rPr>
          <w:rFonts w:ascii="Segoe UI" w:hAnsi="Segoe UI" w:cs="Segoe UI"/>
          <w:spacing w:val="-3"/>
          <w:sz w:val="36"/>
        </w:rPr>
      </w:pPr>
      <w:r w:rsidRPr="0026668F">
        <w:rPr>
          <w:rFonts w:ascii="Segoe UI" w:hAnsi="Segoe UI" w:cs="Segoe UI"/>
          <w:b/>
          <w:spacing w:val="-3"/>
          <w:sz w:val="36"/>
        </w:rPr>
        <w:lastRenderedPageBreak/>
        <w:t xml:space="preserve">APPENDIX </w:t>
      </w:r>
      <w:r>
        <w:rPr>
          <w:rFonts w:ascii="Segoe UI" w:hAnsi="Segoe UI" w:cs="Segoe UI"/>
          <w:b/>
          <w:spacing w:val="-3"/>
          <w:sz w:val="36"/>
        </w:rPr>
        <w:t>C</w:t>
      </w:r>
    </w:p>
    <w:p w14:paraId="59C90662" w14:textId="77777777" w:rsidR="000D7D39" w:rsidRPr="0026668F" w:rsidRDefault="000D7D39" w:rsidP="000D7D39">
      <w:pPr>
        <w:jc w:val="center"/>
        <w:rPr>
          <w:rFonts w:ascii="Segoe UI" w:hAnsi="Segoe UI" w:cs="Segoe UI"/>
          <w:szCs w:val="24"/>
        </w:rPr>
      </w:pPr>
    </w:p>
    <w:p w14:paraId="1006B6D8" w14:textId="77777777" w:rsidR="000D7D39" w:rsidRPr="0026668F" w:rsidRDefault="000D7D39" w:rsidP="000D7D39">
      <w:pPr>
        <w:jc w:val="center"/>
        <w:rPr>
          <w:rFonts w:ascii="Segoe UI" w:hAnsi="Segoe UI" w:cs="Segoe UI"/>
          <w:szCs w:val="24"/>
        </w:rPr>
      </w:pPr>
      <w:r w:rsidRPr="0026668F">
        <w:rPr>
          <w:rFonts w:ascii="Segoe UI" w:hAnsi="Segoe UI" w:cs="Segoe UI"/>
          <w:b/>
          <w:spacing w:val="-3"/>
        </w:rPr>
        <w:t>AFFIDAVIT OF NON-COLLUSION</w:t>
      </w:r>
    </w:p>
    <w:p w14:paraId="6CA13CC1" w14:textId="77777777" w:rsidR="000D7D39" w:rsidRPr="0026668F" w:rsidRDefault="000D7D39" w:rsidP="000D7D39">
      <w:pPr>
        <w:tabs>
          <w:tab w:val="left" w:pos="-720"/>
        </w:tabs>
        <w:suppressAutoHyphens/>
        <w:ind w:left="1100"/>
        <w:jc w:val="center"/>
        <w:rPr>
          <w:rFonts w:ascii="Segoe UI" w:hAnsi="Segoe UI" w:cs="Segoe UI"/>
          <w:b/>
          <w:spacing w:val="-3"/>
        </w:rPr>
      </w:pPr>
    </w:p>
    <w:tbl>
      <w:tblPr>
        <w:tblStyle w:val="TableGrid"/>
        <w:tblpPr w:leftFromText="180" w:rightFromText="180" w:vertAnchor="text" w:horzAnchor="margin" w:tblpXSpec="right" w:tblpY="-75"/>
        <w:tblW w:w="0" w:type="auto"/>
        <w:tblLook w:val="04A0" w:firstRow="1" w:lastRow="0" w:firstColumn="1" w:lastColumn="0" w:noHBand="0" w:noVBand="1"/>
      </w:tblPr>
      <w:tblGrid>
        <w:gridCol w:w="7375"/>
      </w:tblGrid>
      <w:tr w:rsidR="000D7D39" w14:paraId="495F9742" w14:textId="77777777" w:rsidTr="00AA24AE">
        <w:tc>
          <w:tcPr>
            <w:tcW w:w="7375" w:type="dxa"/>
            <w:shd w:val="clear" w:color="auto" w:fill="FFEECD"/>
          </w:tcPr>
          <w:p w14:paraId="00A4B27A" w14:textId="77777777" w:rsidR="000D7D39" w:rsidRDefault="000D7D39" w:rsidP="00AA24AE">
            <w:pPr>
              <w:tabs>
                <w:tab w:val="left" w:pos="-720"/>
              </w:tabs>
              <w:suppressAutoHyphens/>
              <w:rPr>
                <w:rFonts w:ascii="Segoe UI" w:hAnsi="Segoe UI" w:cs="Segoe UI"/>
                <w:b/>
                <w:spacing w:val="-3"/>
              </w:rPr>
            </w:pPr>
          </w:p>
        </w:tc>
      </w:tr>
    </w:tbl>
    <w:p w14:paraId="733AADDE" w14:textId="77777777" w:rsidR="000D7D39" w:rsidRPr="0026668F" w:rsidRDefault="000D7D39" w:rsidP="000D7D39">
      <w:pPr>
        <w:tabs>
          <w:tab w:val="left" w:pos="-720"/>
        </w:tabs>
        <w:suppressAutoHyphens/>
        <w:ind w:left="90" w:hanging="90"/>
        <w:rPr>
          <w:rFonts w:ascii="Segoe UI" w:hAnsi="Segoe UI" w:cs="Segoe UI"/>
          <w:b/>
          <w:spacing w:val="-3"/>
        </w:rPr>
      </w:pPr>
      <w:r w:rsidRPr="0026668F">
        <w:rPr>
          <w:rFonts w:ascii="Segoe UI" w:hAnsi="Segoe UI" w:cs="Segoe UI"/>
          <w:b/>
          <w:spacing w:val="-3"/>
        </w:rPr>
        <w:t>Solicitation Number</w:t>
      </w:r>
      <w:r>
        <w:rPr>
          <w:rFonts w:ascii="Segoe UI" w:hAnsi="Segoe UI" w:cs="Segoe UI"/>
          <w:b/>
          <w:spacing w:val="-3"/>
        </w:rPr>
        <w:t xml:space="preserve"> </w:t>
      </w:r>
    </w:p>
    <w:p w14:paraId="2D2D22B9" w14:textId="77777777" w:rsidR="000D7D39" w:rsidRPr="0026668F" w:rsidRDefault="000D7D39" w:rsidP="000D7D39">
      <w:pPr>
        <w:tabs>
          <w:tab w:val="left" w:pos="-720"/>
        </w:tabs>
        <w:suppressAutoHyphens/>
        <w:rPr>
          <w:rFonts w:ascii="Segoe UI" w:hAnsi="Segoe UI" w:cs="Segoe UI"/>
          <w:b/>
          <w:spacing w:val="-3"/>
        </w:rPr>
      </w:pPr>
    </w:p>
    <w:p w14:paraId="3799DD76" w14:textId="77777777" w:rsidR="000D7D39" w:rsidRPr="0026668F" w:rsidRDefault="000D7D39" w:rsidP="000D7D39">
      <w:pPr>
        <w:tabs>
          <w:tab w:val="left" w:pos="-720"/>
        </w:tabs>
        <w:suppressAutoHyphens/>
        <w:ind w:left="90" w:hanging="90"/>
        <w:rPr>
          <w:rFonts w:ascii="Segoe UI" w:hAnsi="Segoe UI" w:cs="Segoe UI"/>
          <w:spacing w:val="-3"/>
        </w:rPr>
      </w:pPr>
      <w:r w:rsidRPr="0026668F">
        <w:rPr>
          <w:rFonts w:ascii="Segoe UI" w:hAnsi="Segoe UI" w:cs="Segoe UI"/>
          <w:spacing w:val="-3"/>
        </w:rPr>
        <w:t>I hereby swear (or affirm) under the penalty of perjury:</w:t>
      </w:r>
    </w:p>
    <w:p w14:paraId="24D1D1EF" w14:textId="77777777" w:rsidR="000D7D39" w:rsidRPr="0026668F" w:rsidRDefault="000D7D39" w:rsidP="000D7D39">
      <w:pPr>
        <w:tabs>
          <w:tab w:val="left" w:pos="-720"/>
        </w:tabs>
        <w:suppressAutoHyphens/>
        <w:ind w:left="90" w:hanging="90"/>
        <w:rPr>
          <w:rFonts w:ascii="Segoe UI" w:hAnsi="Segoe UI" w:cs="Segoe UI"/>
          <w:spacing w:val="-3"/>
        </w:rPr>
      </w:pPr>
    </w:p>
    <w:p w14:paraId="206F7E0A" w14:textId="77777777" w:rsidR="000D7D39" w:rsidRPr="0026668F" w:rsidRDefault="000D7D39" w:rsidP="000D7D39">
      <w:pPr>
        <w:tabs>
          <w:tab w:val="left" w:pos="-720"/>
        </w:tabs>
        <w:suppressAutoHyphens/>
        <w:ind w:left="720"/>
        <w:rPr>
          <w:rFonts w:ascii="Segoe UI" w:hAnsi="Segoe UI" w:cs="Segoe UI"/>
          <w:spacing w:val="-3"/>
        </w:rPr>
      </w:pPr>
      <w:r w:rsidRPr="0026668F">
        <w:rPr>
          <w:rFonts w:ascii="Segoe UI" w:hAnsi="Segoe UI" w:cs="Segoe UI"/>
          <w:spacing w:val="-3"/>
        </w:rPr>
        <w:t>1.  That I am the responder (if the responder is an individual), a partner in the company (if the responder is a company) or an officer or employee of the responding corporation having the authority to sign on its behalf (if the responder is a corporation</w:t>
      </w:r>
      <w:proofErr w:type="gramStart"/>
      <w:r w:rsidRPr="0026668F">
        <w:rPr>
          <w:rFonts w:ascii="Segoe UI" w:hAnsi="Segoe UI" w:cs="Segoe UI"/>
          <w:spacing w:val="-3"/>
        </w:rPr>
        <w:t>);</w:t>
      </w:r>
      <w:proofErr w:type="gramEnd"/>
    </w:p>
    <w:p w14:paraId="704312A8" w14:textId="77777777" w:rsidR="000D7D39" w:rsidRPr="0026668F" w:rsidRDefault="000D7D39" w:rsidP="000D7D39">
      <w:pPr>
        <w:tabs>
          <w:tab w:val="left" w:pos="-720"/>
        </w:tabs>
        <w:suppressAutoHyphens/>
        <w:ind w:left="720"/>
        <w:rPr>
          <w:rFonts w:ascii="Segoe UI" w:hAnsi="Segoe UI" w:cs="Segoe UI"/>
          <w:spacing w:val="-3"/>
        </w:rPr>
      </w:pPr>
    </w:p>
    <w:p w14:paraId="582FACBE" w14:textId="77777777" w:rsidR="000D7D39" w:rsidRPr="0026668F" w:rsidRDefault="000D7D39" w:rsidP="000D7D39">
      <w:pPr>
        <w:tabs>
          <w:tab w:val="left" w:pos="-720"/>
        </w:tabs>
        <w:suppressAutoHyphens/>
        <w:ind w:left="720"/>
        <w:rPr>
          <w:rFonts w:ascii="Segoe UI" w:hAnsi="Segoe UI" w:cs="Segoe UI"/>
          <w:spacing w:val="-3"/>
        </w:rPr>
      </w:pPr>
      <w:r w:rsidRPr="0026668F">
        <w:rPr>
          <w:rFonts w:ascii="Segoe UI" w:hAnsi="Segoe UI" w:cs="Segoe UI"/>
          <w:spacing w:val="-3"/>
        </w:rPr>
        <w:t xml:space="preserve">2.  That the attached offer (proposal) has been arrived at by the responder (Offeror) independently and has been submitted without collusion with and without any agreement, understanding, or planned common course of action with any other firm or entity designed to limit fair and open </w:t>
      </w:r>
      <w:proofErr w:type="gramStart"/>
      <w:r w:rsidRPr="0026668F">
        <w:rPr>
          <w:rFonts w:ascii="Segoe UI" w:hAnsi="Segoe UI" w:cs="Segoe UI"/>
          <w:spacing w:val="-3"/>
        </w:rPr>
        <w:t>competition;</w:t>
      </w:r>
      <w:proofErr w:type="gramEnd"/>
    </w:p>
    <w:p w14:paraId="3802DCA6" w14:textId="77777777" w:rsidR="000D7D39" w:rsidRPr="0026668F" w:rsidRDefault="000D7D39" w:rsidP="000D7D39">
      <w:pPr>
        <w:tabs>
          <w:tab w:val="left" w:pos="-720"/>
        </w:tabs>
        <w:suppressAutoHyphens/>
        <w:ind w:left="720"/>
        <w:rPr>
          <w:rFonts w:ascii="Segoe UI" w:hAnsi="Segoe UI" w:cs="Segoe UI"/>
          <w:spacing w:val="-3"/>
        </w:rPr>
      </w:pPr>
    </w:p>
    <w:p w14:paraId="60D7AE29" w14:textId="77777777" w:rsidR="000D7D39" w:rsidRPr="0026668F" w:rsidRDefault="000D7D39" w:rsidP="000D7D39">
      <w:pPr>
        <w:tabs>
          <w:tab w:val="left" w:pos="-720"/>
        </w:tabs>
        <w:suppressAutoHyphens/>
        <w:ind w:left="720"/>
        <w:rPr>
          <w:rFonts w:ascii="Segoe UI" w:hAnsi="Segoe UI" w:cs="Segoe UI"/>
          <w:spacing w:val="-3"/>
        </w:rPr>
      </w:pPr>
      <w:r w:rsidRPr="0026668F">
        <w:rPr>
          <w:rFonts w:ascii="Segoe UI" w:hAnsi="Segoe UI" w:cs="Segoe UI"/>
          <w:spacing w:val="-3"/>
        </w:rPr>
        <w:t>3.  That the contents of the solicitation response (the Offeror’s proposal) have not been communicated by the responder or its employees or agents to any person not an employee or agent of the responder and will not be communicated to any such persons prior to the official opening of the solicitation responses (Offers); and</w:t>
      </w:r>
    </w:p>
    <w:p w14:paraId="4D413D46" w14:textId="77777777" w:rsidR="000D7D39" w:rsidRPr="0026668F" w:rsidRDefault="000D7D39" w:rsidP="000D7D39">
      <w:pPr>
        <w:tabs>
          <w:tab w:val="left" w:pos="-720"/>
        </w:tabs>
        <w:suppressAutoHyphens/>
        <w:ind w:left="720"/>
        <w:rPr>
          <w:rFonts w:ascii="Segoe UI" w:hAnsi="Segoe UI" w:cs="Segoe UI"/>
          <w:spacing w:val="-3"/>
        </w:rPr>
      </w:pPr>
    </w:p>
    <w:p w14:paraId="5AD89339" w14:textId="77777777" w:rsidR="000D7D39" w:rsidRPr="0026668F" w:rsidRDefault="000D7D39" w:rsidP="000D7D39">
      <w:pPr>
        <w:tabs>
          <w:tab w:val="left" w:pos="-720"/>
        </w:tabs>
        <w:suppressAutoHyphens/>
        <w:ind w:left="720"/>
        <w:rPr>
          <w:rFonts w:ascii="Segoe UI" w:hAnsi="Segoe UI" w:cs="Segoe UI"/>
          <w:spacing w:val="-3"/>
        </w:rPr>
      </w:pPr>
      <w:r w:rsidRPr="0026668F">
        <w:rPr>
          <w:rFonts w:ascii="Segoe UI" w:hAnsi="Segoe UI" w:cs="Segoe UI"/>
          <w:spacing w:val="-3"/>
        </w:rPr>
        <w:t>4.  I certify that the statements in this affidavit are true and accurate.</w:t>
      </w:r>
    </w:p>
    <w:p w14:paraId="4194E805" w14:textId="77777777" w:rsidR="000D7D39" w:rsidRPr="0026668F" w:rsidRDefault="000D7D39" w:rsidP="000D7D39">
      <w:pPr>
        <w:tabs>
          <w:tab w:val="left" w:pos="-720"/>
        </w:tabs>
        <w:suppressAutoHyphens/>
        <w:ind w:left="90" w:hanging="90"/>
        <w:rPr>
          <w:rFonts w:ascii="Segoe UI" w:hAnsi="Segoe UI" w:cs="Segoe UI"/>
          <w:spacing w:val="-3"/>
        </w:rPr>
      </w:pPr>
    </w:p>
    <w:tbl>
      <w:tblPr>
        <w:tblpPr w:leftFromText="180" w:rightFromText="180" w:vertAnchor="text" w:horzAnchor="margin" w:tblpY="-45"/>
        <w:tblW w:w="10487" w:type="dxa"/>
        <w:tblLayout w:type="fixed"/>
        <w:tblLook w:val="0000" w:firstRow="0" w:lastRow="0" w:firstColumn="0" w:lastColumn="0" w:noHBand="0" w:noVBand="0"/>
      </w:tblPr>
      <w:tblGrid>
        <w:gridCol w:w="4562"/>
        <w:gridCol w:w="1573"/>
        <w:gridCol w:w="1398"/>
        <w:gridCol w:w="2954"/>
      </w:tblGrid>
      <w:tr w:rsidR="000D7D39" w:rsidRPr="00F57829" w14:paraId="36F38037" w14:textId="77777777" w:rsidTr="00AA24AE">
        <w:trPr>
          <w:cantSplit/>
          <w:trHeight w:val="630"/>
        </w:trPr>
        <w:tc>
          <w:tcPr>
            <w:tcW w:w="4562" w:type="dxa"/>
            <w:tcBorders>
              <w:bottom w:val="single" w:sz="4" w:space="0" w:color="auto"/>
            </w:tcBorders>
            <w:vAlign w:val="center"/>
          </w:tcPr>
          <w:p w14:paraId="0895DA64" w14:textId="77777777" w:rsidR="000D7D39" w:rsidRPr="00F57829" w:rsidRDefault="000D7D39" w:rsidP="00AA24AE">
            <w:pPr>
              <w:tabs>
                <w:tab w:val="left" w:pos="-720"/>
              </w:tabs>
              <w:suppressAutoHyphens/>
              <w:ind w:left="90" w:hanging="90"/>
              <w:rPr>
                <w:rFonts w:ascii="Segoe UI" w:hAnsi="Segoe UI" w:cs="Segoe UI"/>
                <w:spacing w:val="-3"/>
              </w:rPr>
            </w:pPr>
            <w:r w:rsidRPr="00F57829">
              <w:rPr>
                <w:rFonts w:ascii="Segoe UI" w:hAnsi="Segoe UI" w:cs="Segoe UI"/>
                <w:spacing w:val="-3"/>
              </w:rPr>
              <w:t>Name of Authorized Company Representative</w:t>
            </w:r>
          </w:p>
        </w:tc>
        <w:tc>
          <w:tcPr>
            <w:tcW w:w="2971" w:type="dxa"/>
            <w:gridSpan w:val="2"/>
            <w:tcBorders>
              <w:bottom w:val="single" w:sz="4" w:space="0" w:color="auto"/>
            </w:tcBorders>
            <w:vAlign w:val="center"/>
          </w:tcPr>
          <w:p w14:paraId="77E7E83F" w14:textId="77777777" w:rsidR="000D7D39" w:rsidRPr="00F57829" w:rsidRDefault="000D7D39" w:rsidP="00AA24AE">
            <w:pPr>
              <w:tabs>
                <w:tab w:val="left" w:pos="-720"/>
              </w:tabs>
              <w:suppressAutoHyphens/>
              <w:ind w:left="90" w:hanging="90"/>
              <w:rPr>
                <w:rFonts w:ascii="Segoe UI" w:hAnsi="Segoe UI" w:cs="Segoe UI"/>
                <w:spacing w:val="-3"/>
              </w:rPr>
            </w:pPr>
            <w:r w:rsidRPr="00F57829">
              <w:rPr>
                <w:rFonts w:ascii="Segoe UI" w:hAnsi="Segoe UI" w:cs="Segoe UI"/>
                <w:spacing w:val="-3"/>
              </w:rPr>
              <w:t>Title</w:t>
            </w:r>
          </w:p>
        </w:tc>
        <w:tc>
          <w:tcPr>
            <w:tcW w:w="2954" w:type="dxa"/>
            <w:tcBorders>
              <w:bottom w:val="single" w:sz="4" w:space="0" w:color="auto"/>
            </w:tcBorders>
            <w:vAlign w:val="center"/>
          </w:tcPr>
          <w:p w14:paraId="16C5A263" w14:textId="77777777" w:rsidR="000D7D39" w:rsidRPr="00F57829" w:rsidRDefault="000D7D39" w:rsidP="00AA24AE">
            <w:pPr>
              <w:tabs>
                <w:tab w:val="left" w:pos="-720"/>
              </w:tabs>
              <w:suppressAutoHyphens/>
              <w:ind w:left="90" w:hanging="90"/>
              <w:rPr>
                <w:rFonts w:ascii="Segoe UI" w:hAnsi="Segoe UI" w:cs="Segoe UI"/>
                <w:spacing w:val="-3"/>
              </w:rPr>
            </w:pPr>
            <w:r w:rsidRPr="00F57829">
              <w:rPr>
                <w:rFonts w:ascii="Segoe UI" w:hAnsi="Segoe UI" w:cs="Segoe UI"/>
                <w:spacing w:val="-3"/>
              </w:rPr>
              <w:t>Phone</w:t>
            </w:r>
          </w:p>
        </w:tc>
      </w:tr>
      <w:tr w:rsidR="000D7D39" w:rsidRPr="00F57829" w14:paraId="19EE02A6" w14:textId="77777777" w:rsidTr="00AA24AE">
        <w:trPr>
          <w:cantSplit/>
          <w:trHeight w:val="512"/>
        </w:trPr>
        <w:tc>
          <w:tcPr>
            <w:tcW w:w="4562" w:type="dxa"/>
            <w:tcBorders>
              <w:top w:val="single" w:sz="4" w:space="0" w:color="auto"/>
              <w:bottom w:val="single" w:sz="6" w:space="0" w:color="auto"/>
              <w:right w:val="single" w:sz="6" w:space="0" w:color="auto"/>
            </w:tcBorders>
            <w:shd w:val="clear" w:color="auto" w:fill="FFEECD"/>
            <w:vAlign w:val="center"/>
          </w:tcPr>
          <w:p w14:paraId="368A8610" w14:textId="77777777" w:rsidR="000D7D39" w:rsidRPr="00F57829" w:rsidRDefault="000D7D39" w:rsidP="00AA24AE">
            <w:pPr>
              <w:tabs>
                <w:tab w:val="left" w:pos="-720"/>
              </w:tabs>
              <w:suppressAutoHyphens/>
              <w:ind w:left="90" w:hanging="90"/>
              <w:rPr>
                <w:rFonts w:ascii="Segoe UI" w:hAnsi="Segoe UI" w:cs="Segoe UI"/>
                <w:spacing w:val="-3"/>
              </w:rPr>
            </w:pPr>
          </w:p>
        </w:tc>
        <w:tc>
          <w:tcPr>
            <w:tcW w:w="2971" w:type="dxa"/>
            <w:gridSpan w:val="2"/>
            <w:tcBorders>
              <w:top w:val="single" w:sz="4" w:space="0" w:color="auto"/>
              <w:left w:val="single" w:sz="6" w:space="0" w:color="auto"/>
              <w:bottom w:val="single" w:sz="6" w:space="0" w:color="auto"/>
              <w:right w:val="single" w:sz="6" w:space="0" w:color="auto"/>
            </w:tcBorders>
            <w:shd w:val="clear" w:color="auto" w:fill="FFEECD"/>
            <w:vAlign w:val="center"/>
          </w:tcPr>
          <w:p w14:paraId="7B45E39C" w14:textId="77777777" w:rsidR="000D7D39" w:rsidRPr="00F57829" w:rsidRDefault="000D7D39" w:rsidP="00AA24AE">
            <w:pPr>
              <w:tabs>
                <w:tab w:val="left" w:pos="-720"/>
              </w:tabs>
              <w:suppressAutoHyphens/>
              <w:ind w:left="90" w:hanging="90"/>
              <w:rPr>
                <w:rFonts w:ascii="Segoe UI" w:hAnsi="Segoe UI" w:cs="Segoe UI"/>
                <w:spacing w:val="-3"/>
              </w:rPr>
            </w:pPr>
          </w:p>
        </w:tc>
        <w:tc>
          <w:tcPr>
            <w:tcW w:w="2954" w:type="dxa"/>
            <w:tcBorders>
              <w:top w:val="single" w:sz="4" w:space="0" w:color="auto"/>
              <w:left w:val="single" w:sz="6" w:space="0" w:color="auto"/>
              <w:bottom w:val="single" w:sz="6" w:space="0" w:color="auto"/>
            </w:tcBorders>
            <w:shd w:val="clear" w:color="auto" w:fill="FFEECD"/>
            <w:vAlign w:val="center"/>
          </w:tcPr>
          <w:p w14:paraId="4339C2AB" w14:textId="77777777" w:rsidR="000D7D39" w:rsidRPr="00F57829" w:rsidRDefault="000D7D39" w:rsidP="00AA24AE">
            <w:pPr>
              <w:tabs>
                <w:tab w:val="left" w:pos="-720"/>
              </w:tabs>
              <w:suppressAutoHyphens/>
              <w:ind w:left="90" w:hanging="90"/>
              <w:rPr>
                <w:rFonts w:ascii="Segoe UI" w:hAnsi="Segoe UI" w:cs="Segoe UI"/>
                <w:spacing w:val="-3"/>
              </w:rPr>
            </w:pPr>
          </w:p>
        </w:tc>
      </w:tr>
      <w:tr w:rsidR="000D7D39" w:rsidRPr="00F57829" w14:paraId="25A558DC" w14:textId="77777777" w:rsidTr="00AA24AE">
        <w:trPr>
          <w:cantSplit/>
          <w:trHeight w:val="541"/>
        </w:trPr>
        <w:tc>
          <w:tcPr>
            <w:tcW w:w="4562" w:type="dxa"/>
            <w:tcBorders>
              <w:top w:val="single" w:sz="6" w:space="0" w:color="auto"/>
              <w:bottom w:val="single" w:sz="4" w:space="0" w:color="auto"/>
            </w:tcBorders>
            <w:vAlign w:val="center"/>
          </w:tcPr>
          <w:p w14:paraId="5AE85CB1" w14:textId="77777777" w:rsidR="000D7D39" w:rsidRPr="00F57829" w:rsidRDefault="000D7D39" w:rsidP="00AA24AE">
            <w:pPr>
              <w:tabs>
                <w:tab w:val="left" w:pos="-720"/>
              </w:tabs>
              <w:suppressAutoHyphens/>
              <w:ind w:left="90" w:hanging="90"/>
              <w:rPr>
                <w:rFonts w:ascii="Segoe UI" w:hAnsi="Segoe UI" w:cs="Segoe UI"/>
                <w:spacing w:val="-3"/>
              </w:rPr>
            </w:pPr>
            <w:r w:rsidRPr="00F57829">
              <w:rPr>
                <w:rFonts w:ascii="Segoe UI" w:hAnsi="Segoe UI" w:cs="Segoe UI"/>
                <w:spacing w:val="-3"/>
              </w:rPr>
              <w:t>Signature of Above</w:t>
            </w:r>
          </w:p>
        </w:tc>
        <w:tc>
          <w:tcPr>
            <w:tcW w:w="1573" w:type="dxa"/>
            <w:tcBorders>
              <w:top w:val="single" w:sz="6" w:space="0" w:color="auto"/>
              <w:bottom w:val="single" w:sz="4" w:space="0" w:color="auto"/>
            </w:tcBorders>
            <w:vAlign w:val="center"/>
          </w:tcPr>
          <w:p w14:paraId="1F38C998" w14:textId="77777777" w:rsidR="000D7D39" w:rsidRPr="00F57829" w:rsidRDefault="000D7D39" w:rsidP="00AA24AE">
            <w:pPr>
              <w:tabs>
                <w:tab w:val="left" w:pos="-720"/>
              </w:tabs>
              <w:suppressAutoHyphens/>
              <w:ind w:left="90" w:hanging="90"/>
              <w:rPr>
                <w:rFonts w:ascii="Segoe UI" w:hAnsi="Segoe UI" w:cs="Segoe UI"/>
                <w:spacing w:val="-3"/>
              </w:rPr>
            </w:pPr>
            <w:r w:rsidRPr="00F57829">
              <w:rPr>
                <w:rFonts w:ascii="Segoe UI" w:hAnsi="Segoe UI" w:cs="Segoe UI"/>
                <w:spacing w:val="-3"/>
              </w:rPr>
              <w:t>Date</w:t>
            </w:r>
          </w:p>
        </w:tc>
        <w:tc>
          <w:tcPr>
            <w:tcW w:w="4352" w:type="dxa"/>
            <w:gridSpan w:val="2"/>
            <w:tcBorders>
              <w:top w:val="single" w:sz="6" w:space="0" w:color="auto"/>
              <w:bottom w:val="single" w:sz="4" w:space="0" w:color="auto"/>
            </w:tcBorders>
            <w:vAlign w:val="center"/>
          </w:tcPr>
          <w:p w14:paraId="609A9725" w14:textId="77777777" w:rsidR="000D7D39" w:rsidRPr="00F57829" w:rsidRDefault="000D7D39" w:rsidP="00AA24AE">
            <w:pPr>
              <w:tabs>
                <w:tab w:val="left" w:pos="-720"/>
              </w:tabs>
              <w:suppressAutoHyphens/>
              <w:ind w:left="90" w:hanging="90"/>
              <w:rPr>
                <w:rFonts w:ascii="Segoe UI" w:hAnsi="Segoe UI" w:cs="Segoe UI"/>
                <w:spacing w:val="-3"/>
              </w:rPr>
            </w:pPr>
            <w:r w:rsidRPr="00F57829">
              <w:rPr>
                <w:rFonts w:ascii="Segoe UI" w:hAnsi="Segoe UI" w:cs="Segoe UI"/>
                <w:spacing w:val="-3"/>
              </w:rPr>
              <w:t>Email</w:t>
            </w:r>
          </w:p>
        </w:tc>
      </w:tr>
      <w:tr w:rsidR="000D7D39" w:rsidRPr="00F57829" w14:paraId="442EB282" w14:textId="77777777" w:rsidTr="00AA24AE">
        <w:trPr>
          <w:cantSplit/>
          <w:trHeight w:val="548"/>
        </w:trPr>
        <w:tc>
          <w:tcPr>
            <w:tcW w:w="4562" w:type="dxa"/>
            <w:tcBorders>
              <w:top w:val="single" w:sz="4" w:space="0" w:color="auto"/>
              <w:bottom w:val="single" w:sz="4" w:space="0" w:color="auto"/>
              <w:right w:val="single" w:sz="6" w:space="0" w:color="auto"/>
            </w:tcBorders>
            <w:shd w:val="clear" w:color="auto" w:fill="FFEECD"/>
            <w:vAlign w:val="center"/>
          </w:tcPr>
          <w:p w14:paraId="534EB169" w14:textId="77777777" w:rsidR="000D7D39" w:rsidRPr="00F57829" w:rsidRDefault="000D7D39" w:rsidP="00AA24AE">
            <w:pPr>
              <w:tabs>
                <w:tab w:val="left" w:pos="-720"/>
              </w:tabs>
              <w:suppressAutoHyphens/>
              <w:ind w:left="90" w:hanging="90"/>
              <w:rPr>
                <w:rFonts w:ascii="Segoe UI" w:hAnsi="Segoe UI" w:cs="Segoe UI"/>
                <w:spacing w:val="-3"/>
              </w:rPr>
            </w:pPr>
          </w:p>
        </w:tc>
        <w:tc>
          <w:tcPr>
            <w:tcW w:w="1573" w:type="dxa"/>
            <w:tcBorders>
              <w:top w:val="single" w:sz="4" w:space="0" w:color="auto"/>
              <w:left w:val="single" w:sz="6" w:space="0" w:color="auto"/>
              <w:bottom w:val="single" w:sz="4" w:space="0" w:color="auto"/>
              <w:right w:val="single" w:sz="6" w:space="0" w:color="auto"/>
            </w:tcBorders>
            <w:shd w:val="clear" w:color="auto" w:fill="FFEECD"/>
            <w:vAlign w:val="center"/>
          </w:tcPr>
          <w:p w14:paraId="0CF8D98C" w14:textId="77777777" w:rsidR="000D7D39" w:rsidRPr="00F57829" w:rsidRDefault="000D7D39" w:rsidP="00AA24AE">
            <w:pPr>
              <w:tabs>
                <w:tab w:val="left" w:pos="-720"/>
              </w:tabs>
              <w:suppressAutoHyphens/>
              <w:ind w:left="90" w:hanging="90"/>
              <w:rPr>
                <w:rFonts w:ascii="Segoe UI" w:hAnsi="Segoe UI" w:cs="Segoe UI"/>
                <w:spacing w:val="-3"/>
              </w:rPr>
            </w:pPr>
          </w:p>
        </w:tc>
        <w:tc>
          <w:tcPr>
            <w:tcW w:w="4352" w:type="dxa"/>
            <w:gridSpan w:val="2"/>
            <w:tcBorders>
              <w:top w:val="single" w:sz="4" w:space="0" w:color="auto"/>
              <w:left w:val="single" w:sz="6" w:space="0" w:color="auto"/>
              <w:bottom w:val="single" w:sz="4" w:space="0" w:color="auto"/>
            </w:tcBorders>
            <w:shd w:val="clear" w:color="auto" w:fill="FFEECD"/>
            <w:vAlign w:val="center"/>
          </w:tcPr>
          <w:p w14:paraId="41BE7F84" w14:textId="77777777" w:rsidR="000D7D39" w:rsidRPr="00F57829" w:rsidRDefault="000D7D39" w:rsidP="00AA24AE">
            <w:pPr>
              <w:tabs>
                <w:tab w:val="left" w:pos="-720"/>
              </w:tabs>
              <w:suppressAutoHyphens/>
              <w:ind w:left="90" w:hanging="90"/>
              <w:rPr>
                <w:rFonts w:ascii="Segoe UI" w:hAnsi="Segoe UI" w:cs="Segoe UI"/>
                <w:spacing w:val="-3"/>
              </w:rPr>
            </w:pPr>
          </w:p>
        </w:tc>
      </w:tr>
      <w:tr w:rsidR="000D7D39" w:rsidRPr="00F57829" w14:paraId="476A3A17" w14:textId="77777777" w:rsidTr="00AA24AE">
        <w:trPr>
          <w:cantSplit/>
          <w:trHeight w:val="485"/>
        </w:trPr>
        <w:tc>
          <w:tcPr>
            <w:tcW w:w="4562" w:type="dxa"/>
            <w:tcBorders>
              <w:top w:val="single" w:sz="4" w:space="0" w:color="auto"/>
              <w:bottom w:val="single" w:sz="4" w:space="0" w:color="auto"/>
            </w:tcBorders>
            <w:shd w:val="clear" w:color="auto" w:fill="auto"/>
            <w:vAlign w:val="center"/>
          </w:tcPr>
          <w:p w14:paraId="4E8310F9" w14:textId="77777777" w:rsidR="000D7D39" w:rsidRPr="00F57829" w:rsidRDefault="000D7D39" w:rsidP="00AA24AE">
            <w:pPr>
              <w:tabs>
                <w:tab w:val="left" w:pos="-720"/>
              </w:tabs>
              <w:suppressAutoHyphens/>
              <w:ind w:left="90" w:hanging="90"/>
              <w:rPr>
                <w:rFonts w:ascii="Segoe UI" w:hAnsi="Segoe UI" w:cs="Segoe UI"/>
                <w:spacing w:val="-3"/>
              </w:rPr>
            </w:pPr>
            <w:r w:rsidRPr="00F57829">
              <w:rPr>
                <w:rFonts w:ascii="Segoe UI" w:hAnsi="Segoe UI" w:cs="Segoe UI"/>
                <w:spacing w:val="-3"/>
              </w:rPr>
              <w:t>Signed Notary Public</w:t>
            </w:r>
          </w:p>
        </w:tc>
        <w:tc>
          <w:tcPr>
            <w:tcW w:w="5925" w:type="dxa"/>
            <w:gridSpan w:val="3"/>
            <w:tcBorders>
              <w:top w:val="single" w:sz="4" w:space="0" w:color="auto"/>
              <w:bottom w:val="single" w:sz="4" w:space="0" w:color="auto"/>
            </w:tcBorders>
            <w:shd w:val="clear" w:color="auto" w:fill="auto"/>
            <w:vAlign w:val="center"/>
          </w:tcPr>
          <w:p w14:paraId="152F01F1" w14:textId="77777777" w:rsidR="000D7D39" w:rsidRPr="00F57829" w:rsidRDefault="000D7D39" w:rsidP="00AA24AE">
            <w:pPr>
              <w:tabs>
                <w:tab w:val="left" w:pos="-720"/>
              </w:tabs>
              <w:suppressAutoHyphens/>
              <w:ind w:left="90" w:hanging="90"/>
              <w:rPr>
                <w:rFonts w:ascii="Segoe UI" w:hAnsi="Segoe UI" w:cs="Segoe UI"/>
                <w:spacing w:val="-3"/>
              </w:rPr>
            </w:pPr>
            <w:r w:rsidRPr="00F57829">
              <w:rPr>
                <w:rFonts w:ascii="Segoe UI" w:hAnsi="Segoe UI" w:cs="Segoe UI"/>
                <w:spacing w:val="-3"/>
              </w:rPr>
              <w:t>My Commission Expires</w:t>
            </w:r>
          </w:p>
        </w:tc>
      </w:tr>
      <w:tr w:rsidR="000D7D39" w:rsidRPr="00F57829" w14:paraId="05F90A63" w14:textId="77777777" w:rsidTr="00AA24AE">
        <w:trPr>
          <w:cantSplit/>
          <w:trHeight w:val="557"/>
        </w:trPr>
        <w:tc>
          <w:tcPr>
            <w:tcW w:w="4562" w:type="dxa"/>
            <w:tcBorders>
              <w:top w:val="single" w:sz="4" w:space="0" w:color="auto"/>
              <w:bottom w:val="single" w:sz="6" w:space="0" w:color="auto"/>
              <w:right w:val="single" w:sz="6" w:space="0" w:color="auto"/>
            </w:tcBorders>
            <w:shd w:val="clear" w:color="auto" w:fill="FFEECD"/>
            <w:vAlign w:val="center"/>
          </w:tcPr>
          <w:p w14:paraId="51435F65" w14:textId="77777777" w:rsidR="000D7D39" w:rsidRPr="00F57829" w:rsidRDefault="000D7D39" w:rsidP="00AA24AE">
            <w:pPr>
              <w:tabs>
                <w:tab w:val="left" w:pos="-720"/>
              </w:tabs>
              <w:suppressAutoHyphens/>
              <w:ind w:left="90" w:hanging="90"/>
              <w:rPr>
                <w:rFonts w:ascii="Segoe UI" w:hAnsi="Segoe UI" w:cs="Segoe UI"/>
                <w:spacing w:val="-3"/>
              </w:rPr>
            </w:pPr>
          </w:p>
        </w:tc>
        <w:tc>
          <w:tcPr>
            <w:tcW w:w="5925" w:type="dxa"/>
            <w:gridSpan w:val="3"/>
            <w:tcBorders>
              <w:top w:val="single" w:sz="4" w:space="0" w:color="auto"/>
              <w:left w:val="single" w:sz="6" w:space="0" w:color="auto"/>
              <w:bottom w:val="single" w:sz="6" w:space="0" w:color="auto"/>
            </w:tcBorders>
            <w:shd w:val="clear" w:color="auto" w:fill="FFEECD"/>
            <w:vAlign w:val="center"/>
          </w:tcPr>
          <w:p w14:paraId="20AF73C5" w14:textId="77777777" w:rsidR="000D7D39" w:rsidRPr="00F57829" w:rsidRDefault="000D7D39" w:rsidP="00AA24AE">
            <w:pPr>
              <w:tabs>
                <w:tab w:val="left" w:pos="-720"/>
              </w:tabs>
              <w:suppressAutoHyphens/>
              <w:ind w:left="90" w:hanging="90"/>
              <w:rPr>
                <w:rFonts w:ascii="Segoe UI" w:hAnsi="Segoe UI" w:cs="Segoe UI"/>
                <w:spacing w:val="-3"/>
              </w:rPr>
            </w:pPr>
          </w:p>
        </w:tc>
      </w:tr>
    </w:tbl>
    <w:p w14:paraId="3E1025D2" w14:textId="77777777" w:rsidR="000D7D39" w:rsidRPr="0026668F" w:rsidRDefault="000D7D39" w:rsidP="000D7D39">
      <w:pPr>
        <w:rPr>
          <w:rFonts w:ascii="Segoe UI" w:hAnsi="Segoe UI" w:cs="Segoe UI"/>
          <w:spacing w:val="-3"/>
        </w:rPr>
      </w:pPr>
    </w:p>
    <w:p w14:paraId="27FAADE4" w14:textId="77777777" w:rsidR="000D7D39" w:rsidRDefault="000D7D39">
      <w:pPr>
        <w:overflowPunct/>
        <w:autoSpaceDE/>
        <w:autoSpaceDN/>
        <w:adjustRightInd/>
        <w:textAlignment w:val="auto"/>
        <w:rPr>
          <w:rFonts w:ascii="Segoe UI" w:hAnsi="Segoe UI" w:cs="Segoe UI"/>
          <w:b/>
          <w:spacing w:val="-3"/>
          <w:sz w:val="36"/>
        </w:rPr>
      </w:pPr>
      <w:r>
        <w:rPr>
          <w:rFonts w:ascii="Segoe UI" w:hAnsi="Segoe UI" w:cs="Segoe UI"/>
          <w:b/>
          <w:spacing w:val="-3"/>
          <w:sz w:val="36"/>
        </w:rPr>
        <w:br w:type="page"/>
      </w:r>
    </w:p>
    <w:p w14:paraId="0C87C96D" w14:textId="2CC8A1FA" w:rsidR="000D7D39" w:rsidRPr="0026668F" w:rsidRDefault="000D7D39" w:rsidP="000D7D39">
      <w:pPr>
        <w:tabs>
          <w:tab w:val="center" w:pos="4680"/>
        </w:tabs>
        <w:suppressAutoHyphens/>
        <w:jc w:val="center"/>
        <w:rPr>
          <w:rFonts w:ascii="Segoe UI" w:eastAsia="Calibri" w:hAnsi="Segoe UI" w:cs="Segoe UI"/>
          <w:b/>
          <w:caps/>
          <w:sz w:val="28"/>
          <w:szCs w:val="28"/>
        </w:rPr>
      </w:pPr>
      <w:r w:rsidRPr="0026668F">
        <w:rPr>
          <w:rFonts w:ascii="Segoe UI" w:hAnsi="Segoe UI" w:cs="Segoe UI"/>
          <w:b/>
          <w:spacing w:val="-3"/>
          <w:sz w:val="36"/>
        </w:rPr>
        <w:lastRenderedPageBreak/>
        <w:t xml:space="preserve">APPENDIX </w:t>
      </w:r>
      <w:r>
        <w:rPr>
          <w:rFonts w:ascii="Segoe UI" w:hAnsi="Segoe UI" w:cs="Segoe UI"/>
          <w:b/>
          <w:spacing w:val="-3"/>
          <w:sz w:val="36"/>
        </w:rPr>
        <w:t>D</w:t>
      </w:r>
    </w:p>
    <w:p w14:paraId="50470FCC" w14:textId="77777777" w:rsidR="000D7D39" w:rsidRDefault="000D7D39" w:rsidP="000D7D39">
      <w:pPr>
        <w:tabs>
          <w:tab w:val="left" w:pos="672"/>
          <w:tab w:val="left" w:pos="1152"/>
          <w:tab w:val="left" w:pos="1632"/>
          <w:tab w:val="left" w:pos="2112"/>
          <w:tab w:val="right" w:pos="9990"/>
        </w:tabs>
        <w:ind w:right="14"/>
        <w:jc w:val="center"/>
        <w:rPr>
          <w:rFonts w:ascii="Segoe UI" w:eastAsia="Calibri" w:hAnsi="Segoe UI" w:cs="Segoe UI"/>
          <w:b/>
          <w:caps/>
          <w:sz w:val="28"/>
          <w:szCs w:val="28"/>
        </w:rPr>
      </w:pPr>
      <w:r w:rsidRPr="0026668F">
        <w:rPr>
          <w:rFonts w:ascii="Segoe UI" w:eastAsia="Calibri" w:hAnsi="Segoe UI" w:cs="Segoe UI"/>
          <w:b/>
          <w:caps/>
          <w:sz w:val="28"/>
          <w:szCs w:val="28"/>
        </w:rPr>
        <w:t>Proposer INFORMATION</w:t>
      </w:r>
    </w:p>
    <w:p w14:paraId="5135DD99" w14:textId="77777777" w:rsidR="000D7D39" w:rsidRPr="0026668F" w:rsidRDefault="000D7D39" w:rsidP="000D7D39">
      <w:pPr>
        <w:tabs>
          <w:tab w:val="left" w:pos="672"/>
          <w:tab w:val="left" w:pos="1152"/>
          <w:tab w:val="left" w:pos="1632"/>
          <w:tab w:val="left" w:pos="2112"/>
          <w:tab w:val="right" w:pos="9990"/>
        </w:tabs>
        <w:ind w:right="14"/>
        <w:jc w:val="center"/>
        <w:rPr>
          <w:rFonts w:ascii="Segoe UI" w:eastAsia="Calibri" w:hAnsi="Segoe UI" w:cs="Segoe UI"/>
          <w:b/>
          <w:caps/>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
        <w:gridCol w:w="450"/>
        <w:gridCol w:w="1615"/>
        <w:gridCol w:w="549"/>
        <w:gridCol w:w="356"/>
        <w:gridCol w:w="1037"/>
        <w:gridCol w:w="938"/>
        <w:gridCol w:w="447"/>
        <w:gridCol w:w="1088"/>
        <w:gridCol w:w="2870"/>
      </w:tblGrid>
      <w:tr w:rsidR="000D7D39" w:rsidRPr="009B107C" w14:paraId="6D53CAB2" w14:textId="77777777" w:rsidTr="00AA24AE">
        <w:tc>
          <w:tcPr>
            <w:tcW w:w="3334" w:type="dxa"/>
            <w:gridSpan w:val="4"/>
            <w:tcBorders>
              <w:right w:val="single" w:sz="4" w:space="0" w:color="auto"/>
            </w:tcBorders>
            <w:vAlign w:val="center"/>
          </w:tcPr>
          <w:p w14:paraId="1A832448" w14:textId="77777777" w:rsidR="000D7D39" w:rsidRPr="009B107C" w:rsidRDefault="000D7D39" w:rsidP="00AA24AE">
            <w:pPr>
              <w:tabs>
                <w:tab w:val="left" w:pos="672"/>
                <w:tab w:val="left" w:pos="1152"/>
                <w:tab w:val="left" w:pos="1632"/>
                <w:tab w:val="left" w:pos="2112"/>
                <w:tab w:val="right" w:pos="9990"/>
              </w:tabs>
              <w:ind w:right="14"/>
              <w:rPr>
                <w:rFonts w:ascii="Segoe UI" w:eastAsia="Calibri" w:hAnsi="Segoe UI" w:cs="Segoe UI"/>
                <w:b/>
                <w:bCs/>
                <w:caps/>
              </w:rPr>
            </w:pPr>
            <w:bookmarkStart w:id="0" w:name="_Hlk125375387"/>
            <w:r w:rsidRPr="009B107C">
              <w:rPr>
                <w:rFonts w:ascii="Segoe UI" w:eastAsia="Calibri" w:hAnsi="Segoe UI" w:cs="Segoe UI"/>
                <w:b/>
                <w:bCs/>
              </w:rPr>
              <w:t>Proposing Company/Org. Name</w:t>
            </w:r>
          </w:p>
        </w:tc>
        <w:tc>
          <w:tcPr>
            <w:tcW w:w="6736" w:type="dxa"/>
            <w:gridSpan w:val="6"/>
            <w:tcBorders>
              <w:top w:val="single" w:sz="4" w:space="0" w:color="auto"/>
              <w:left w:val="single" w:sz="4" w:space="0" w:color="auto"/>
              <w:bottom w:val="single" w:sz="4" w:space="0" w:color="auto"/>
              <w:right w:val="single" w:sz="4" w:space="0" w:color="auto"/>
            </w:tcBorders>
            <w:shd w:val="clear" w:color="auto" w:fill="FFEECD"/>
            <w:vAlign w:val="center"/>
          </w:tcPr>
          <w:p w14:paraId="34138EA3" w14:textId="77777777" w:rsidR="000D7D39" w:rsidRPr="009B107C" w:rsidRDefault="000D7D39" w:rsidP="00AA24AE">
            <w:pPr>
              <w:tabs>
                <w:tab w:val="left" w:pos="672"/>
                <w:tab w:val="left" w:pos="1152"/>
                <w:tab w:val="left" w:pos="1632"/>
                <w:tab w:val="left" w:pos="2112"/>
                <w:tab w:val="right" w:pos="9990"/>
              </w:tabs>
              <w:ind w:right="14"/>
              <w:rPr>
                <w:rFonts w:ascii="Segoe UI" w:eastAsia="Calibri" w:hAnsi="Segoe UI" w:cs="Segoe UI"/>
                <w:b/>
                <w:bCs/>
                <w:caps/>
              </w:rPr>
            </w:pPr>
          </w:p>
        </w:tc>
      </w:tr>
      <w:tr w:rsidR="000D7D39" w:rsidRPr="009B107C" w14:paraId="31482B17" w14:textId="77777777" w:rsidTr="00AA24AE">
        <w:tc>
          <w:tcPr>
            <w:tcW w:w="1170" w:type="dxa"/>
            <w:gridSpan w:val="2"/>
            <w:tcBorders>
              <w:right w:val="single" w:sz="4" w:space="0" w:color="auto"/>
            </w:tcBorders>
            <w:vAlign w:val="center"/>
          </w:tcPr>
          <w:p w14:paraId="4293F371" w14:textId="77777777" w:rsidR="000D7D39" w:rsidRPr="009B107C" w:rsidRDefault="000D7D39" w:rsidP="00AA24AE">
            <w:pPr>
              <w:tabs>
                <w:tab w:val="left" w:pos="672"/>
                <w:tab w:val="left" w:pos="1152"/>
                <w:tab w:val="left" w:pos="1632"/>
                <w:tab w:val="left" w:pos="2112"/>
                <w:tab w:val="right" w:pos="9990"/>
              </w:tabs>
              <w:ind w:right="14"/>
              <w:rPr>
                <w:rFonts w:ascii="Segoe UI" w:eastAsia="Calibri" w:hAnsi="Segoe UI" w:cs="Segoe UI"/>
                <w:b/>
                <w:bCs/>
              </w:rPr>
            </w:pPr>
            <w:r>
              <w:rPr>
                <w:rFonts w:ascii="Segoe UI" w:eastAsia="Calibri" w:hAnsi="Segoe UI" w:cs="Segoe UI"/>
                <w:b/>
                <w:bCs/>
                <w:caps/>
              </w:rPr>
              <w:t xml:space="preserve">FeIN </w:t>
            </w:r>
          </w:p>
        </w:tc>
        <w:tc>
          <w:tcPr>
            <w:tcW w:w="3557" w:type="dxa"/>
            <w:gridSpan w:val="4"/>
            <w:tcBorders>
              <w:top w:val="single" w:sz="4" w:space="0" w:color="auto"/>
              <w:left w:val="single" w:sz="4" w:space="0" w:color="auto"/>
              <w:bottom w:val="single" w:sz="4" w:space="0" w:color="auto"/>
              <w:right w:val="single" w:sz="4" w:space="0" w:color="auto"/>
            </w:tcBorders>
            <w:shd w:val="clear" w:color="auto" w:fill="FFEECD"/>
            <w:vAlign w:val="center"/>
          </w:tcPr>
          <w:p w14:paraId="40EF1BBB" w14:textId="77777777" w:rsidR="000D7D39" w:rsidRPr="009B107C" w:rsidRDefault="000D7D39" w:rsidP="00AA24AE">
            <w:pPr>
              <w:tabs>
                <w:tab w:val="left" w:pos="672"/>
                <w:tab w:val="left" w:pos="1152"/>
                <w:tab w:val="left" w:pos="1632"/>
                <w:tab w:val="left" w:pos="2112"/>
                <w:tab w:val="right" w:pos="9990"/>
              </w:tabs>
              <w:ind w:right="14"/>
              <w:rPr>
                <w:rFonts w:ascii="Segoe UI" w:eastAsia="Calibri" w:hAnsi="Segoe UI" w:cs="Segoe UI"/>
                <w:b/>
                <w:bCs/>
              </w:rPr>
            </w:pPr>
          </w:p>
        </w:tc>
        <w:tc>
          <w:tcPr>
            <w:tcW w:w="938" w:type="dxa"/>
            <w:tcBorders>
              <w:left w:val="single" w:sz="4" w:space="0" w:color="auto"/>
              <w:right w:val="single" w:sz="4" w:space="0" w:color="auto"/>
            </w:tcBorders>
            <w:vAlign w:val="center"/>
          </w:tcPr>
          <w:p w14:paraId="30079B11" w14:textId="77777777" w:rsidR="000D7D39" w:rsidRPr="009B107C" w:rsidRDefault="000D7D39" w:rsidP="00AA24AE">
            <w:pPr>
              <w:tabs>
                <w:tab w:val="left" w:pos="672"/>
                <w:tab w:val="left" w:pos="1152"/>
                <w:tab w:val="left" w:pos="1632"/>
                <w:tab w:val="left" w:pos="2112"/>
                <w:tab w:val="right" w:pos="9990"/>
              </w:tabs>
              <w:ind w:right="14"/>
              <w:rPr>
                <w:rFonts w:ascii="Segoe UI" w:eastAsia="Calibri" w:hAnsi="Segoe UI" w:cs="Segoe UI"/>
                <w:b/>
                <w:bCs/>
              </w:rPr>
            </w:pPr>
            <w:r>
              <w:rPr>
                <w:rFonts w:ascii="Segoe UI" w:eastAsia="Calibri" w:hAnsi="Segoe UI" w:cs="Segoe UI"/>
                <w:b/>
                <w:bCs/>
              </w:rPr>
              <w:t>UEI</w:t>
            </w:r>
          </w:p>
        </w:tc>
        <w:tc>
          <w:tcPr>
            <w:tcW w:w="4405" w:type="dxa"/>
            <w:gridSpan w:val="3"/>
            <w:tcBorders>
              <w:left w:val="single" w:sz="4" w:space="0" w:color="auto"/>
              <w:right w:val="single" w:sz="4" w:space="0" w:color="auto"/>
            </w:tcBorders>
            <w:shd w:val="clear" w:color="auto" w:fill="FFEECD"/>
            <w:vAlign w:val="center"/>
          </w:tcPr>
          <w:p w14:paraId="2ED4B59E" w14:textId="77777777" w:rsidR="000D7D39" w:rsidRPr="009B107C" w:rsidRDefault="000D7D39" w:rsidP="00AA24AE">
            <w:pPr>
              <w:tabs>
                <w:tab w:val="left" w:pos="672"/>
                <w:tab w:val="left" w:pos="1152"/>
                <w:tab w:val="left" w:pos="1632"/>
                <w:tab w:val="left" w:pos="2112"/>
                <w:tab w:val="right" w:pos="9990"/>
              </w:tabs>
              <w:ind w:right="14"/>
              <w:rPr>
                <w:rFonts w:ascii="Segoe UI" w:eastAsia="Calibri" w:hAnsi="Segoe UI" w:cs="Segoe UI"/>
                <w:b/>
                <w:bCs/>
              </w:rPr>
            </w:pPr>
          </w:p>
        </w:tc>
      </w:tr>
      <w:tr w:rsidR="000D7D39" w:rsidRPr="009B107C" w14:paraId="28576DEB" w14:textId="77777777" w:rsidTr="00AA24AE">
        <w:tc>
          <w:tcPr>
            <w:tcW w:w="1170" w:type="dxa"/>
            <w:gridSpan w:val="2"/>
            <w:tcBorders>
              <w:right w:val="single" w:sz="4" w:space="0" w:color="auto"/>
            </w:tcBorders>
            <w:vAlign w:val="center"/>
          </w:tcPr>
          <w:p w14:paraId="38A9F024" w14:textId="77777777" w:rsidR="000D7D39" w:rsidRPr="009B107C" w:rsidRDefault="000D7D39" w:rsidP="00AA24AE">
            <w:pPr>
              <w:tabs>
                <w:tab w:val="left" w:pos="672"/>
                <w:tab w:val="left" w:pos="1152"/>
                <w:tab w:val="left" w:pos="1632"/>
                <w:tab w:val="left" w:pos="2112"/>
                <w:tab w:val="right" w:pos="9990"/>
              </w:tabs>
              <w:ind w:right="14"/>
              <w:rPr>
                <w:rFonts w:ascii="Segoe UI" w:eastAsia="Calibri" w:hAnsi="Segoe UI" w:cs="Segoe UI"/>
                <w:b/>
                <w:bCs/>
              </w:rPr>
            </w:pPr>
            <w:r>
              <w:rPr>
                <w:rFonts w:ascii="Segoe UI" w:eastAsia="Calibri" w:hAnsi="Segoe UI" w:cs="Segoe UI"/>
                <w:b/>
                <w:bCs/>
              </w:rPr>
              <w:t>Phone</w:t>
            </w:r>
          </w:p>
        </w:tc>
        <w:tc>
          <w:tcPr>
            <w:tcW w:w="8900" w:type="dxa"/>
            <w:gridSpan w:val="8"/>
            <w:tcBorders>
              <w:top w:val="single" w:sz="4" w:space="0" w:color="auto"/>
              <w:left w:val="single" w:sz="4" w:space="0" w:color="auto"/>
              <w:bottom w:val="single" w:sz="4" w:space="0" w:color="auto"/>
              <w:right w:val="single" w:sz="4" w:space="0" w:color="auto"/>
            </w:tcBorders>
            <w:shd w:val="clear" w:color="auto" w:fill="FFEECD"/>
            <w:vAlign w:val="center"/>
          </w:tcPr>
          <w:p w14:paraId="6A6E664C" w14:textId="77777777" w:rsidR="000D7D39" w:rsidRPr="009B107C" w:rsidRDefault="000D7D39" w:rsidP="00AA24AE">
            <w:pPr>
              <w:tabs>
                <w:tab w:val="left" w:pos="672"/>
                <w:tab w:val="left" w:pos="1152"/>
                <w:tab w:val="left" w:pos="1632"/>
                <w:tab w:val="left" w:pos="2112"/>
                <w:tab w:val="right" w:pos="9990"/>
              </w:tabs>
              <w:ind w:right="14"/>
              <w:rPr>
                <w:rFonts w:ascii="Segoe UI" w:eastAsia="Calibri" w:hAnsi="Segoe UI" w:cs="Segoe UI"/>
                <w:b/>
                <w:bCs/>
              </w:rPr>
            </w:pPr>
          </w:p>
        </w:tc>
      </w:tr>
      <w:tr w:rsidR="000D7D39" w:rsidRPr="009B107C" w14:paraId="53BCAA1E" w14:textId="77777777" w:rsidTr="00AA24AE">
        <w:tc>
          <w:tcPr>
            <w:tcW w:w="1170" w:type="dxa"/>
            <w:gridSpan w:val="2"/>
            <w:tcBorders>
              <w:right w:val="single" w:sz="4" w:space="0" w:color="auto"/>
            </w:tcBorders>
            <w:vAlign w:val="center"/>
          </w:tcPr>
          <w:p w14:paraId="3D2090F6" w14:textId="77777777" w:rsidR="000D7D39" w:rsidRPr="009B107C" w:rsidRDefault="000D7D39" w:rsidP="00AA24AE">
            <w:pPr>
              <w:tabs>
                <w:tab w:val="left" w:pos="672"/>
                <w:tab w:val="left" w:pos="1152"/>
                <w:tab w:val="left" w:pos="1632"/>
                <w:tab w:val="left" w:pos="2112"/>
                <w:tab w:val="right" w:pos="9990"/>
              </w:tabs>
              <w:ind w:right="14"/>
              <w:rPr>
                <w:rFonts w:ascii="Segoe UI" w:eastAsia="Calibri" w:hAnsi="Segoe UI" w:cs="Segoe UI"/>
                <w:b/>
                <w:bCs/>
              </w:rPr>
            </w:pPr>
            <w:r>
              <w:rPr>
                <w:rFonts w:ascii="Segoe UI" w:eastAsia="Calibri" w:hAnsi="Segoe UI" w:cs="Segoe UI"/>
                <w:b/>
                <w:bCs/>
              </w:rPr>
              <w:t xml:space="preserve">Email </w:t>
            </w:r>
          </w:p>
        </w:tc>
        <w:tc>
          <w:tcPr>
            <w:tcW w:w="8900" w:type="dxa"/>
            <w:gridSpan w:val="8"/>
            <w:tcBorders>
              <w:top w:val="single" w:sz="4" w:space="0" w:color="auto"/>
              <w:left w:val="single" w:sz="4" w:space="0" w:color="auto"/>
              <w:bottom w:val="single" w:sz="4" w:space="0" w:color="auto"/>
              <w:right w:val="single" w:sz="4" w:space="0" w:color="auto"/>
            </w:tcBorders>
            <w:shd w:val="clear" w:color="auto" w:fill="FFEECD"/>
            <w:vAlign w:val="center"/>
          </w:tcPr>
          <w:p w14:paraId="2565F6E0" w14:textId="77777777" w:rsidR="000D7D39" w:rsidRPr="009B107C" w:rsidRDefault="000D7D39" w:rsidP="00AA24AE">
            <w:pPr>
              <w:tabs>
                <w:tab w:val="left" w:pos="672"/>
                <w:tab w:val="left" w:pos="1152"/>
                <w:tab w:val="left" w:pos="1632"/>
                <w:tab w:val="left" w:pos="2112"/>
                <w:tab w:val="right" w:pos="9990"/>
              </w:tabs>
              <w:ind w:right="14"/>
              <w:rPr>
                <w:rFonts w:ascii="Segoe UI" w:eastAsia="Calibri" w:hAnsi="Segoe UI" w:cs="Segoe UI"/>
                <w:b/>
                <w:bCs/>
              </w:rPr>
            </w:pPr>
          </w:p>
        </w:tc>
      </w:tr>
      <w:tr w:rsidR="000D7D39" w:rsidRPr="009B107C" w14:paraId="09AF1D88" w14:textId="77777777" w:rsidTr="00AA24AE">
        <w:tc>
          <w:tcPr>
            <w:tcW w:w="1170" w:type="dxa"/>
            <w:gridSpan w:val="2"/>
            <w:tcBorders>
              <w:right w:val="single" w:sz="4" w:space="0" w:color="auto"/>
            </w:tcBorders>
            <w:vAlign w:val="center"/>
          </w:tcPr>
          <w:p w14:paraId="07D72A54" w14:textId="77777777" w:rsidR="000D7D39" w:rsidRPr="009B107C" w:rsidRDefault="000D7D39" w:rsidP="00AA24AE">
            <w:pPr>
              <w:tabs>
                <w:tab w:val="left" w:pos="672"/>
                <w:tab w:val="left" w:pos="1152"/>
                <w:tab w:val="left" w:pos="1632"/>
                <w:tab w:val="left" w:pos="2112"/>
                <w:tab w:val="right" w:pos="9990"/>
              </w:tabs>
              <w:ind w:right="14"/>
              <w:rPr>
                <w:rFonts w:ascii="Segoe UI" w:eastAsia="Calibri" w:hAnsi="Segoe UI" w:cs="Segoe UI"/>
                <w:b/>
                <w:bCs/>
              </w:rPr>
            </w:pPr>
            <w:r>
              <w:rPr>
                <w:rFonts w:ascii="Segoe UI" w:eastAsia="Calibri" w:hAnsi="Segoe UI" w:cs="Segoe UI"/>
                <w:b/>
                <w:bCs/>
              </w:rPr>
              <w:t>Address</w:t>
            </w:r>
          </w:p>
        </w:tc>
        <w:tc>
          <w:tcPr>
            <w:tcW w:w="8900" w:type="dxa"/>
            <w:gridSpan w:val="8"/>
            <w:tcBorders>
              <w:top w:val="single" w:sz="4" w:space="0" w:color="auto"/>
              <w:left w:val="single" w:sz="4" w:space="0" w:color="auto"/>
              <w:bottom w:val="single" w:sz="4" w:space="0" w:color="auto"/>
              <w:right w:val="single" w:sz="4" w:space="0" w:color="auto"/>
            </w:tcBorders>
            <w:shd w:val="clear" w:color="auto" w:fill="FFEECD"/>
            <w:vAlign w:val="center"/>
          </w:tcPr>
          <w:p w14:paraId="647F7B6E" w14:textId="77777777" w:rsidR="000D7D39" w:rsidRPr="009B107C" w:rsidRDefault="000D7D39" w:rsidP="00AA24AE">
            <w:pPr>
              <w:tabs>
                <w:tab w:val="left" w:pos="672"/>
                <w:tab w:val="left" w:pos="1152"/>
                <w:tab w:val="left" w:pos="1632"/>
                <w:tab w:val="left" w:pos="2112"/>
                <w:tab w:val="right" w:pos="9990"/>
              </w:tabs>
              <w:ind w:right="14"/>
              <w:rPr>
                <w:rFonts w:ascii="Segoe UI" w:eastAsia="Calibri" w:hAnsi="Segoe UI" w:cs="Segoe UI"/>
                <w:b/>
                <w:bCs/>
              </w:rPr>
            </w:pPr>
          </w:p>
        </w:tc>
      </w:tr>
      <w:tr w:rsidR="000D7D39" w:rsidRPr="009B107C" w14:paraId="257BBDDA" w14:textId="77777777" w:rsidTr="00AA24AE">
        <w:tc>
          <w:tcPr>
            <w:tcW w:w="720" w:type="dxa"/>
            <w:tcBorders>
              <w:right w:val="single" w:sz="4" w:space="0" w:color="auto"/>
            </w:tcBorders>
            <w:vAlign w:val="center"/>
          </w:tcPr>
          <w:p w14:paraId="1E0C9378" w14:textId="77777777" w:rsidR="000D7D39" w:rsidRPr="009B107C" w:rsidRDefault="000D7D39" w:rsidP="00AA24AE">
            <w:pPr>
              <w:tabs>
                <w:tab w:val="left" w:pos="672"/>
                <w:tab w:val="left" w:pos="1152"/>
                <w:tab w:val="left" w:pos="1632"/>
                <w:tab w:val="left" w:pos="2112"/>
                <w:tab w:val="right" w:pos="9990"/>
              </w:tabs>
              <w:ind w:right="14"/>
              <w:rPr>
                <w:rFonts w:ascii="Segoe UI" w:eastAsia="Calibri" w:hAnsi="Segoe UI" w:cs="Segoe UI"/>
                <w:b/>
                <w:bCs/>
              </w:rPr>
            </w:pPr>
            <w:r>
              <w:rPr>
                <w:rFonts w:ascii="Segoe UI" w:eastAsia="Calibri" w:hAnsi="Segoe UI" w:cs="Segoe UI"/>
                <w:b/>
                <w:bCs/>
              </w:rPr>
              <w:t>City</w:t>
            </w:r>
          </w:p>
        </w:tc>
        <w:tc>
          <w:tcPr>
            <w:tcW w:w="2065" w:type="dxa"/>
            <w:gridSpan w:val="2"/>
            <w:tcBorders>
              <w:top w:val="single" w:sz="4" w:space="0" w:color="auto"/>
              <w:left w:val="single" w:sz="4" w:space="0" w:color="auto"/>
              <w:bottom w:val="single" w:sz="4" w:space="0" w:color="auto"/>
              <w:right w:val="single" w:sz="4" w:space="0" w:color="auto"/>
            </w:tcBorders>
            <w:shd w:val="clear" w:color="auto" w:fill="FFEECD"/>
            <w:vAlign w:val="center"/>
          </w:tcPr>
          <w:p w14:paraId="63822ABF" w14:textId="77777777" w:rsidR="000D7D39" w:rsidRPr="009B107C" w:rsidRDefault="000D7D39" w:rsidP="00AA24AE">
            <w:pPr>
              <w:tabs>
                <w:tab w:val="left" w:pos="672"/>
                <w:tab w:val="left" w:pos="1152"/>
                <w:tab w:val="left" w:pos="1632"/>
                <w:tab w:val="left" w:pos="2112"/>
                <w:tab w:val="right" w:pos="9990"/>
              </w:tabs>
              <w:ind w:right="14"/>
              <w:rPr>
                <w:rFonts w:ascii="Segoe UI" w:eastAsia="Calibri" w:hAnsi="Segoe UI" w:cs="Segoe UI"/>
                <w:b/>
                <w:bCs/>
              </w:rPr>
            </w:pPr>
          </w:p>
        </w:tc>
        <w:tc>
          <w:tcPr>
            <w:tcW w:w="905" w:type="dxa"/>
            <w:gridSpan w:val="2"/>
            <w:tcBorders>
              <w:left w:val="single" w:sz="4" w:space="0" w:color="auto"/>
              <w:right w:val="single" w:sz="4" w:space="0" w:color="auto"/>
            </w:tcBorders>
            <w:vAlign w:val="center"/>
          </w:tcPr>
          <w:p w14:paraId="13AEDE85" w14:textId="77777777" w:rsidR="000D7D39" w:rsidRPr="009B107C" w:rsidRDefault="000D7D39" w:rsidP="00AA24AE">
            <w:pPr>
              <w:tabs>
                <w:tab w:val="left" w:pos="672"/>
                <w:tab w:val="left" w:pos="1152"/>
                <w:tab w:val="left" w:pos="1632"/>
                <w:tab w:val="left" w:pos="2112"/>
                <w:tab w:val="right" w:pos="9990"/>
              </w:tabs>
              <w:ind w:right="14"/>
              <w:rPr>
                <w:rFonts w:ascii="Segoe UI" w:eastAsia="Calibri" w:hAnsi="Segoe UI" w:cs="Segoe UI"/>
                <w:b/>
                <w:bCs/>
              </w:rPr>
            </w:pPr>
            <w:r>
              <w:rPr>
                <w:rFonts w:ascii="Segoe UI" w:eastAsia="Calibri" w:hAnsi="Segoe UI" w:cs="Segoe UI"/>
                <w:b/>
                <w:bCs/>
              </w:rPr>
              <w:t>State</w:t>
            </w:r>
          </w:p>
        </w:tc>
        <w:tc>
          <w:tcPr>
            <w:tcW w:w="2422" w:type="dxa"/>
            <w:gridSpan w:val="3"/>
            <w:tcBorders>
              <w:left w:val="single" w:sz="4" w:space="0" w:color="auto"/>
              <w:bottom w:val="single" w:sz="4" w:space="0" w:color="auto"/>
              <w:right w:val="single" w:sz="4" w:space="0" w:color="auto"/>
            </w:tcBorders>
            <w:shd w:val="clear" w:color="auto" w:fill="FFEECD"/>
            <w:vAlign w:val="center"/>
          </w:tcPr>
          <w:p w14:paraId="369B54D5" w14:textId="77777777" w:rsidR="000D7D39" w:rsidRPr="009B107C" w:rsidRDefault="000D7D39" w:rsidP="00AA24AE">
            <w:pPr>
              <w:tabs>
                <w:tab w:val="left" w:pos="672"/>
                <w:tab w:val="left" w:pos="1152"/>
                <w:tab w:val="left" w:pos="1632"/>
                <w:tab w:val="left" w:pos="2112"/>
                <w:tab w:val="right" w:pos="9990"/>
              </w:tabs>
              <w:ind w:right="14"/>
              <w:rPr>
                <w:rFonts w:ascii="Segoe UI" w:eastAsia="Calibri" w:hAnsi="Segoe UI" w:cs="Segoe UI"/>
                <w:b/>
                <w:bCs/>
              </w:rPr>
            </w:pPr>
          </w:p>
        </w:tc>
        <w:tc>
          <w:tcPr>
            <w:tcW w:w="1088" w:type="dxa"/>
            <w:tcBorders>
              <w:left w:val="single" w:sz="4" w:space="0" w:color="auto"/>
              <w:right w:val="single" w:sz="4" w:space="0" w:color="auto"/>
            </w:tcBorders>
            <w:vAlign w:val="center"/>
          </w:tcPr>
          <w:p w14:paraId="001231EB" w14:textId="77777777" w:rsidR="000D7D39" w:rsidRPr="009B107C" w:rsidRDefault="000D7D39" w:rsidP="00AA24AE">
            <w:pPr>
              <w:tabs>
                <w:tab w:val="left" w:pos="672"/>
                <w:tab w:val="left" w:pos="1152"/>
                <w:tab w:val="left" w:pos="1632"/>
                <w:tab w:val="left" w:pos="2112"/>
                <w:tab w:val="right" w:pos="9990"/>
              </w:tabs>
              <w:ind w:right="14"/>
              <w:rPr>
                <w:rFonts w:ascii="Segoe UI" w:eastAsia="Calibri" w:hAnsi="Segoe UI" w:cs="Segoe UI"/>
                <w:b/>
                <w:bCs/>
              </w:rPr>
            </w:pPr>
            <w:r>
              <w:rPr>
                <w:rFonts w:ascii="Segoe UI" w:eastAsia="Calibri" w:hAnsi="Segoe UI" w:cs="Segoe UI"/>
                <w:b/>
                <w:bCs/>
              </w:rPr>
              <w:t>Zip + 4</w:t>
            </w:r>
          </w:p>
        </w:tc>
        <w:tc>
          <w:tcPr>
            <w:tcW w:w="2870" w:type="dxa"/>
            <w:tcBorders>
              <w:left w:val="single" w:sz="4" w:space="0" w:color="auto"/>
              <w:bottom w:val="single" w:sz="4" w:space="0" w:color="auto"/>
              <w:right w:val="single" w:sz="4" w:space="0" w:color="auto"/>
            </w:tcBorders>
            <w:shd w:val="clear" w:color="auto" w:fill="FFEECD"/>
            <w:vAlign w:val="center"/>
          </w:tcPr>
          <w:p w14:paraId="5511C33C" w14:textId="77777777" w:rsidR="000D7D39" w:rsidRPr="009B107C" w:rsidRDefault="000D7D39" w:rsidP="00AA24AE">
            <w:pPr>
              <w:tabs>
                <w:tab w:val="left" w:pos="672"/>
                <w:tab w:val="left" w:pos="1152"/>
                <w:tab w:val="left" w:pos="1632"/>
                <w:tab w:val="left" w:pos="2112"/>
                <w:tab w:val="right" w:pos="9990"/>
              </w:tabs>
              <w:ind w:right="14"/>
              <w:rPr>
                <w:rFonts w:ascii="Segoe UI" w:eastAsia="Calibri" w:hAnsi="Segoe UI" w:cs="Segoe UI"/>
                <w:b/>
                <w:bCs/>
              </w:rPr>
            </w:pPr>
          </w:p>
        </w:tc>
      </w:tr>
      <w:bookmarkEnd w:id="0"/>
    </w:tbl>
    <w:p w14:paraId="172F0846" w14:textId="77777777" w:rsidR="000D7D39" w:rsidRDefault="000D7D39" w:rsidP="000D7D39">
      <w:pPr>
        <w:tabs>
          <w:tab w:val="left" w:pos="672"/>
          <w:tab w:val="left" w:pos="1152"/>
          <w:tab w:val="left" w:pos="1632"/>
          <w:tab w:val="left" w:pos="2112"/>
          <w:tab w:val="right" w:pos="9990"/>
        </w:tabs>
        <w:ind w:right="14"/>
        <w:rPr>
          <w:rFonts w:ascii="Segoe UI" w:eastAsia="Calibri" w:hAnsi="Segoe UI" w:cs="Segoe UI"/>
          <w:b/>
          <w:caps/>
          <w:szCs w:val="24"/>
        </w:rPr>
      </w:pPr>
    </w:p>
    <w:p w14:paraId="025D2220" w14:textId="77777777" w:rsidR="000D7D39" w:rsidRDefault="000D7D39" w:rsidP="000D7D39">
      <w:pPr>
        <w:tabs>
          <w:tab w:val="left" w:pos="672"/>
          <w:tab w:val="left" w:pos="1152"/>
          <w:tab w:val="left" w:pos="1632"/>
          <w:tab w:val="left" w:pos="2112"/>
          <w:tab w:val="right" w:pos="9990"/>
        </w:tabs>
        <w:ind w:right="14"/>
        <w:jc w:val="center"/>
        <w:rPr>
          <w:rFonts w:ascii="Segoe UI" w:eastAsia="Calibri" w:hAnsi="Segoe UI" w:cs="Segoe UI"/>
          <w:b/>
          <w:caps/>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
        <w:gridCol w:w="540"/>
        <w:gridCol w:w="1525"/>
        <w:gridCol w:w="905"/>
        <w:gridCol w:w="1710"/>
        <w:gridCol w:w="712"/>
        <w:gridCol w:w="1088"/>
        <w:gridCol w:w="2870"/>
      </w:tblGrid>
      <w:tr w:rsidR="000D7D39" w:rsidRPr="009B107C" w14:paraId="1A569814" w14:textId="77777777" w:rsidTr="00AA24AE">
        <w:tc>
          <w:tcPr>
            <w:tcW w:w="5400" w:type="dxa"/>
            <w:gridSpan w:val="5"/>
            <w:tcBorders>
              <w:right w:val="single" w:sz="4" w:space="0" w:color="auto"/>
            </w:tcBorders>
            <w:vAlign w:val="center"/>
          </w:tcPr>
          <w:p w14:paraId="49F2DE0C" w14:textId="77777777" w:rsidR="000D7D39" w:rsidRPr="009B107C" w:rsidRDefault="000D7D39" w:rsidP="00AA24AE">
            <w:pPr>
              <w:tabs>
                <w:tab w:val="left" w:pos="672"/>
                <w:tab w:val="left" w:pos="1152"/>
                <w:tab w:val="left" w:pos="1632"/>
                <w:tab w:val="left" w:pos="2112"/>
                <w:tab w:val="right" w:pos="9990"/>
              </w:tabs>
              <w:ind w:right="14"/>
              <w:rPr>
                <w:rFonts w:ascii="Segoe UI" w:eastAsia="Calibri" w:hAnsi="Segoe UI" w:cs="Segoe UI"/>
                <w:b/>
                <w:bCs/>
                <w:caps/>
              </w:rPr>
            </w:pPr>
            <w:bookmarkStart w:id="1" w:name="_Hlk125375539"/>
            <w:r>
              <w:rPr>
                <w:rFonts w:ascii="Segoe UI" w:eastAsia="Calibri" w:hAnsi="Segoe UI" w:cs="Segoe UI"/>
                <w:b/>
                <w:bCs/>
              </w:rPr>
              <w:t xml:space="preserve">Contact person </w:t>
            </w:r>
            <w:r w:rsidRPr="007C6DD9">
              <w:rPr>
                <w:rFonts w:ascii="Segoe UI" w:eastAsia="Calibri" w:hAnsi="Segoe UI" w:cs="Segoe UI"/>
                <w:b/>
                <w:bCs/>
              </w:rPr>
              <w:t>for questions concerning this proposal</w:t>
            </w:r>
          </w:p>
        </w:tc>
        <w:tc>
          <w:tcPr>
            <w:tcW w:w="4670" w:type="dxa"/>
            <w:gridSpan w:val="3"/>
            <w:tcBorders>
              <w:top w:val="single" w:sz="4" w:space="0" w:color="auto"/>
              <w:left w:val="single" w:sz="4" w:space="0" w:color="auto"/>
              <w:bottom w:val="single" w:sz="4" w:space="0" w:color="auto"/>
              <w:right w:val="single" w:sz="4" w:space="0" w:color="auto"/>
            </w:tcBorders>
            <w:shd w:val="clear" w:color="auto" w:fill="FFEECD"/>
            <w:vAlign w:val="center"/>
          </w:tcPr>
          <w:p w14:paraId="053D4397" w14:textId="77777777" w:rsidR="000D7D39" w:rsidRPr="009B107C" w:rsidRDefault="000D7D39" w:rsidP="00AA24AE">
            <w:pPr>
              <w:tabs>
                <w:tab w:val="left" w:pos="672"/>
                <w:tab w:val="left" w:pos="1152"/>
                <w:tab w:val="left" w:pos="1632"/>
                <w:tab w:val="left" w:pos="2112"/>
                <w:tab w:val="right" w:pos="9990"/>
              </w:tabs>
              <w:ind w:right="14"/>
              <w:rPr>
                <w:rFonts w:ascii="Segoe UI" w:eastAsia="Calibri" w:hAnsi="Segoe UI" w:cs="Segoe UI"/>
                <w:b/>
                <w:bCs/>
                <w:caps/>
              </w:rPr>
            </w:pPr>
          </w:p>
        </w:tc>
      </w:tr>
      <w:tr w:rsidR="000D7D39" w:rsidRPr="009B107C" w14:paraId="732B7826" w14:textId="77777777" w:rsidTr="00AA24AE">
        <w:tc>
          <w:tcPr>
            <w:tcW w:w="1260" w:type="dxa"/>
            <w:gridSpan w:val="2"/>
            <w:tcBorders>
              <w:right w:val="single" w:sz="4" w:space="0" w:color="auto"/>
            </w:tcBorders>
            <w:vAlign w:val="center"/>
          </w:tcPr>
          <w:p w14:paraId="0714EECB" w14:textId="77777777" w:rsidR="000D7D39" w:rsidRPr="009B107C" w:rsidRDefault="000D7D39" w:rsidP="00AA24AE">
            <w:pPr>
              <w:tabs>
                <w:tab w:val="left" w:pos="672"/>
                <w:tab w:val="left" w:pos="1152"/>
                <w:tab w:val="left" w:pos="1632"/>
                <w:tab w:val="left" w:pos="2112"/>
                <w:tab w:val="right" w:pos="9990"/>
              </w:tabs>
              <w:ind w:right="14"/>
              <w:rPr>
                <w:rFonts w:ascii="Segoe UI" w:eastAsia="Calibri" w:hAnsi="Segoe UI" w:cs="Segoe UI"/>
                <w:b/>
                <w:bCs/>
              </w:rPr>
            </w:pPr>
            <w:r>
              <w:rPr>
                <w:rFonts w:ascii="Segoe UI" w:eastAsia="Calibri" w:hAnsi="Segoe UI" w:cs="Segoe UI"/>
                <w:b/>
                <w:bCs/>
              </w:rPr>
              <w:t>Title</w:t>
            </w:r>
          </w:p>
        </w:tc>
        <w:tc>
          <w:tcPr>
            <w:tcW w:w="8810" w:type="dxa"/>
            <w:gridSpan w:val="6"/>
            <w:tcBorders>
              <w:top w:val="single" w:sz="4" w:space="0" w:color="auto"/>
              <w:left w:val="single" w:sz="4" w:space="0" w:color="auto"/>
              <w:bottom w:val="single" w:sz="4" w:space="0" w:color="auto"/>
              <w:right w:val="single" w:sz="4" w:space="0" w:color="auto"/>
            </w:tcBorders>
            <w:shd w:val="clear" w:color="auto" w:fill="FFEECD"/>
            <w:vAlign w:val="center"/>
          </w:tcPr>
          <w:p w14:paraId="491985B6" w14:textId="77777777" w:rsidR="000D7D39" w:rsidRPr="009B107C" w:rsidRDefault="000D7D39" w:rsidP="00AA24AE">
            <w:pPr>
              <w:tabs>
                <w:tab w:val="left" w:pos="672"/>
                <w:tab w:val="left" w:pos="1152"/>
                <w:tab w:val="left" w:pos="1632"/>
                <w:tab w:val="left" w:pos="2112"/>
                <w:tab w:val="right" w:pos="9990"/>
              </w:tabs>
              <w:ind w:right="14"/>
              <w:rPr>
                <w:rFonts w:ascii="Segoe UI" w:eastAsia="Calibri" w:hAnsi="Segoe UI" w:cs="Segoe UI"/>
                <w:b/>
                <w:bCs/>
              </w:rPr>
            </w:pPr>
          </w:p>
        </w:tc>
      </w:tr>
      <w:tr w:rsidR="000D7D39" w:rsidRPr="009B107C" w14:paraId="58D8AB97" w14:textId="77777777" w:rsidTr="00AA24AE">
        <w:tc>
          <w:tcPr>
            <w:tcW w:w="1260" w:type="dxa"/>
            <w:gridSpan w:val="2"/>
            <w:tcBorders>
              <w:right w:val="single" w:sz="4" w:space="0" w:color="auto"/>
            </w:tcBorders>
            <w:vAlign w:val="center"/>
          </w:tcPr>
          <w:p w14:paraId="65AD2C42" w14:textId="77777777" w:rsidR="000D7D39" w:rsidRPr="009B107C" w:rsidRDefault="000D7D39" w:rsidP="00AA24AE">
            <w:pPr>
              <w:tabs>
                <w:tab w:val="left" w:pos="672"/>
                <w:tab w:val="left" w:pos="1152"/>
                <w:tab w:val="left" w:pos="1632"/>
                <w:tab w:val="left" w:pos="2112"/>
                <w:tab w:val="right" w:pos="9990"/>
              </w:tabs>
              <w:ind w:right="14"/>
              <w:rPr>
                <w:rFonts w:ascii="Segoe UI" w:eastAsia="Calibri" w:hAnsi="Segoe UI" w:cs="Segoe UI"/>
                <w:b/>
                <w:bCs/>
              </w:rPr>
            </w:pPr>
            <w:r>
              <w:rPr>
                <w:rFonts w:ascii="Segoe UI" w:eastAsia="Calibri" w:hAnsi="Segoe UI" w:cs="Segoe UI"/>
                <w:b/>
                <w:bCs/>
              </w:rPr>
              <w:t>Phone</w:t>
            </w:r>
          </w:p>
        </w:tc>
        <w:tc>
          <w:tcPr>
            <w:tcW w:w="8810" w:type="dxa"/>
            <w:gridSpan w:val="6"/>
            <w:tcBorders>
              <w:top w:val="single" w:sz="4" w:space="0" w:color="auto"/>
              <w:left w:val="single" w:sz="4" w:space="0" w:color="auto"/>
              <w:bottom w:val="single" w:sz="4" w:space="0" w:color="auto"/>
              <w:right w:val="single" w:sz="4" w:space="0" w:color="auto"/>
            </w:tcBorders>
            <w:shd w:val="clear" w:color="auto" w:fill="FFEECD"/>
            <w:vAlign w:val="center"/>
          </w:tcPr>
          <w:p w14:paraId="3F87D3E4" w14:textId="77777777" w:rsidR="000D7D39" w:rsidRPr="009B107C" w:rsidRDefault="000D7D39" w:rsidP="00AA24AE">
            <w:pPr>
              <w:tabs>
                <w:tab w:val="left" w:pos="672"/>
                <w:tab w:val="left" w:pos="1152"/>
                <w:tab w:val="left" w:pos="1632"/>
                <w:tab w:val="left" w:pos="2112"/>
                <w:tab w:val="right" w:pos="9990"/>
              </w:tabs>
              <w:ind w:right="14"/>
              <w:rPr>
                <w:rFonts w:ascii="Segoe UI" w:eastAsia="Calibri" w:hAnsi="Segoe UI" w:cs="Segoe UI"/>
                <w:b/>
                <w:bCs/>
              </w:rPr>
            </w:pPr>
          </w:p>
        </w:tc>
      </w:tr>
      <w:tr w:rsidR="000D7D39" w:rsidRPr="009B107C" w14:paraId="572ADDBC" w14:textId="77777777" w:rsidTr="00AA24AE">
        <w:tc>
          <w:tcPr>
            <w:tcW w:w="1260" w:type="dxa"/>
            <w:gridSpan w:val="2"/>
            <w:tcBorders>
              <w:right w:val="single" w:sz="4" w:space="0" w:color="auto"/>
            </w:tcBorders>
            <w:vAlign w:val="center"/>
          </w:tcPr>
          <w:p w14:paraId="0B3BB0ED" w14:textId="77777777" w:rsidR="000D7D39" w:rsidRPr="009B107C" w:rsidRDefault="000D7D39" w:rsidP="00AA24AE">
            <w:pPr>
              <w:tabs>
                <w:tab w:val="left" w:pos="672"/>
                <w:tab w:val="left" w:pos="1152"/>
                <w:tab w:val="left" w:pos="1632"/>
                <w:tab w:val="left" w:pos="2112"/>
                <w:tab w:val="right" w:pos="9990"/>
              </w:tabs>
              <w:ind w:right="14"/>
              <w:rPr>
                <w:rFonts w:ascii="Segoe UI" w:eastAsia="Calibri" w:hAnsi="Segoe UI" w:cs="Segoe UI"/>
                <w:b/>
                <w:bCs/>
              </w:rPr>
            </w:pPr>
            <w:r>
              <w:rPr>
                <w:rFonts w:ascii="Segoe UI" w:eastAsia="Calibri" w:hAnsi="Segoe UI" w:cs="Segoe UI"/>
                <w:b/>
                <w:bCs/>
              </w:rPr>
              <w:t xml:space="preserve">Email </w:t>
            </w:r>
          </w:p>
        </w:tc>
        <w:tc>
          <w:tcPr>
            <w:tcW w:w="8810" w:type="dxa"/>
            <w:gridSpan w:val="6"/>
            <w:tcBorders>
              <w:top w:val="single" w:sz="4" w:space="0" w:color="auto"/>
              <w:left w:val="single" w:sz="4" w:space="0" w:color="auto"/>
              <w:bottom w:val="single" w:sz="4" w:space="0" w:color="auto"/>
              <w:right w:val="single" w:sz="4" w:space="0" w:color="auto"/>
            </w:tcBorders>
            <w:shd w:val="clear" w:color="auto" w:fill="FFEECD"/>
            <w:vAlign w:val="center"/>
          </w:tcPr>
          <w:p w14:paraId="0BFF2B40" w14:textId="77777777" w:rsidR="000D7D39" w:rsidRPr="009B107C" w:rsidRDefault="000D7D39" w:rsidP="00AA24AE">
            <w:pPr>
              <w:tabs>
                <w:tab w:val="left" w:pos="672"/>
                <w:tab w:val="left" w:pos="1152"/>
                <w:tab w:val="left" w:pos="1632"/>
                <w:tab w:val="left" w:pos="2112"/>
                <w:tab w:val="right" w:pos="9990"/>
              </w:tabs>
              <w:ind w:right="14"/>
              <w:rPr>
                <w:rFonts w:ascii="Segoe UI" w:eastAsia="Calibri" w:hAnsi="Segoe UI" w:cs="Segoe UI"/>
                <w:b/>
                <w:bCs/>
              </w:rPr>
            </w:pPr>
          </w:p>
        </w:tc>
      </w:tr>
      <w:tr w:rsidR="000D7D39" w:rsidRPr="009B107C" w14:paraId="5D38FBCA" w14:textId="77777777" w:rsidTr="00AA24AE">
        <w:tc>
          <w:tcPr>
            <w:tcW w:w="1260" w:type="dxa"/>
            <w:gridSpan w:val="2"/>
            <w:tcBorders>
              <w:right w:val="single" w:sz="4" w:space="0" w:color="auto"/>
            </w:tcBorders>
            <w:vAlign w:val="center"/>
          </w:tcPr>
          <w:p w14:paraId="22896AF0" w14:textId="77777777" w:rsidR="000D7D39" w:rsidRPr="009B107C" w:rsidRDefault="000D7D39" w:rsidP="00AA24AE">
            <w:pPr>
              <w:tabs>
                <w:tab w:val="left" w:pos="672"/>
                <w:tab w:val="left" w:pos="1152"/>
                <w:tab w:val="left" w:pos="1632"/>
                <w:tab w:val="left" w:pos="2112"/>
                <w:tab w:val="right" w:pos="9990"/>
              </w:tabs>
              <w:ind w:right="14"/>
              <w:rPr>
                <w:rFonts w:ascii="Segoe UI" w:eastAsia="Calibri" w:hAnsi="Segoe UI" w:cs="Segoe UI"/>
                <w:b/>
                <w:bCs/>
              </w:rPr>
            </w:pPr>
            <w:r>
              <w:rPr>
                <w:rFonts w:ascii="Segoe UI" w:eastAsia="Calibri" w:hAnsi="Segoe UI" w:cs="Segoe UI"/>
                <w:b/>
                <w:bCs/>
              </w:rPr>
              <w:t>Address</w:t>
            </w:r>
          </w:p>
        </w:tc>
        <w:tc>
          <w:tcPr>
            <w:tcW w:w="8810" w:type="dxa"/>
            <w:gridSpan w:val="6"/>
            <w:tcBorders>
              <w:top w:val="single" w:sz="4" w:space="0" w:color="auto"/>
              <w:left w:val="single" w:sz="4" w:space="0" w:color="auto"/>
              <w:bottom w:val="single" w:sz="4" w:space="0" w:color="auto"/>
              <w:right w:val="single" w:sz="4" w:space="0" w:color="auto"/>
            </w:tcBorders>
            <w:shd w:val="clear" w:color="auto" w:fill="FFEECD"/>
            <w:vAlign w:val="center"/>
          </w:tcPr>
          <w:p w14:paraId="0CD83369" w14:textId="77777777" w:rsidR="000D7D39" w:rsidRPr="009B107C" w:rsidRDefault="000D7D39" w:rsidP="00AA24AE">
            <w:pPr>
              <w:tabs>
                <w:tab w:val="left" w:pos="672"/>
                <w:tab w:val="left" w:pos="1152"/>
                <w:tab w:val="left" w:pos="1632"/>
                <w:tab w:val="left" w:pos="2112"/>
                <w:tab w:val="right" w:pos="9990"/>
              </w:tabs>
              <w:ind w:right="14"/>
              <w:rPr>
                <w:rFonts w:ascii="Segoe UI" w:eastAsia="Calibri" w:hAnsi="Segoe UI" w:cs="Segoe UI"/>
                <w:b/>
                <w:bCs/>
              </w:rPr>
            </w:pPr>
          </w:p>
        </w:tc>
      </w:tr>
      <w:tr w:rsidR="000D7D39" w:rsidRPr="009B107C" w14:paraId="22B5A3C1" w14:textId="77777777" w:rsidTr="00AA24AE">
        <w:tc>
          <w:tcPr>
            <w:tcW w:w="720" w:type="dxa"/>
            <w:tcBorders>
              <w:right w:val="single" w:sz="4" w:space="0" w:color="auto"/>
            </w:tcBorders>
            <w:vAlign w:val="center"/>
          </w:tcPr>
          <w:p w14:paraId="6E205A82" w14:textId="77777777" w:rsidR="000D7D39" w:rsidRPr="009B107C" w:rsidRDefault="000D7D39" w:rsidP="00AA24AE">
            <w:pPr>
              <w:tabs>
                <w:tab w:val="left" w:pos="672"/>
                <w:tab w:val="left" w:pos="1152"/>
                <w:tab w:val="left" w:pos="1632"/>
                <w:tab w:val="left" w:pos="2112"/>
                <w:tab w:val="right" w:pos="9990"/>
              </w:tabs>
              <w:ind w:right="14"/>
              <w:rPr>
                <w:rFonts w:ascii="Segoe UI" w:eastAsia="Calibri" w:hAnsi="Segoe UI" w:cs="Segoe UI"/>
                <w:b/>
                <w:bCs/>
              </w:rPr>
            </w:pPr>
            <w:r>
              <w:rPr>
                <w:rFonts w:ascii="Segoe UI" w:eastAsia="Calibri" w:hAnsi="Segoe UI" w:cs="Segoe UI"/>
                <w:b/>
                <w:bCs/>
              </w:rPr>
              <w:t>City</w:t>
            </w:r>
          </w:p>
        </w:tc>
        <w:tc>
          <w:tcPr>
            <w:tcW w:w="2065" w:type="dxa"/>
            <w:gridSpan w:val="2"/>
            <w:tcBorders>
              <w:top w:val="single" w:sz="4" w:space="0" w:color="auto"/>
              <w:left w:val="single" w:sz="4" w:space="0" w:color="auto"/>
              <w:bottom w:val="single" w:sz="4" w:space="0" w:color="auto"/>
              <w:right w:val="single" w:sz="4" w:space="0" w:color="auto"/>
            </w:tcBorders>
            <w:shd w:val="clear" w:color="auto" w:fill="FFEECD"/>
            <w:vAlign w:val="center"/>
          </w:tcPr>
          <w:p w14:paraId="6A3D1D2B" w14:textId="77777777" w:rsidR="000D7D39" w:rsidRPr="009B107C" w:rsidRDefault="000D7D39" w:rsidP="00AA24AE">
            <w:pPr>
              <w:tabs>
                <w:tab w:val="left" w:pos="672"/>
                <w:tab w:val="left" w:pos="1152"/>
                <w:tab w:val="left" w:pos="1632"/>
                <w:tab w:val="left" w:pos="2112"/>
                <w:tab w:val="right" w:pos="9990"/>
              </w:tabs>
              <w:ind w:right="14"/>
              <w:rPr>
                <w:rFonts w:ascii="Segoe UI" w:eastAsia="Calibri" w:hAnsi="Segoe UI" w:cs="Segoe UI"/>
                <w:b/>
                <w:bCs/>
              </w:rPr>
            </w:pPr>
          </w:p>
        </w:tc>
        <w:tc>
          <w:tcPr>
            <w:tcW w:w="905" w:type="dxa"/>
            <w:tcBorders>
              <w:left w:val="single" w:sz="4" w:space="0" w:color="auto"/>
              <w:right w:val="single" w:sz="4" w:space="0" w:color="auto"/>
            </w:tcBorders>
            <w:vAlign w:val="center"/>
          </w:tcPr>
          <w:p w14:paraId="4594E2D9" w14:textId="77777777" w:rsidR="000D7D39" w:rsidRPr="009B107C" w:rsidRDefault="000D7D39" w:rsidP="00AA24AE">
            <w:pPr>
              <w:tabs>
                <w:tab w:val="left" w:pos="672"/>
                <w:tab w:val="left" w:pos="1152"/>
                <w:tab w:val="left" w:pos="1632"/>
                <w:tab w:val="left" w:pos="2112"/>
                <w:tab w:val="right" w:pos="9990"/>
              </w:tabs>
              <w:ind w:right="14"/>
              <w:rPr>
                <w:rFonts w:ascii="Segoe UI" w:eastAsia="Calibri" w:hAnsi="Segoe UI" w:cs="Segoe UI"/>
                <w:b/>
                <w:bCs/>
              </w:rPr>
            </w:pPr>
            <w:r>
              <w:rPr>
                <w:rFonts w:ascii="Segoe UI" w:eastAsia="Calibri" w:hAnsi="Segoe UI" w:cs="Segoe UI"/>
                <w:b/>
                <w:bCs/>
              </w:rPr>
              <w:t>State</w:t>
            </w:r>
          </w:p>
        </w:tc>
        <w:tc>
          <w:tcPr>
            <w:tcW w:w="2422" w:type="dxa"/>
            <w:gridSpan w:val="2"/>
            <w:tcBorders>
              <w:left w:val="single" w:sz="4" w:space="0" w:color="auto"/>
              <w:bottom w:val="single" w:sz="4" w:space="0" w:color="auto"/>
              <w:right w:val="single" w:sz="4" w:space="0" w:color="auto"/>
            </w:tcBorders>
            <w:shd w:val="clear" w:color="auto" w:fill="FFEECD"/>
            <w:vAlign w:val="center"/>
          </w:tcPr>
          <w:p w14:paraId="7BCF6BB5" w14:textId="77777777" w:rsidR="000D7D39" w:rsidRPr="009B107C" w:rsidRDefault="000D7D39" w:rsidP="00AA24AE">
            <w:pPr>
              <w:tabs>
                <w:tab w:val="left" w:pos="672"/>
                <w:tab w:val="left" w:pos="1152"/>
                <w:tab w:val="left" w:pos="1632"/>
                <w:tab w:val="left" w:pos="2112"/>
                <w:tab w:val="right" w:pos="9990"/>
              </w:tabs>
              <w:ind w:right="14"/>
              <w:rPr>
                <w:rFonts w:ascii="Segoe UI" w:eastAsia="Calibri" w:hAnsi="Segoe UI" w:cs="Segoe UI"/>
                <w:b/>
                <w:bCs/>
              </w:rPr>
            </w:pPr>
          </w:p>
        </w:tc>
        <w:tc>
          <w:tcPr>
            <w:tcW w:w="1088" w:type="dxa"/>
            <w:tcBorders>
              <w:left w:val="single" w:sz="4" w:space="0" w:color="auto"/>
              <w:right w:val="single" w:sz="4" w:space="0" w:color="auto"/>
            </w:tcBorders>
            <w:vAlign w:val="center"/>
          </w:tcPr>
          <w:p w14:paraId="5F63E687" w14:textId="77777777" w:rsidR="000D7D39" w:rsidRPr="009B107C" w:rsidRDefault="000D7D39" w:rsidP="00AA24AE">
            <w:pPr>
              <w:tabs>
                <w:tab w:val="left" w:pos="672"/>
                <w:tab w:val="left" w:pos="1152"/>
                <w:tab w:val="left" w:pos="1632"/>
                <w:tab w:val="left" w:pos="2112"/>
                <w:tab w:val="right" w:pos="9990"/>
              </w:tabs>
              <w:ind w:right="14"/>
              <w:rPr>
                <w:rFonts w:ascii="Segoe UI" w:eastAsia="Calibri" w:hAnsi="Segoe UI" w:cs="Segoe UI"/>
                <w:b/>
                <w:bCs/>
              </w:rPr>
            </w:pPr>
            <w:r>
              <w:rPr>
                <w:rFonts w:ascii="Segoe UI" w:eastAsia="Calibri" w:hAnsi="Segoe UI" w:cs="Segoe UI"/>
                <w:b/>
                <w:bCs/>
              </w:rPr>
              <w:t>Zip + 4</w:t>
            </w:r>
          </w:p>
        </w:tc>
        <w:tc>
          <w:tcPr>
            <w:tcW w:w="2870" w:type="dxa"/>
            <w:tcBorders>
              <w:left w:val="single" w:sz="4" w:space="0" w:color="auto"/>
              <w:bottom w:val="single" w:sz="4" w:space="0" w:color="auto"/>
              <w:right w:val="single" w:sz="4" w:space="0" w:color="auto"/>
            </w:tcBorders>
            <w:shd w:val="clear" w:color="auto" w:fill="FFEECD"/>
            <w:vAlign w:val="center"/>
          </w:tcPr>
          <w:p w14:paraId="168FB8EA" w14:textId="77777777" w:rsidR="000D7D39" w:rsidRPr="009B107C" w:rsidRDefault="000D7D39" w:rsidP="00AA24AE">
            <w:pPr>
              <w:tabs>
                <w:tab w:val="left" w:pos="672"/>
                <w:tab w:val="left" w:pos="1152"/>
                <w:tab w:val="left" w:pos="1632"/>
                <w:tab w:val="left" w:pos="2112"/>
                <w:tab w:val="right" w:pos="9990"/>
              </w:tabs>
              <w:ind w:right="14"/>
              <w:rPr>
                <w:rFonts w:ascii="Segoe UI" w:eastAsia="Calibri" w:hAnsi="Segoe UI" w:cs="Segoe UI"/>
                <w:b/>
                <w:bCs/>
              </w:rPr>
            </w:pPr>
          </w:p>
        </w:tc>
      </w:tr>
      <w:bookmarkEnd w:id="1"/>
    </w:tbl>
    <w:p w14:paraId="2D57E62D" w14:textId="77777777" w:rsidR="000D7D39" w:rsidRDefault="000D7D39" w:rsidP="000D7D39">
      <w:pPr>
        <w:tabs>
          <w:tab w:val="left" w:pos="672"/>
          <w:tab w:val="left" w:pos="1152"/>
          <w:tab w:val="left" w:pos="1632"/>
          <w:tab w:val="left" w:pos="2112"/>
          <w:tab w:val="right" w:pos="9990"/>
        </w:tabs>
        <w:ind w:right="14"/>
        <w:rPr>
          <w:rFonts w:ascii="Segoe UI" w:eastAsia="Calibri" w:hAnsi="Segoe UI" w:cs="Segoe UI"/>
          <w:b/>
          <w:caps/>
          <w:szCs w:val="24"/>
        </w:rPr>
      </w:pPr>
    </w:p>
    <w:p w14:paraId="202615A1" w14:textId="77777777" w:rsidR="000D7D39" w:rsidRDefault="000D7D39" w:rsidP="000D7D39">
      <w:pPr>
        <w:tabs>
          <w:tab w:val="left" w:pos="672"/>
          <w:tab w:val="left" w:pos="1152"/>
          <w:tab w:val="left" w:pos="1632"/>
          <w:tab w:val="left" w:pos="2112"/>
          <w:tab w:val="right" w:pos="9990"/>
        </w:tabs>
        <w:ind w:right="14"/>
        <w:jc w:val="center"/>
        <w:rPr>
          <w:rFonts w:ascii="Segoe UI" w:eastAsia="Calibri" w:hAnsi="Segoe UI" w:cs="Segoe UI"/>
          <w:b/>
          <w:caps/>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
        <w:gridCol w:w="540"/>
        <w:gridCol w:w="1525"/>
        <w:gridCol w:w="549"/>
        <w:gridCol w:w="356"/>
        <w:gridCol w:w="2070"/>
        <w:gridCol w:w="352"/>
        <w:gridCol w:w="1088"/>
        <w:gridCol w:w="2870"/>
      </w:tblGrid>
      <w:tr w:rsidR="000D7D39" w:rsidRPr="009B107C" w14:paraId="25703DBA" w14:textId="77777777" w:rsidTr="00AA24AE">
        <w:tc>
          <w:tcPr>
            <w:tcW w:w="5760" w:type="dxa"/>
            <w:gridSpan w:val="6"/>
            <w:tcBorders>
              <w:right w:val="single" w:sz="4" w:space="0" w:color="auto"/>
            </w:tcBorders>
            <w:vAlign w:val="center"/>
          </w:tcPr>
          <w:p w14:paraId="70188DB0" w14:textId="77777777" w:rsidR="000D7D39" w:rsidRPr="009B107C" w:rsidRDefault="000D7D39" w:rsidP="00AA24AE">
            <w:pPr>
              <w:tabs>
                <w:tab w:val="left" w:pos="672"/>
                <w:tab w:val="left" w:pos="1152"/>
                <w:tab w:val="left" w:pos="1632"/>
                <w:tab w:val="left" w:pos="2112"/>
                <w:tab w:val="right" w:pos="9990"/>
              </w:tabs>
              <w:ind w:right="14"/>
              <w:rPr>
                <w:rFonts w:ascii="Segoe UI" w:eastAsia="Calibri" w:hAnsi="Segoe UI" w:cs="Segoe UI"/>
                <w:b/>
                <w:bCs/>
                <w:caps/>
              </w:rPr>
            </w:pPr>
            <w:r>
              <w:rPr>
                <w:rFonts w:ascii="Segoe UI" w:eastAsia="Calibri" w:hAnsi="Segoe UI" w:cs="Segoe UI"/>
                <w:b/>
                <w:bCs/>
              </w:rPr>
              <w:t xml:space="preserve">Contact person </w:t>
            </w:r>
            <w:r w:rsidRPr="007C6DD9">
              <w:rPr>
                <w:rFonts w:ascii="Segoe UI" w:eastAsia="Calibri" w:hAnsi="Segoe UI" w:cs="Segoe UI"/>
                <w:b/>
                <w:bCs/>
              </w:rPr>
              <w:t xml:space="preserve">for </w:t>
            </w:r>
            <w:r>
              <w:rPr>
                <w:rFonts w:ascii="Segoe UI" w:eastAsia="Calibri" w:hAnsi="Segoe UI" w:cs="Segoe UI"/>
                <w:b/>
                <w:bCs/>
              </w:rPr>
              <w:t>Human Resources and/or Civil Rights</w:t>
            </w:r>
          </w:p>
        </w:tc>
        <w:tc>
          <w:tcPr>
            <w:tcW w:w="4310" w:type="dxa"/>
            <w:gridSpan w:val="3"/>
            <w:tcBorders>
              <w:top w:val="single" w:sz="4" w:space="0" w:color="auto"/>
              <w:left w:val="single" w:sz="4" w:space="0" w:color="auto"/>
              <w:bottom w:val="single" w:sz="4" w:space="0" w:color="auto"/>
              <w:right w:val="single" w:sz="4" w:space="0" w:color="auto"/>
            </w:tcBorders>
            <w:shd w:val="clear" w:color="auto" w:fill="FFEECD"/>
            <w:vAlign w:val="center"/>
          </w:tcPr>
          <w:p w14:paraId="79008EB9" w14:textId="77777777" w:rsidR="000D7D39" w:rsidRPr="009B107C" w:rsidRDefault="000D7D39" w:rsidP="00AA24AE">
            <w:pPr>
              <w:tabs>
                <w:tab w:val="left" w:pos="672"/>
                <w:tab w:val="left" w:pos="1152"/>
                <w:tab w:val="left" w:pos="1632"/>
                <w:tab w:val="left" w:pos="2112"/>
                <w:tab w:val="right" w:pos="9990"/>
              </w:tabs>
              <w:ind w:right="14"/>
              <w:rPr>
                <w:rFonts w:ascii="Segoe UI" w:eastAsia="Calibri" w:hAnsi="Segoe UI" w:cs="Segoe UI"/>
                <w:b/>
                <w:bCs/>
                <w:caps/>
              </w:rPr>
            </w:pPr>
          </w:p>
        </w:tc>
      </w:tr>
      <w:tr w:rsidR="000D7D39" w:rsidRPr="009B107C" w14:paraId="12E04AB1" w14:textId="77777777" w:rsidTr="00AA24AE">
        <w:tc>
          <w:tcPr>
            <w:tcW w:w="1260" w:type="dxa"/>
            <w:gridSpan w:val="2"/>
            <w:tcBorders>
              <w:right w:val="single" w:sz="4" w:space="0" w:color="auto"/>
            </w:tcBorders>
            <w:vAlign w:val="center"/>
          </w:tcPr>
          <w:p w14:paraId="5DFCDF69" w14:textId="77777777" w:rsidR="000D7D39" w:rsidRPr="009B107C" w:rsidRDefault="000D7D39" w:rsidP="00AA24AE">
            <w:pPr>
              <w:tabs>
                <w:tab w:val="left" w:pos="672"/>
                <w:tab w:val="left" w:pos="1152"/>
                <w:tab w:val="left" w:pos="1632"/>
                <w:tab w:val="left" w:pos="2112"/>
                <w:tab w:val="right" w:pos="9990"/>
              </w:tabs>
              <w:ind w:right="14"/>
              <w:rPr>
                <w:rFonts w:ascii="Segoe UI" w:eastAsia="Calibri" w:hAnsi="Segoe UI" w:cs="Segoe UI"/>
                <w:b/>
                <w:bCs/>
              </w:rPr>
            </w:pPr>
            <w:r>
              <w:rPr>
                <w:rFonts w:ascii="Segoe UI" w:eastAsia="Calibri" w:hAnsi="Segoe UI" w:cs="Segoe UI"/>
                <w:b/>
                <w:bCs/>
              </w:rPr>
              <w:t>Title</w:t>
            </w:r>
          </w:p>
        </w:tc>
        <w:tc>
          <w:tcPr>
            <w:tcW w:w="8810" w:type="dxa"/>
            <w:gridSpan w:val="7"/>
            <w:tcBorders>
              <w:top w:val="single" w:sz="4" w:space="0" w:color="auto"/>
              <w:left w:val="single" w:sz="4" w:space="0" w:color="auto"/>
              <w:bottom w:val="single" w:sz="4" w:space="0" w:color="auto"/>
              <w:right w:val="single" w:sz="4" w:space="0" w:color="auto"/>
            </w:tcBorders>
            <w:shd w:val="clear" w:color="auto" w:fill="FFEECD"/>
            <w:vAlign w:val="center"/>
          </w:tcPr>
          <w:p w14:paraId="4913ACFD" w14:textId="77777777" w:rsidR="000D7D39" w:rsidRPr="009B107C" w:rsidRDefault="000D7D39" w:rsidP="00AA24AE">
            <w:pPr>
              <w:tabs>
                <w:tab w:val="left" w:pos="672"/>
                <w:tab w:val="left" w:pos="1152"/>
                <w:tab w:val="left" w:pos="1632"/>
                <w:tab w:val="left" w:pos="2112"/>
                <w:tab w:val="right" w:pos="9990"/>
              </w:tabs>
              <w:ind w:right="14"/>
              <w:rPr>
                <w:rFonts w:ascii="Segoe UI" w:eastAsia="Calibri" w:hAnsi="Segoe UI" w:cs="Segoe UI"/>
                <w:b/>
                <w:bCs/>
              </w:rPr>
            </w:pPr>
          </w:p>
        </w:tc>
      </w:tr>
      <w:tr w:rsidR="000D7D39" w:rsidRPr="009B107C" w14:paraId="532237F4" w14:textId="77777777" w:rsidTr="00AA24AE">
        <w:tc>
          <w:tcPr>
            <w:tcW w:w="1260" w:type="dxa"/>
            <w:gridSpan w:val="2"/>
            <w:tcBorders>
              <w:right w:val="single" w:sz="4" w:space="0" w:color="auto"/>
            </w:tcBorders>
            <w:vAlign w:val="center"/>
          </w:tcPr>
          <w:p w14:paraId="419E278A" w14:textId="77777777" w:rsidR="000D7D39" w:rsidRPr="009B107C" w:rsidRDefault="000D7D39" w:rsidP="00AA24AE">
            <w:pPr>
              <w:tabs>
                <w:tab w:val="left" w:pos="672"/>
                <w:tab w:val="left" w:pos="1152"/>
                <w:tab w:val="left" w:pos="1632"/>
                <w:tab w:val="left" w:pos="2112"/>
                <w:tab w:val="right" w:pos="9990"/>
              </w:tabs>
              <w:ind w:right="14"/>
              <w:rPr>
                <w:rFonts w:ascii="Segoe UI" w:eastAsia="Calibri" w:hAnsi="Segoe UI" w:cs="Segoe UI"/>
                <w:b/>
                <w:bCs/>
              </w:rPr>
            </w:pPr>
            <w:r>
              <w:rPr>
                <w:rFonts w:ascii="Segoe UI" w:eastAsia="Calibri" w:hAnsi="Segoe UI" w:cs="Segoe UI"/>
                <w:b/>
                <w:bCs/>
              </w:rPr>
              <w:t>Phone</w:t>
            </w:r>
          </w:p>
        </w:tc>
        <w:tc>
          <w:tcPr>
            <w:tcW w:w="8810" w:type="dxa"/>
            <w:gridSpan w:val="7"/>
            <w:tcBorders>
              <w:top w:val="single" w:sz="4" w:space="0" w:color="auto"/>
              <w:left w:val="single" w:sz="4" w:space="0" w:color="auto"/>
              <w:bottom w:val="single" w:sz="4" w:space="0" w:color="auto"/>
              <w:right w:val="single" w:sz="4" w:space="0" w:color="auto"/>
            </w:tcBorders>
            <w:shd w:val="clear" w:color="auto" w:fill="FFEECD"/>
            <w:vAlign w:val="center"/>
          </w:tcPr>
          <w:p w14:paraId="6B5FBEA9" w14:textId="77777777" w:rsidR="000D7D39" w:rsidRPr="009B107C" w:rsidRDefault="000D7D39" w:rsidP="00AA24AE">
            <w:pPr>
              <w:tabs>
                <w:tab w:val="left" w:pos="672"/>
                <w:tab w:val="left" w:pos="1152"/>
                <w:tab w:val="left" w:pos="1632"/>
                <w:tab w:val="left" w:pos="2112"/>
                <w:tab w:val="right" w:pos="9990"/>
              </w:tabs>
              <w:ind w:right="14"/>
              <w:rPr>
                <w:rFonts w:ascii="Segoe UI" w:eastAsia="Calibri" w:hAnsi="Segoe UI" w:cs="Segoe UI"/>
                <w:b/>
                <w:bCs/>
              </w:rPr>
            </w:pPr>
          </w:p>
        </w:tc>
      </w:tr>
      <w:tr w:rsidR="000D7D39" w:rsidRPr="009B107C" w14:paraId="64A7AC53" w14:textId="77777777" w:rsidTr="00AA24AE">
        <w:tc>
          <w:tcPr>
            <w:tcW w:w="1260" w:type="dxa"/>
            <w:gridSpan w:val="2"/>
            <w:tcBorders>
              <w:right w:val="single" w:sz="4" w:space="0" w:color="auto"/>
            </w:tcBorders>
            <w:vAlign w:val="center"/>
          </w:tcPr>
          <w:p w14:paraId="62C96E78" w14:textId="77777777" w:rsidR="000D7D39" w:rsidRPr="009B107C" w:rsidRDefault="000D7D39" w:rsidP="00AA24AE">
            <w:pPr>
              <w:tabs>
                <w:tab w:val="left" w:pos="672"/>
                <w:tab w:val="left" w:pos="1152"/>
                <w:tab w:val="left" w:pos="1632"/>
                <w:tab w:val="left" w:pos="2112"/>
                <w:tab w:val="right" w:pos="9990"/>
              </w:tabs>
              <w:ind w:right="14"/>
              <w:rPr>
                <w:rFonts w:ascii="Segoe UI" w:eastAsia="Calibri" w:hAnsi="Segoe UI" w:cs="Segoe UI"/>
                <w:b/>
                <w:bCs/>
              </w:rPr>
            </w:pPr>
            <w:r>
              <w:rPr>
                <w:rFonts w:ascii="Segoe UI" w:eastAsia="Calibri" w:hAnsi="Segoe UI" w:cs="Segoe UI"/>
                <w:b/>
                <w:bCs/>
              </w:rPr>
              <w:t xml:space="preserve">Email </w:t>
            </w:r>
          </w:p>
        </w:tc>
        <w:tc>
          <w:tcPr>
            <w:tcW w:w="8810" w:type="dxa"/>
            <w:gridSpan w:val="7"/>
            <w:tcBorders>
              <w:top w:val="single" w:sz="4" w:space="0" w:color="auto"/>
              <w:left w:val="single" w:sz="4" w:space="0" w:color="auto"/>
              <w:bottom w:val="single" w:sz="4" w:space="0" w:color="auto"/>
              <w:right w:val="single" w:sz="4" w:space="0" w:color="auto"/>
            </w:tcBorders>
            <w:shd w:val="clear" w:color="auto" w:fill="FFEECD"/>
            <w:vAlign w:val="center"/>
          </w:tcPr>
          <w:p w14:paraId="649FE1D6" w14:textId="77777777" w:rsidR="000D7D39" w:rsidRPr="009B107C" w:rsidRDefault="000D7D39" w:rsidP="00AA24AE">
            <w:pPr>
              <w:tabs>
                <w:tab w:val="left" w:pos="672"/>
                <w:tab w:val="left" w:pos="1152"/>
                <w:tab w:val="left" w:pos="1632"/>
                <w:tab w:val="left" w:pos="2112"/>
                <w:tab w:val="right" w:pos="9990"/>
              </w:tabs>
              <w:ind w:right="14"/>
              <w:rPr>
                <w:rFonts w:ascii="Segoe UI" w:eastAsia="Calibri" w:hAnsi="Segoe UI" w:cs="Segoe UI"/>
                <w:b/>
                <w:bCs/>
              </w:rPr>
            </w:pPr>
          </w:p>
        </w:tc>
      </w:tr>
      <w:tr w:rsidR="000D7D39" w:rsidRPr="009B107C" w14:paraId="5CDE98A6" w14:textId="77777777" w:rsidTr="00AA24AE">
        <w:tc>
          <w:tcPr>
            <w:tcW w:w="3334" w:type="dxa"/>
            <w:gridSpan w:val="4"/>
            <w:tcBorders>
              <w:right w:val="single" w:sz="4" w:space="0" w:color="auto"/>
            </w:tcBorders>
            <w:vAlign w:val="center"/>
          </w:tcPr>
          <w:p w14:paraId="0F8AE756" w14:textId="77777777" w:rsidR="000D7D39" w:rsidRPr="009B107C" w:rsidRDefault="000D7D39" w:rsidP="00AA24AE">
            <w:pPr>
              <w:tabs>
                <w:tab w:val="left" w:pos="672"/>
                <w:tab w:val="left" w:pos="1152"/>
                <w:tab w:val="left" w:pos="1632"/>
                <w:tab w:val="left" w:pos="2112"/>
                <w:tab w:val="right" w:pos="9990"/>
              </w:tabs>
              <w:ind w:right="14"/>
              <w:rPr>
                <w:rFonts w:ascii="Segoe UI" w:eastAsia="Calibri" w:hAnsi="Segoe UI" w:cs="Segoe UI"/>
                <w:b/>
                <w:bCs/>
              </w:rPr>
            </w:pPr>
            <w:r>
              <w:rPr>
                <w:rFonts w:ascii="Segoe UI" w:eastAsia="Calibri" w:hAnsi="Segoe UI" w:cs="Segoe UI"/>
                <w:b/>
                <w:bCs/>
              </w:rPr>
              <w:t>Address</w:t>
            </w:r>
          </w:p>
        </w:tc>
        <w:tc>
          <w:tcPr>
            <w:tcW w:w="6736" w:type="dxa"/>
            <w:gridSpan w:val="5"/>
            <w:tcBorders>
              <w:top w:val="single" w:sz="4" w:space="0" w:color="auto"/>
              <w:left w:val="single" w:sz="4" w:space="0" w:color="auto"/>
              <w:bottom w:val="single" w:sz="4" w:space="0" w:color="auto"/>
              <w:right w:val="single" w:sz="4" w:space="0" w:color="auto"/>
            </w:tcBorders>
            <w:shd w:val="clear" w:color="auto" w:fill="FFEECD"/>
            <w:vAlign w:val="center"/>
          </w:tcPr>
          <w:p w14:paraId="5ED99965" w14:textId="77777777" w:rsidR="000D7D39" w:rsidRPr="009B107C" w:rsidRDefault="000D7D39" w:rsidP="00AA24AE">
            <w:pPr>
              <w:tabs>
                <w:tab w:val="left" w:pos="672"/>
                <w:tab w:val="left" w:pos="1152"/>
                <w:tab w:val="left" w:pos="1632"/>
                <w:tab w:val="left" w:pos="2112"/>
                <w:tab w:val="right" w:pos="9990"/>
              </w:tabs>
              <w:ind w:right="14"/>
              <w:rPr>
                <w:rFonts w:ascii="Segoe UI" w:eastAsia="Calibri" w:hAnsi="Segoe UI" w:cs="Segoe UI"/>
                <w:b/>
                <w:bCs/>
              </w:rPr>
            </w:pPr>
          </w:p>
        </w:tc>
      </w:tr>
      <w:tr w:rsidR="000D7D39" w:rsidRPr="009B107C" w14:paraId="0DEC4143" w14:textId="77777777" w:rsidTr="00AA24AE">
        <w:tc>
          <w:tcPr>
            <w:tcW w:w="720" w:type="dxa"/>
            <w:tcBorders>
              <w:right w:val="single" w:sz="4" w:space="0" w:color="auto"/>
            </w:tcBorders>
            <w:vAlign w:val="center"/>
          </w:tcPr>
          <w:p w14:paraId="6292F3CA" w14:textId="77777777" w:rsidR="000D7D39" w:rsidRPr="009B107C" w:rsidRDefault="000D7D39" w:rsidP="00AA24AE">
            <w:pPr>
              <w:tabs>
                <w:tab w:val="left" w:pos="672"/>
                <w:tab w:val="left" w:pos="1152"/>
                <w:tab w:val="left" w:pos="1632"/>
                <w:tab w:val="left" w:pos="2112"/>
                <w:tab w:val="right" w:pos="9990"/>
              </w:tabs>
              <w:ind w:right="14"/>
              <w:rPr>
                <w:rFonts w:ascii="Segoe UI" w:eastAsia="Calibri" w:hAnsi="Segoe UI" w:cs="Segoe UI"/>
                <w:b/>
                <w:bCs/>
              </w:rPr>
            </w:pPr>
            <w:r>
              <w:rPr>
                <w:rFonts w:ascii="Segoe UI" w:eastAsia="Calibri" w:hAnsi="Segoe UI" w:cs="Segoe UI"/>
                <w:b/>
                <w:bCs/>
              </w:rPr>
              <w:t>City</w:t>
            </w:r>
          </w:p>
        </w:tc>
        <w:tc>
          <w:tcPr>
            <w:tcW w:w="2065" w:type="dxa"/>
            <w:gridSpan w:val="2"/>
            <w:tcBorders>
              <w:top w:val="single" w:sz="4" w:space="0" w:color="auto"/>
              <w:left w:val="single" w:sz="4" w:space="0" w:color="auto"/>
              <w:bottom w:val="single" w:sz="4" w:space="0" w:color="auto"/>
              <w:right w:val="single" w:sz="4" w:space="0" w:color="auto"/>
            </w:tcBorders>
            <w:shd w:val="clear" w:color="auto" w:fill="FFEECD"/>
            <w:vAlign w:val="center"/>
          </w:tcPr>
          <w:p w14:paraId="3A9F8445" w14:textId="77777777" w:rsidR="000D7D39" w:rsidRPr="009B107C" w:rsidRDefault="000D7D39" w:rsidP="00AA24AE">
            <w:pPr>
              <w:tabs>
                <w:tab w:val="left" w:pos="672"/>
                <w:tab w:val="left" w:pos="1152"/>
                <w:tab w:val="left" w:pos="1632"/>
                <w:tab w:val="left" w:pos="2112"/>
                <w:tab w:val="right" w:pos="9990"/>
              </w:tabs>
              <w:ind w:right="14"/>
              <w:rPr>
                <w:rFonts w:ascii="Segoe UI" w:eastAsia="Calibri" w:hAnsi="Segoe UI" w:cs="Segoe UI"/>
                <w:b/>
                <w:bCs/>
              </w:rPr>
            </w:pPr>
          </w:p>
        </w:tc>
        <w:tc>
          <w:tcPr>
            <w:tcW w:w="905" w:type="dxa"/>
            <w:gridSpan w:val="2"/>
            <w:tcBorders>
              <w:left w:val="single" w:sz="4" w:space="0" w:color="auto"/>
              <w:right w:val="single" w:sz="4" w:space="0" w:color="auto"/>
            </w:tcBorders>
            <w:vAlign w:val="center"/>
          </w:tcPr>
          <w:p w14:paraId="14A21686" w14:textId="77777777" w:rsidR="000D7D39" w:rsidRPr="009B107C" w:rsidRDefault="000D7D39" w:rsidP="00AA24AE">
            <w:pPr>
              <w:tabs>
                <w:tab w:val="left" w:pos="672"/>
                <w:tab w:val="left" w:pos="1152"/>
                <w:tab w:val="left" w:pos="1632"/>
                <w:tab w:val="left" w:pos="2112"/>
                <w:tab w:val="right" w:pos="9990"/>
              </w:tabs>
              <w:ind w:right="14"/>
              <w:rPr>
                <w:rFonts w:ascii="Segoe UI" w:eastAsia="Calibri" w:hAnsi="Segoe UI" w:cs="Segoe UI"/>
                <w:b/>
                <w:bCs/>
              </w:rPr>
            </w:pPr>
            <w:r>
              <w:rPr>
                <w:rFonts w:ascii="Segoe UI" w:eastAsia="Calibri" w:hAnsi="Segoe UI" w:cs="Segoe UI"/>
                <w:b/>
                <w:bCs/>
              </w:rPr>
              <w:t>State</w:t>
            </w:r>
          </w:p>
        </w:tc>
        <w:tc>
          <w:tcPr>
            <w:tcW w:w="2422" w:type="dxa"/>
            <w:gridSpan w:val="2"/>
            <w:tcBorders>
              <w:left w:val="single" w:sz="4" w:space="0" w:color="auto"/>
              <w:bottom w:val="single" w:sz="4" w:space="0" w:color="auto"/>
              <w:right w:val="single" w:sz="4" w:space="0" w:color="auto"/>
            </w:tcBorders>
            <w:shd w:val="clear" w:color="auto" w:fill="FFEECD"/>
            <w:vAlign w:val="center"/>
          </w:tcPr>
          <w:p w14:paraId="2946C2C9" w14:textId="77777777" w:rsidR="000D7D39" w:rsidRPr="009B107C" w:rsidRDefault="000D7D39" w:rsidP="00AA24AE">
            <w:pPr>
              <w:tabs>
                <w:tab w:val="left" w:pos="672"/>
                <w:tab w:val="left" w:pos="1152"/>
                <w:tab w:val="left" w:pos="1632"/>
                <w:tab w:val="left" w:pos="2112"/>
                <w:tab w:val="right" w:pos="9990"/>
              </w:tabs>
              <w:ind w:right="14"/>
              <w:rPr>
                <w:rFonts w:ascii="Segoe UI" w:eastAsia="Calibri" w:hAnsi="Segoe UI" w:cs="Segoe UI"/>
                <w:b/>
                <w:bCs/>
              </w:rPr>
            </w:pPr>
          </w:p>
        </w:tc>
        <w:tc>
          <w:tcPr>
            <w:tcW w:w="1088" w:type="dxa"/>
            <w:tcBorders>
              <w:left w:val="single" w:sz="4" w:space="0" w:color="auto"/>
              <w:right w:val="single" w:sz="4" w:space="0" w:color="auto"/>
            </w:tcBorders>
            <w:vAlign w:val="center"/>
          </w:tcPr>
          <w:p w14:paraId="1AAB6406" w14:textId="77777777" w:rsidR="000D7D39" w:rsidRPr="009B107C" w:rsidRDefault="000D7D39" w:rsidP="00AA24AE">
            <w:pPr>
              <w:tabs>
                <w:tab w:val="left" w:pos="672"/>
                <w:tab w:val="left" w:pos="1152"/>
                <w:tab w:val="left" w:pos="1632"/>
                <w:tab w:val="left" w:pos="2112"/>
                <w:tab w:val="right" w:pos="9990"/>
              </w:tabs>
              <w:ind w:right="14"/>
              <w:rPr>
                <w:rFonts w:ascii="Segoe UI" w:eastAsia="Calibri" w:hAnsi="Segoe UI" w:cs="Segoe UI"/>
                <w:b/>
                <w:bCs/>
              </w:rPr>
            </w:pPr>
            <w:r>
              <w:rPr>
                <w:rFonts w:ascii="Segoe UI" w:eastAsia="Calibri" w:hAnsi="Segoe UI" w:cs="Segoe UI"/>
                <w:b/>
                <w:bCs/>
              </w:rPr>
              <w:t>Zip + 4</w:t>
            </w:r>
          </w:p>
        </w:tc>
        <w:tc>
          <w:tcPr>
            <w:tcW w:w="2870" w:type="dxa"/>
            <w:tcBorders>
              <w:left w:val="single" w:sz="4" w:space="0" w:color="auto"/>
              <w:bottom w:val="single" w:sz="4" w:space="0" w:color="auto"/>
              <w:right w:val="single" w:sz="4" w:space="0" w:color="auto"/>
            </w:tcBorders>
            <w:shd w:val="clear" w:color="auto" w:fill="FFEECD"/>
            <w:vAlign w:val="center"/>
          </w:tcPr>
          <w:p w14:paraId="3C290D33" w14:textId="77777777" w:rsidR="000D7D39" w:rsidRPr="009B107C" w:rsidRDefault="000D7D39" w:rsidP="00AA24AE">
            <w:pPr>
              <w:tabs>
                <w:tab w:val="left" w:pos="672"/>
                <w:tab w:val="left" w:pos="1152"/>
                <w:tab w:val="left" w:pos="1632"/>
                <w:tab w:val="left" w:pos="2112"/>
                <w:tab w:val="right" w:pos="9990"/>
              </w:tabs>
              <w:ind w:right="14"/>
              <w:rPr>
                <w:rFonts w:ascii="Segoe UI" w:eastAsia="Calibri" w:hAnsi="Segoe UI" w:cs="Segoe UI"/>
                <w:b/>
                <w:bCs/>
              </w:rPr>
            </w:pPr>
          </w:p>
        </w:tc>
      </w:tr>
    </w:tbl>
    <w:p w14:paraId="3B9051C0" w14:textId="77777777" w:rsidR="000D7D39" w:rsidRDefault="000D7D39" w:rsidP="000D7D39">
      <w:pPr>
        <w:tabs>
          <w:tab w:val="left" w:pos="672"/>
          <w:tab w:val="left" w:pos="1152"/>
          <w:tab w:val="left" w:pos="1632"/>
          <w:tab w:val="left" w:pos="2112"/>
          <w:tab w:val="right" w:pos="9990"/>
        </w:tabs>
        <w:ind w:right="14"/>
        <w:jc w:val="center"/>
        <w:rPr>
          <w:rFonts w:ascii="Segoe UI" w:eastAsia="Calibri" w:hAnsi="Segoe UI" w:cs="Segoe UI"/>
          <w:b/>
          <w:caps/>
          <w:szCs w:val="24"/>
        </w:rPr>
      </w:pPr>
    </w:p>
    <w:p w14:paraId="2A9D053F" w14:textId="77777777" w:rsidR="000D7D39" w:rsidRDefault="000D7D39" w:rsidP="000D7D39">
      <w:pPr>
        <w:tabs>
          <w:tab w:val="left" w:pos="672"/>
          <w:tab w:val="left" w:pos="1152"/>
          <w:tab w:val="left" w:pos="1632"/>
          <w:tab w:val="left" w:pos="2112"/>
          <w:tab w:val="right" w:pos="9990"/>
        </w:tabs>
        <w:ind w:right="14"/>
        <w:jc w:val="center"/>
        <w:rPr>
          <w:rFonts w:ascii="Segoe UI" w:eastAsia="Calibri" w:hAnsi="Segoe UI" w:cs="Segoe UI"/>
          <w:b/>
          <w:caps/>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
        <w:gridCol w:w="450"/>
        <w:gridCol w:w="1615"/>
        <w:gridCol w:w="905"/>
        <w:gridCol w:w="1440"/>
        <w:gridCol w:w="982"/>
        <w:gridCol w:w="1088"/>
        <w:gridCol w:w="2870"/>
      </w:tblGrid>
      <w:tr w:rsidR="000D7D39" w:rsidRPr="009B107C" w14:paraId="0E52BEAE" w14:textId="77777777" w:rsidTr="00AA24AE">
        <w:tc>
          <w:tcPr>
            <w:tcW w:w="5130" w:type="dxa"/>
            <w:gridSpan w:val="5"/>
            <w:tcBorders>
              <w:right w:val="single" w:sz="4" w:space="0" w:color="auto"/>
            </w:tcBorders>
            <w:vAlign w:val="center"/>
          </w:tcPr>
          <w:p w14:paraId="64DF1B33" w14:textId="77777777" w:rsidR="000D7D39" w:rsidRPr="009B107C" w:rsidRDefault="000D7D39" w:rsidP="00AA24AE">
            <w:pPr>
              <w:tabs>
                <w:tab w:val="left" w:pos="672"/>
                <w:tab w:val="left" w:pos="1152"/>
                <w:tab w:val="left" w:pos="1632"/>
                <w:tab w:val="left" w:pos="2112"/>
                <w:tab w:val="right" w:pos="9990"/>
              </w:tabs>
              <w:ind w:right="14"/>
              <w:rPr>
                <w:rFonts w:ascii="Segoe UI" w:eastAsia="Calibri" w:hAnsi="Segoe UI" w:cs="Segoe UI"/>
                <w:b/>
                <w:bCs/>
                <w:caps/>
              </w:rPr>
            </w:pPr>
            <w:r>
              <w:rPr>
                <w:rFonts w:ascii="Segoe UI" w:eastAsia="Calibri" w:hAnsi="Segoe UI" w:cs="Segoe UI"/>
                <w:b/>
                <w:bCs/>
              </w:rPr>
              <w:t xml:space="preserve">Contact person </w:t>
            </w:r>
            <w:r w:rsidRPr="007C6DD9">
              <w:rPr>
                <w:rFonts w:ascii="Segoe UI" w:eastAsia="Calibri" w:hAnsi="Segoe UI" w:cs="Segoe UI"/>
                <w:b/>
                <w:bCs/>
              </w:rPr>
              <w:t xml:space="preserve">for </w:t>
            </w:r>
            <w:r>
              <w:rPr>
                <w:rFonts w:ascii="Segoe UI" w:eastAsia="Calibri" w:hAnsi="Segoe UI" w:cs="Segoe UI"/>
                <w:b/>
                <w:bCs/>
              </w:rPr>
              <w:t>all Purchase Orders and Billing</w:t>
            </w:r>
          </w:p>
        </w:tc>
        <w:tc>
          <w:tcPr>
            <w:tcW w:w="4940" w:type="dxa"/>
            <w:gridSpan w:val="3"/>
            <w:tcBorders>
              <w:top w:val="single" w:sz="4" w:space="0" w:color="auto"/>
              <w:left w:val="single" w:sz="4" w:space="0" w:color="auto"/>
              <w:bottom w:val="single" w:sz="4" w:space="0" w:color="auto"/>
              <w:right w:val="single" w:sz="4" w:space="0" w:color="auto"/>
            </w:tcBorders>
            <w:shd w:val="clear" w:color="auto" w:fill="FFEECD"/>
            <w:vAlign w:val="center"/>
          </w:tcPr>
          <w:p w14:paraId="5E236125" w14:textId="77777777" w:rsidR="000D7D39" w:rsidRPr="009B107C" w:rsidRDefault="000D7D39" w:rsidP="00AA24AE">
            <w:pPr>
              <w:tabs>
                <w:tab w:val="left" w:pos="672"/>
                <w:tab w:val="left" w:pos="1152"/>
                <w:tab w:val="left" w:pos="1632"/>
                <w:tab w:val="left" w:pos="2112"/>
                <w:tab w:val="right" w:pos="9990"/>
              </w:tabs>
              <w:ind w:right="14"/>
              <w:rPr>
                <w:rFonts w:ascii="Segoe UI" w:eastAsia="Calibri" w:hAnsi="Segoe UI" w:cs="Segoe UI"/>
                <w:b/>
                <w:bCs/>
                <w:caps/>
              </w:rPr>
            </w:pPr>
          </w:p>
        </w:tc>
      </w:tr>
      <w:tr w:rsidR="000D7D39" w:rsidRPr="009B107C" w14:paraId="2FE563DB" w14:textId="77777777" w:rsidTr="00AA24AE">
        <w:tc>
          <w:tcPr>
            <w:tcW w:w="1170" w:type="dxa"/>
            <w:gridSpan w:val="2"/>
            <w:tcBorders>
              <w:right w:val="single" w:sz="4" w:space="0" w:color="auto"/>
            </w:tcBorders>
            <w:vAlign w:val="center"/>
          </w:tcPr>
          <w:p w14:paraId="1769E4D1" w14:textId="77777777" w:rsidR="000D7D39" w:rsidRPr="009B107C" w:rsidRDefault="000D7D39" w:rsidP="00AA24AE">
            <w:pPr>
              <w:tabs>
                <w:tab w:val="left" w:pos="672"/>
                <w:tab w:val="left" w:pos="1152"/>
                <w:tab w:val="left" w:pos="1632"/>
                <w:tab w:val="left" w:pos="2112"/>
                <w:tab w:val="right" w:pos="9990"/>
              </w:tabs>
              <w:ind w:right="14"/>
              <w:rPr>
                <w:rFonts w:ascii="Segoe UI" w:eastAsia="Calibri" w:hAnsi="Segoe UI" w:cs="Segoe UI"/>
                <w:b/>
                <w:bCs/>
              </w:rPr>
            </w:pPr>
            <w:r>
              <w:rPr>
                <w:rFonts w:ascii="Segoe UI" w:eastAsia="Calibri" w:hAnsi="Segoe UI" w:cs="Segoe UI"/>
                <w:b/>
                <w:bCs/>
              </w:rPr>
              <w:t>Title</w:t>
            </w:r>
          </w:p>
        </w:tc>
        <w:tc>
          <w:tcPr>
            <w:tcW w:w="8900" w:type="dxa"/>
            <w:gridSpan w:val="6"/>
            <w:tcBorders>
              <w:top w:val="single" w:sz="4" w:space="0" w:color="auto"/>
              <w:left w:val="single" w:sz="4" w:space="0" w:color="auto"/>
              <w:bottom w:val="single" w:sz="4" w:space="0" w:color="auto"/>
              <w:right w:val="single" w:sz="4" w:space="0" w:color="auto"/>
            </w:tcBorders>
            <w:shd w:val="clear" w:color="auto" w:fill="FFEECD"/>
            <w:vAlign w:val="center"/>
          </w:tcPr>
          <w:p w14:paraId="547BE3F7" w14:textId="77777777" w:rsidR="000D7D39" w:rsidRPr="009B107C" w:rsidRDefault="000D7D39" w:rsidP="00AA24AE">
            <w:pPr>
              <w:tabs>
                <w:tab w:val="left" w:pos="672"/>
                <w:tab w:val="left" w:pos="1152"/>
                <w:tab w:val="left" w:pos="1632"/>
                <w:tab w:val="left" w:pos="2112"/>
                <w:tab w:val="right" w:pos="9990"/>
              </w:tabs>
              <w:ind w:right="14"/>
              <w:rPr>
                <w:rFonts w:ascii="Segoe UI" w:eastAsia="Calibri" w:hAnsi="Segoe UI" w:cs="Segoe UI"/>
                <w:b/>
                <w:bCs/>
              </w:rPr>
            </w:pPr>
          </w:p>
        </w:tc>
      </w:tr>
      <w:tr w:rsidR="000D7D39" w:rsidRPr="009B107C" w14:paraId="1CDFDBD2" w14:textId="77777777" w:rsidTr="00AA24AE">
        <w:tc>
          <w:tcPr>
            <w:tcW w:w="1170" w:type="dxa"/>
            <w:gridSpan w:val="2"/>
            <w:tcBorders>
              <w:right w:val="single" w:sz="4" w:space="0" w:color="auto"/>
            </w:tcBorders>
            <w:vAlign w:val="center"/>
          </w:tcPr>
          <w:p w14:paraId="0E349C55" w14:textId="77777777" w:rsidR="000D7D39" w:rsidRPr="009B107C" w:rsidRDefault="000D7D39" w:rsidP="00AA24AE">
            <w:pPr>
              <w:tabs>
                <w:tab w:val="left" w:pos="672"/>
                <w:tab w:val="left" w:pos="1152"/>
                <w:tab w:val="left" w:pos="1632"/>
                <w:tab w:val="left" w:pos="2112"/>
                <w:tab w:val="right" w:pos="9990"/>
              </w:tabs>
              <w:ind w:right="14"/>
              <w:rPr>
                <w:rFonts w:ascii="Segoe UI" w:eastAsia="Calibri" w:hAnsi="Segoe UI" w:cs="Segoe UI"/>
                <w:b/>
                <w:bCs/>
              </w:rPr>
            </w:pPr>
            <w:r>
              <w:rPr>
                <w:rFonts w:ascii="Segoe UI" w:eastAsia="Calibri" w:hAnsi="Segoe UI" w:cs="Segoe UI"/>
                <w:b/>
                <w:bCs/>
              </w:rPr>
              <w:t>Phone</w:t>
            </w:r>
          </w:p>
        </w:tc>
        <w:tc>
          <w:tcPr>
            <w:tcW w:w="8900" w:type="dxa"/>
            <w:gridSpan w:val="6"/>
            <w:tcBorders>
              <w:top w:val="single" w:sz="4" w:space="0" w:color="auto"/>
              <w:left w:val="single" w:sz="4" w:space="0" w:color="auto"/>
              <w:bottom w:val="single" w:sz="4" w:space="0" w:color="auto"/>
              <w:right w:val="single" w:sz="4" w:space="0" w:color="auto"/>
            </w:tcBorders>
            <w:shd w:val="clear" w:color="auto" w:fill="FFEECD"/>
            <w:vAlign w:val="center"/>
          </w:tcPr>
          <w:p w14:paraId="135E1F34" w14:textId="77777777" w:rsidR="000D7D39" w:rsidRPr="009B107C" w:rsidRDefault="000D7D39" w:rsidP="00AA24AE">
            <w:pPr>
              <w:tabs>
                <w:tab w:val="left" w:pos="672"/>
                <w:tab w:val="left" w:pos="1152"/>
                <w:tab w:val="left" w:pos="1632"/>
                <w:tab w:val="left" w:pos="2112"/>
                <w:tab w:val="right" w:pos="9990"/>
              </w:tabs>
              <w:ind w:right="14"/>
              <w:rPr>
                <w:rFonts w:ascii="Segoe UI" w:eastAsia="Calibri" w:hAnsi="Segoe UI" w:cs="Segoe UI"/>
                <w:b/>
                <w:bCs/>
              </w:rPr>
            </w:pPr>
          </w:p>
        </w:tc>
      </w:tr>
      <w:tr w:rsidR="000D7D39" w:rsidRPr="009B107C" w14:paraId="0A520A04" w14:textId="77777777" w:rsidTr="00AA24AE">
        <w:tc>
          <w:tcPr>
            <w:tcW w:w="1170" w:type="dxa"/>
            <w:gridSpan w:val="2"/>
            <w:tcBorders>
              <w:right w:val="single" w:sz="4" w:space="0" w:color="auto"/>
            </w:tcBorders>
            <w:vAlign w:val="center"/>
          </w:tcPr>
          <w:p w14:paraId="5300B72B" w14:textId="77777777" w:rsidR="000D7D39" w:rsidRPr="009B107C" w:rsidRDefault="000D7D39" w:rsidP="00AA24AE">
            <w:pPr>
              <w:tabs>
                <w:tab w:val="left" w:pos="672"/>
                <w:tab w:val="left" w:pos="1152"/>
                <w:tab w:val="left" w:pos="1632"/>
                <w:tab w:val="left" w:pos="2112"/>
                <w:tab w:val="right" w:pos="9990"/>
              </w:tabs>
              <w:ind w:right="14"/>
              <w:rPr>
                <w:rFonts w:ascii="Segoe UI" w:eastAsia="Calibri" w:hAnsi="Segoe UI" w:cs="Segoe UI"/>
                <w:b/>
                <w:bCs/>
              </w:rPr>
            </w:pPr>
            <w:r>
              <w:rPr>
                <w:rFonts w:ascii="Segoe UI" w:eastAsia="Calibri" w:hAnsi="Segoe UI" w:cs="Segoe UI"/>
                <w:b/>
                <w:bCs/>
              </w:rPr>
              <w:t xml:space="preserve">Email </w:t>
            </w:r>
          </w:p>
        </w:tc>
        <w:tc>
          <w:tcPr>
            <w:tcW w:w="8900" w:type="dxa"/>
            <w:gridSpan w:val="6"/>
            <w:tcBorders>
              <w:top w:val="single" w:sz="4" w:space="0" w:color="auto"/>
              <w:left w:val="single" w:sz="4" w:space="0" w:color="auto"/>
              <w:bottom w:val="single" w:sz="4" w:space="0" w:color="auto"/>
              <w:right w:val="single" w:sz="4" w:space="0" w:color="auto"/>
            </w:tcBorders>
            <w:shd w:val="clear" w:color="auto" w:fill="FFEECD"/>
            <w:vAlign w:val="center"/>
          </w:tcPr>
          <w:p w14:paraId="5D7FC915" w14:textId="77777777" w:rsidR="000D7D39" w:rsidRPr="009B107C" w:rsidRDefault="000D7D39" w:rsidP="00AA24AE">
            <w:pPr>
              <w:tabs>
                <w:tab w:val="left" w:pos="672"/>
                <w:tab w:val="left" w:pos="1152"/>
                <w:tab w:val="left" w:pos="1632"/>
                <w:tab w:val="left" w:pos="2112"/>
                <w:tab w:val="right" w:pos="9990"/>
              </w:tabs>
              <w:ind w:right="14"/>
              <w:rPr>
                <w:rFonts w:ascii="Segoe UI" w:eastAsia="Calibri" w:hAnsi="Segoe UI" w:cs="Segoe UI"/>
                <w:b/>
                <w:bCs/>
              </w:rPr>
            </w:pPr>
          </w:p>
        </w:tc>
      </w:tr>
      <w:tr w:rsidR="000D7D39" w:rsidRPr="009B107C" w14:paraId="603C40F2" w14:textId="77777777" w:rsidTr="00AA24AE">
        <w:tc>
          <w:tcPr>
            <w:tcW w:w="1170" w:type="dxa"/>
            <w:gridSpan w:val="2"/>
            <w:tcBorders>
              <w:right w:val="single" w:sz="4" w:space="0" w:color="auto"/>
            </w:tcBorders>
            <w:vAlign w:val="center"/>
          </w:tcPr>
          <w:p w14:paraId="0856F7B3" w14:textId="77777777" w:rsidR="000D7D39" w:rsidRPr="009B107C" w:rsidRDefault="000D7D39" w:rsidP="00AA24AE">
            <w:pPr>
              <w:tabs>
                <w:tab w:val="left" w:pos="672"/>
                <w:tab w:val="left" w:pos="1152"/>
                <w:tab w:val="left" w:pos="1632"/>
                <w:tab w:val="left" w:pos="2112"/>
                <w:tab w:val="right" w:pos="9990"/>
              </w:tabs>
              <w:ind w:right="14"/>
              <w:rPr>
                <w:rFonts w:ascii="Segoe UI" w:eastAsia="Calibri" w:hAnsi="Segoe UI" w:cs="Segoe UI"/>
                <w:b/>
                <w:bCs/>
              </w:rPr>
            </w:pPr>
            <w:r>
              <w:rPr>
                <w:rFonts w:ascii="Segoe UI" w:eastAsia="Calibri" w:hAnsi="Segoe UI" w:cs="Segoe UI"/>
                <w:b/>
                <w:bCs/>
              </w:rPr>
              <w:t>Address</w:t>
            </w:r>
          </w:p>
        </w:tc>
        <w:tc>
          <w:tcPr>
            <w:tcW w:w="8900" w:type="dxa"/>
            <w:gridSpan w:val="6"/>
            <w:tcBorders>
              <w:top w:val="single" w:sz="4" w:space="0" w:color="auto"/>
              <w:left w:val="single" w:sz="4" w:space="0" w:color="auto"/>
              <w:bottom w:val="single" w:sz="4" w:space="0" w:color="auto"/>
              <w:right w:val="single" w:sz="4" w:space="0" w:color="auto"/>
            </w:tcBorders>
            <w:shd w:val="clear" w:color="auto" w:fill="FFEECD"/>
            <w:vAlign w:val="center"/>
          </w:tcPr>
          <w:p w14:paraId="0B694301" w14:textId="77777777" w:rsidR="000D7D39" w:rsidRPr="009B107C" w:rsidRDefault="000D7D39" w:rsidP="00AA24AE">
            <w:pPr>
              <w:tabs>
                <w:tab w:val="left" w:pos="672"/>
                <w:tab w:val="left" w:pos="1152"/>
                <w:tab w:val="left" w:pos="1632"/>
                <w:tab w:val="left" w:pos="2112"/>
                <w:tab w:val="right" w:pos="9990"/>
              </w:tabs>
              <w:ind w:right="14"/>
              <w:rPr>
                <w:rFonts w:ascii="Segoe UI" w:eastAsia="Calibri" w:hAnsi="Segoe UI" w:cs="Segoe UI"/>
                <w:b/>
                <w:bCs/>
              </w:rPr>
            </w:pPr>
          </w:p>
        </w:tc>
      </w:tr>
      <w:tr w:rsidR="000D7D39" w:rsidRPr="009B107C" w14:paraId="2B20F0C3" w14:textId="77777777" w:rsidTr="00AA24AE">
        <w:tc>
          <w:tcPr>
            <w:tcW w:w="720" w:type="dxa"/>
            <w:tcBorders>
              <w:right w:val="single" w:sz="4" w:space="0" w:color="auto"/>
            </w:tcBorders>
            <w:vAlign w:val="center"/>
          </w:tcPr>
          <w:p w14:paraId="02947DFA" w14:textId="77777777" w:rsidR="000D7D39" w:rsidRPr="009B107C" w:rsidRDefault="000D7D39" w:rsidP="00AA24AE">
            <w:pPr>
              <w:tabs>
                <w:tab w:val="left" w:pos="672"/>
                <w:tab w:val="left" w:pos="1152"/>
                <w:tab w:val="left" w:pos="1632"/>
                <w:tab w:val="left" w:pos="2112"/>
                <w:tab w:val="right" w:pos="9990"/>
              </w:tabs>
              <w:ind w:right="14"/>
              <w:rPr>
                <w:rFonts w:ascii="Segoe UI" w:eastAsia="Calibri" w:hAnsi="Segoe UI" w:cs="Segoe UI"/>
                <w:b/>
                <w:bCs/>
              </w:rPr>
            </w:pPr>
            <w:r>
              <w:rPr>
                <w:rFonts w:ascii="Segoe UI" w:eastAsia="Calibri" w:hAnsi="Segoe UI" w:cs="Segoe UI"/>
                <w:b/>
                <w:bCs/>
              </w:rPr>
              <w:t>City</w:t>
            </w:r>
          </w:p>
        </w:tc>
        <w:tc>
          <w:tcPr>
            <w:tcW w:w="2065" w:type="dxa"/>
            <w:gridSpan w:val="2"/>
            <w:tcBorders>
              <w:top w:val="single" w:sz="4" w:space="0" w:color="auto"/>
              <w:left w:val="single" w:sz="4" w:space="0" w:color="auto"/>
              <w:bottom w:val="single" w:sz="4" w:space="0" w:color="auto"/>
              <w:right w:val="single" w:sz="4" w:space="0" w:color="auto"/>
            </w:tcBorders>
            <w:shd w:val="clear" w:color="auto" w:fill="FFEECD"/>
            <w:vAlign w:val="center"/>
          </w:tcPr>
          <w:p w14:paraId="15B18F2E" w14:textId="77777777" w:rsidR="000D7D39" w:rsidRPr="009B107C" w:rsidRDefault="000D7D39" w:rsidP="00AA24AE">
            <w:pPr>
              <w:tabs>
                <w:tab w:val="left" w:pos="672"/>
                <w:tab w:val="left" w:pos="1152"/>
                <w:tab w:val="left" w:pos="1632"/>
                <w:tab w:val="left" w:pos="2112"/>
                <w:tab w:val="right" w:pos="9990"/>
              </w:tabs>
              <w:ind w:right="14"/>
              <w:rPr>
                <w:rFonts w:ascii="Segoe UI" w:eastAsia="Calibri" w:hAnsi="Segoe UI" w:cs="Segoe UI"/>
                <w:b/>
                <w:bCs/>
              </w:rPr>
            </w:pPr>
          </w:p>
        </w:tc>
        <w:tc>
          <w:tcPr>
            <w:tcW w:w="905" w:type="dxa"/>
            <w:tcBorders>
              <w:left w:val="single" w:sz="4" w:space="0" w:color="auto"/>
              <w:right w:val="single" w:sz="4" w:space="0" w:color="auto"/>
            </w:tcBorders>
            <w:vAlign w:val="center"/>
          </w:tcPr>
          <w:p w14:paraId="57CE8365" w14:textId="77777777" w:rsidR="000D7D39" w:rsidRPr="009B107C" w:rsidRDefault="000D7D39" w:rsidP="00AA24AE">
            <w:pPr>
              <w:tabs>
                <w:tab w:val="left" w:pos="672"/>
                <w:tab w:val="left" w:pos="1152"/>
                <w:tab w:val="left" w:pos="1632"/>
                <w:tab w:val="left" w:pos="2112"/>
                <w:tab w:val="right" w:pos="9990"/>
              </w:tabs>
              <w:ind w:right="14"/>
              <w:rPr>
                <w:rFonts w:ascii="Segoe UI" w:eastAsia="Calibri" w:hAnsi="Segoe UI" w:cs="Segoe UI"/>
                <w:b/>
                <w:bCs/>
              </w:rPr>
            </w:pPr>
            <w:r>
              <w:rPr>
                <w:rFonts w:ascii="Segoe UI" w:eastAsia="Calibri" w:hAnsi="Segoe UI" w:cs="Segoe UI"/>
                <w:b/>
                <w:bCs/>
              </w:rPr>
              <w:t>State</w:t>
            </w:r>
          </w:p>
        </w:tc>
        <w:tc>
          <w:tcPr>
            <w:tcW w:w="2422" w:type="dxa"/>
            <w:gridSpan w:val="2"/>
            <w:tcBorders>
              <w:left w:val="single" w:sz="4" w:space="0" w:color="auto"/>
              <w:bottom w:val="single" w:sz="4" w:space="0" w:color="auto"/>
              <w:right w:val="single" w:sz="4" w:space="0" w:color="auto"/>
            </w:tcBorders>
            <w:shd w:val="clear" w:color="auto" w:fill="FFEECD"/>
            <w:vAlign w:val="center"/>
          </w:tcPr>
          <w:p w14:paraId="2893A690" w14:textId="77777777" w:rsidR="000D7D39" w:rsidRPr="009B107C" w:rsidRDefault="000D7D39" w:rsidP="00AA24AE">
            <w:pPr>
              <w:tabs>
                <w:tab w:val="left" w:pos="672"/>
                <w:tab w:val="left" w:pos="1152"/>
                <w:tab w:val="left" w:pos="1632"/>
                <w:tab w:val="left" w:pos="2112"/>
                <w:tab w:val="right" w:pos="9990"/>
              </w:tabs>
              <w:ind w:right="14"/>
              <w:rPr>
                <w:rFonts w:ascii="Segoe UI" w:eastAsia="Calibri" w:hAnsi="Segoe UI" w:cs="Segoe UI"/>
                <w:b/>
                <w:bCs/>
              </w:rPr>
            </w:pPr>
          </w:p>
        </w:tc>
        <w:tc>
          <w:tcPr>
            <w:tcW w:w="1088" w:type="dxa"/>
            <w:tcBorders>
              <w:left w:val="single" w:sz="4" w:space="0" w:color="auto"/>
              <w:right w:val="single" w:sz="4" w:space="0" w:color="auto"/>
            </w:tcBorders>
            <w:vAlign w:val="center"/>
          </w:tcPr>
          <w:p w14:paraId="4369B93B" w14:textId="77777777" w:rsidR="000D7D39" w:rsidRPr="009B107C" w:rsidRDefault="000D7D39" w:rsidP="00AA24AE">
            <w:pPr>
              <w:tabs>
                <w:tab w:val="left" w:pos="672"/>
                <w:tab w:val="left" w:pos="1152"/>
                <w:tab w:val="left" w:pos="1632"/>
                <w:tab w:val="left" w:pos="2112"/>
                <w:tab w:val="right" w:pos="9990"/>
              </w:tabs>
              <w:ind w:right="14"/>
              <w:rPr>
                <w:rFonts w:ascii="Segoe UI" w:eastAsia="Calibri" w:hAnsi="Segoe UI" w:cs="Segoe UI"/>
                <w:b/>
                <w:bCs/>
              </w:rPr>
            </w:pPr>
            <w:r>
              <w:rPr>
                <w:rFonts w:ascii="Segoe UI" w:eastAsia="Calibri" w:hAnsi="Segoe UI" w:cs="Segoe UI"/>
                <w:b/>
                <w:bCs/>
              </w:rPr>
              <w:t>Zip + 4</w:t>
            </w:r>
          </w:p>
        </w:tc>
        <w:tc>
          <w:tcPr>
            <w:tcW w:w="2870" w:type="dxa"/>
            <w:tcBorders>
              <w:left w:val="single" w:sz="4" w:space="0" w:color="auto"/>
              <w:bottom w:val="single" w:sz="4" w:space="0" w:color="auto"/>
              <w:right w:val="single" w:sz="4" w:space="0" w:color="auto"/>
            </w:tcBorders>
            <w:shd w:val="clear" w:color="auto" w:fill="FFEECD"/>
            <w:vAlign w:val="center"/>
          </w:tcPr>
          <w:p w14:paraId="49F3DAE2" w14:textId="77777777" w:rsidR="000D7D39" w:rsidRPr="009B107C" w:rsidRDefault="000D7D39" w:rsidP="00AA24AE">
            <w:pPr>
              <w:tabs>
                <w:tab w:val="left" w:pos="672"/>
                <w:tab w:val="left" w:pos="1152"/>
                <w:tab w:val="left" w:pos="1632"/>
                <w:tab w:val="left" w:pos="2112"/>
                <w:tab w:val="right" w:pos="9990"/>
              </w:tabs>
              <w:ind w:right="14"/>
              <w:rPr>
                <w:rFonts w:ascii="Segoe UI" w:eastAsia="Calibri" w:hAnsi="Segoe UI" w:cs="Segoe UI"/>
                <w:b/>
                <w:bCs/>
              </w:rPr>
            </w:pPr>
          </w:p>
        </w:tc>
      </w:tr>
    </w:tbl>
    <w:p w14:paraId="29C12875" w14:textId="77777777" w:rsidR="000D7D39" w:rsidRPr="0026668F" w:rsidRDefault="000D7D39" w:rsidP="000D7D39">
      <w:pPr>
        <w:tabs>
          <w:tab w:val="left" w:pos="672"/>
          <w:tab w:val="left" w:pos="1152"/>
          <w:tab w:val="left" w:pos="1632"/>
          <w:tab w:val="left" w:pos="2112"/>
          <w:tab w:val="right" w:pos="9990"/>
        </w:tabs>
        <w:ind w:right="14"/>
        <w:jc w:val="center"/>
        <w:rPr>
          <w:rFonts w:ascii="Segoe UI" w:eastAsia="Calibri" w:hAnsi="Segoe UI" w:cs="Segoe UI"/>
          <w:b/>
          <w:caps/>
          <w:szCs w:val="24"/>
        </w:rPr>
      </w:pPr>
    </w:p>
    <w:p w14:paraId="7239CC25" w14:textId="77777777" w:rsidR="000D7D39" w:rsidRPr="0026668F" w:rsidRDefault="000D7D39" w:rsidP="000D7D39">
      <w:pPr>
        <w:rPr>
          <w:rFonts w:ascii="Segoe UI" w:hAnsi="Segoe UI" w:cs="Segoe UI"/>
        </w:rPr>
      </w:pPr>
    </w:p>
    <w:p w14:paraId="2E5997C3" w14:textId="77777777" w:rsidR="000D7D39" w:rsidRPr="0026668F" w:rsidRDefault="000D7D39" w:rsidP="000D7D39">
      <w:pPr>
        <w:rPr>
          <w:rFonts w:ascii="Segoe UI" w:hAnsi="Segoe UI" w:cs="Segoe UI"/>
          <w:b/>
          <w:caps/>
        </w:rPr>
      </w:pPr>
      <w:r w:rsidRPr="0026668F">
        <w:rPr>
          <w:rFonts w:ascii="Segoe UI" w:hAnsi="Segoe UI" w:cs="Segoe UI"/>
          <w:b/>
          <w:caps/>
        </w:rPr>
        <w:br w:type="page"/>
      </w:r>
    </w:p>
    <w:p w14:paraId="3E1FD21B" w14:textId="77777777" w:rsidR="000D7D39" w:rsidRPr="0026668F" w:rsidRDefault="000D7D39" w:rsidP="000D7D39">
      <w:pPr>
        <w:tabs>
          <w:tab w:val="center" w:pos="4680"/>
        </w:tabs>
        <w:suppressAutoHyphens/>
        <w:jc w:val="center"/>
        <w:rPr>
          <w:rFonts w:ascii="Segoe UI" w:hAnsi="Segoe UI" w:cs="Segoe UI"/>
          <w:spacing w:val="-3"/>
          <w:sz w:val="36"/>
        </w:rPr>
      </w:pPr>
      <w:r w:rsidRPr="0026668F">
        <w:rPr>
          <w:rFonts w:ascii="Segoe UI" w:hAnsi="Segoe UI" w:cs="Segoe UI"/>
          <w:b/>
          <w:spacing w:val="-3"/>
          <w:sz w:val="36"/>
        </w:rPr>
        <w:lastRenderedPageBreak/>
        <w:t xml:space="preserve">APPENDIX </w:t>
      </w:r>
      <w:r>
        <w:rPr>
          <w:rFonts w:ascii="Segoe UI" w:hAnsi="Segoe UI" w:cs="Segoe UI"/>
          <w:b/>
          <w:spacing w:val="-3"/>
          <w:sz w:val="36"/>
        </w:rPr>
        <w:t>E</w:t>
      </w:r>
    </w:p>
    <w:p w14:paraId="65CC2D79" w14:textId="77777777" w:rsidR="000D7D39" w:rsidRPr="0026668F" w:rsidRDefault="000D7D39" w:rsidP="000D7D39">
      <w:pPr>
        <w:tabs>
          <w:tab w:val="left" w:pos="672"/>
          <w:tab w:val="left" w:pos="1152"/>
          <w:tab w:val="left" w:pos="1632"/>
          <w:tab w:val="left" w:pos="2112"/>
          <w:tab w:val="right" w:pos="10080"/>
        </w:tabs>
        <w:jc w:val="center"/>
        <w:rPr>
          <w:rFonts w:ascii="Segoe UI" w:hAnsi="Segoe UI" w:cs="Segoe UI"/>
          <w:b/>
        </w:rPr>
      </w:pPr>
      <w:r w:rsidRPr="0026668F">
        <w:rPr>
          <w:rFonts w:ascii="Segoe UI" w:hAnsi="Segoe UI" w:cs="Segoe UI"/>
          <w:b/>
          <w:caps/>
        </w:rPr>
        <w:t>References</w:t>
      </w:r>
    </w:p>
    <w:p w14:paraId="64F968BA" w14:textId="77777777" w:rsidR="000D7D39" w:rsidRPr="0026668F" w:rsidRDefault="000D7D39" w:rsidP="000D7D39">
      <w:pPr>
        <w:tabs>
          <w:tab w:val="left" w:pos="672"/>
          <w:tab w:val="left" w:pos="1152"/>
          <w:tab w:val="left" w:pos="1632"/>
          <w:tab w:val="left" w:pos="2112"/>
          <w:tab w:val="right" w:pos="10080"/>
        </w:tabs>
        <w:rPr>
          <w:rFonts w:ascii="Segoe UI" w:hAnsi="Segoe UI" w:cs="Segoe UI"/>
          <w:sz w:val="18"/>
          <w:szCs w:val="18"/>
        </w:rPr>
      </w:pPr>
    </w:p>
    <w:tbl>
      <w:tblPr>
        <w:tblStyle w:val="TableGrid"/>
        <w:tblpPr w:leftFromText="180" w:rightFromText="180" w:vertAnchor="text" w:horzAnchor="margin" w:tblpXSpec="right" w:tblpY="-52"/>
        <w:tblW w:w="0" w:type="auto"/>
        <w:tblLook w:val="04A0" w:firstRow="1" w:lastRow="0" w:firstColumn="1" w:lastColumn="0" w:noHBand="0" w:noVBand="1"/>
      </w:tblPr>
      <w:tblGrid>
        <w:gridCol w:w="8815"/>
      </w:tblGrid>
      <w:tr w:rsidR="000D7D39" w14:paraId="0690C3F7" w14:textId="77777777" w:rsidTr="00AA24AE">
        <w:tc>
          <w:tcPr>
            <w:tcW w:w="8815" w:type="dxa"/>
            <w:shd w:val="clear" w:color="auto" w:fill="FFEECD"/>
          </w:tcPr>
          <w:p w14:paraId="4F338561" w14:textId="77777777" w:rsidR="000D7D39" w:rsidRDefault="000D7D39" w:rsidP="00AA24AE">
            <w:pPr>
              <w:tabs>
                <w:tab w:val="left" w:pos="1260"/>
                <w:tab w:val="right" w:leader="underscore" w:pos="9900"/>
              </w:tabs>
              <w:rPr>
                <w:rFonts w:ascii="Segoe UI" w:eastAsia="Calibri" w:hAnsi="Segoe UI" w:cs="Segoe UI"/>
                <w:szCs w:val="24"/>
              </w:rPr>
            </w:pPr>
          </w:p>
        </w:tc>
      </w:tr>
    </w:tbl>
    <w:p w14:paraId="7ABA9984" w14:textId="77777777" w:rsidR="000D7D39" w:rsidRPr="0026668F" w:rsidRDefault="000D7D39" w:rsidP="000D7D39">
      <w:pPr>
        <w:tabs>
          <w:tab w:val="left" w:pos="1260"/>
          <w:tab w:val="right" w:leader="underscore" w:pos="9900"/>
        </w:tabs>
        <w:rPr>
          <w:rFonts w:ascii="Segoe UI" w:eastAsia="Calibri" w:hAnsi="Segoe UI" w:cs="Segoe UI"/>
          <w:szCs w:val="24"/>
        </w:rPr>
      </w:pPr>
      <w:r w:rsidRPr="0026668F">
        <w:rPr>
          <w:rFonts w:ascii="Segoe UI" w:eastAsia="Calibri" w:hAnsi="Segoe UI" w:cs="Segoe UI"/>
          <w:b/>
          <w:szCs w:val="24"/>
        </w:rPr>
        <w:t>Vendor:</w:t>
      </w:r>
      <w:r>
        <w:rPr>
          <w:rFonts w:ascii="Segoe UI" w:eastAsia="Calibri" w:hAnsi="Segoe UI" w:cs="Segoe UI"/>
          <w:b/>
          <w:szCs w:val="24"/>
        </w:rPr>
        <w:t xml:space="preserve"> </w:t>
      </w:r>
    </w:p>
    <w:p w14:paraId="63A06565" w14:textId="77777777" w:rsidR="000D7D39" w:rsidRPr="0026668F" w:rsidRDefault="000D7D39" w:rsidP="000D7D39">
      <w:pPr>
        <w:tabs>
          <w:tab w:val="left" w:pos="1260"/>
          <w:tab w:val="right" w:leader="underscore" w:pos="9900"/>
        </w:tabs>
        <w:rPr>
          <w:rFonts w:ascii="Segoe UI" w:eastAsia="Calibri" w:hAnsi="Segoe UI" w:cs="Segoe UI"/>
          <w:szCs w:val="24"/>
        </w:rPr>
      </w:pPr>
    </w:p>
    <w:p w14:paraId="1B5ECB0E" w14:textId="77777777" w:rsidR="000D7D39" w:rsidRPr="0026668F" w:rsidRDefault="000D7D39" w:rsidP="000D7D39">
      <w:pPr>
        <w:tabs>
          <w:tab w:val="left" w:pos="1260"/>
          <w:tab w:val="left" w:pos="1800"/>
          <w:tab w:val="right" w:leader="underscore" w:pos="9900"/>
        </w:tabs>
        <w:rPr>
          <w:rFonts w:ascii="Segoe UI" w:hAnsi="Segoe UI" w:cs="Segoe UI"/>
        </w:rPr>
      </w:pPr>
    </w:p>
    <w:p w14:paraId="1EA09920" w14:textId="77777777" w:rsidR="000D7D39" w:rsidRDefault="000D7D39" w:rsidP="000D7D39">
      <w:pPr>
        <w:tabs>
          <w:tab w:val="left" w:pos="1260"/>
          <w:tab w:val="left" w:pos="1800"/>
          <w:tab w:val="right" w:leader="underscore" w:pos="9900"/>
        </w:tabs>
        <w:rPr>
          <w:rFonts w:ascii="Segoe UI" w:hAnsi="Segoe UI" w:cs="Segoe UI"/>
          <w:b/>
        </w:rPr>
      </w:pPr>
      <w:r w:rsidRPr="0026668F">
        <w:rPr>
          <w:rFonts w:ascii="Segoe UI" w:hAnsi="Segoe UI" w:cs="Segoe UI"/>
        </w:rPr>
        <w:t xml:space="preserve">Provide company name, address, contact person, telephone number, and appropriate information on the product(s) and/or service(s) provided to customers </w:t>
      </w:r>
      <w:proofErr w:type="gramStart"/>
      <w:r w:rsidRPr="0026668F">
        <w:rPr>
          <w:rFonts w:ascii="Segoe UI" w:hAnsi="Segoe UI" w:cs="Segoe UI"/>
        </w:rPr>
        <w:t>similar to</w:t>
      </w:r>
      <w:proofErr w:type="gramEnd"/>
      <w:r w:rsidRPr="0026668F">
        <w:rPr>
          <w:rFonts w:ascii="Segoe UI" w:hAnsi="Segoe UI" w:cs="Segoe UI"/>
        </w:rPr>
        <w:t xml:space="preserve"> those requested in this solicitation document.  Potential subcontractors cannot be references.  Any subcontractor arrangement for the completion of this work shall be listed on a separate id page.  </w:t>
      </w:r>
      <w:r w:rsidRPr="0026668F">
        <w:rPr>
          <w:rFonts w:ascii="Segoe UI" w:hAnsi="Segoe UI" w:cs="Segoe UI"/>
          <w:b/>
        </w:rPr>
        <w:t xml:space="preserve">WisDOT employees must not be listed as references. </w:t>
      </w:r>
    </w:p>
    <w:p w14:paraId="121F2D94" w14:textId="77777777" w:rsidR="000D7D39" w:rsidRDefault="000D7D39" w:rsidP="000D7D39">
      <w:pPr>
        <w:tabs>
          <w:tab w:val="left" w:pos="1260"/>
          <w:tab w:val="left" w:pos="1800"/>
          <w:tab w:val="right" w:leader="underscore" w:pos="9900"/>
        </w:tabs>
        <w:rPr>
          <w:rFonts w:ascii="Segoe UI" w:hAnsi="Segoe UI" w:cs="Segoe UI"/>
          <w:b/>
        </w:rPr>
      </w:pPr>
    </w:p>
    <w:p w14:paraId="51244F25" w14:textId="77777777" w:rsidR="000D7D39" w:rsidRDefault="000D7D39" w:rsidP="000D7D39">
      <w:pPr>
        <w:tabs>
          <w:tab w:val="left" w:pos="1260"/>
          <w:tab w:val="left" w:pos="1800"/>
          <w:tab w:val="right" w:leader="underscore" w:pos="9900"/>
        </w:tabs>
        <w:rPr>
          <w:rFonts w:ascii="Segoe UI" w:hAnsi="Segoe UI" w:cs="Segoe UI"/>
          <w:b/>
        </w:rPr>
      </w:pPr>
    </w:p>
    <w:tbl>
      <w:tblPr>
        <w:tblStyle w:val="TableGrid"/>
        <w:tblW w:w="0" w:type="auto"/>
        <w:tblLook w:val="04A0" w:firstRow="1" w:lastRow="0" w:firstColumn="1" w:lastColumn="0" w:noHBand="0" w:noVBand="1"/>
      </w:tblPr>
      <w:tblGrid>
        <w:gridCol w:w="4405"/>
        <w:gridCol w:w="5665"/>
      </w:tblGrid>
      <w:tr w:rsidR="000D7D39" w14:paraId="3AA83762" w14:textId="77777777" w:rsidTr="00AA24AE">
        <w:tc>
          <w:tcPr>
            <w:tcW w:w="4405" w:type="dxa"/>
            <w:tcBorders>
              <w:top w:val="nil"/>
              <w:left w:val="nil"/>
              <w:bottom w:val="nil"/>
              <w:right w:val="nil"/>
            </w:tcBorders>
            <w:vAlign w:val="center"/>
          </w:tcPr>
          <w:p w14:paraId="78FD2A1C" w14:textId="77777777" w:rsidR="000D7D39" w:rsidRDefault="000D7D39" w:rsidP="00AA24AE">
            <w:pPr>
              <w:tabs>
                <w:tab w:val="left" w:pos="1260"/>
                <w:tab w:val="left" w:pos="1800"/>
                <w:tab w:val="right" w:leader="underscore" w:pos="9900"/>
              </w:tabs>
              <w:rPr>
                <w:rFonts w:ascii="Segoe UI" w:eastAsia="Calibri" w:hAnsi="Segoe UI" w:cs="Segoe UI"/>
                <w:b/>
              </w:rPr>
            </w:pPr>
            <w:r>
              <w:rPr>
                <w:rFonts w:ascii="Segoe UI" w:eastAsia="Calibri" w:hAnsi="Segoe UI" w:cs="Segoe UI"/>
                <w:b/>
              </w:rPr>
              <w:t>Company Name</w:t>
            </w:r>
          </w:p>
        </w:tc>
        <w:tc>
          <w:tcPr>
            <w:tcW w:w="5665" w:type="dxa"/>
            <w:tcBorders>
              <w:top w:val="nil"/>
              <w:left w:val="nil"/>
              <w:right w:val="nil"/>
            </w:tcBorders>
            <w:shd w:val="clear" w:color="auto" w:fill="FFEECD"/>
            <w:vAlign w:val="center"/>
          </w:tcPr>
          <w:p w14:paraId="2345750D" w14:textId="77777777" w:rsidR="000D7D39" w:rsidRDefault="000D7D39" w:rsidP="00AA24AE">
            <w:pPr>
              <w:tabs>
                <w:tab w:val="left" w:pos="1260"/>
                <w:tab w:val="left" w:pos="1800"/>
                <w:tab w:val="right" w:leader="underscore" w:pos="9900"/>
              </w:tabs>
              <w:rPr>
                <w:rFonts w:ascii="Segoe UI" w:eastAsia="Calibri" w:hAnsi="Segoe UI" w:cs="Segoe UI"/>
                <w:b/>
              </w:rPr>
            </w:pPr>
          </w:p>
        </w:tc>
      </w:tr>
      <w:tr w:rsidR="000D7D39" w14:paraId="55828365" w14:textId="77777777" w:rsidTr="00AA24AE">
        <w:tc>
          <w:tcPr>
            <w:tcW w:w="4405" w:type="dxa"/>
            <w:tcBorders>
              <w:top w:val="nil"/>
              <w:left w:val="nil"/>
              <w:bottom w:val="nil"/>
              <w:right w:val="nil"/>
            </w:tcBorders>
            <w:vAlign w:val="center"/>
          </w:tcPr>
          <w:p w14:paraId="62618543" w14:textId="77777777" w:rsidR="000D7D39" w:rsidRDefault="000D7D39" w:rsidP="00AA24AE">
            <w:pPr>
              <w:tabs>
                <w:tab w:val="left" w:pos="1260"/>
                <w:tab w:val="left" w:pos="1800"/>
                <w:tab w:val="right" w:leader="underscore" w:pos="9900"/>
              </w:tabs>
              <w:rPr>
                <w:rFonts w:ascii="Segoe UI" w:eastAsia="Calibri" w:hAnsi="Segoe UI" w:cs="Segoe UI"/>
                <w:b/>
              </w:rPr>
            </w:pPr>
            <w:r>
              <w:rPr>
                <w:rFonts w:ascii="Segoe UI" w:eastAsia="Calibri" w:hAnsi="Segoe UI" w:cs="Segoe UI"/>
                <w:b/>
              </w:rPr>
              <w:t>Address (include Zip + 4)</w:t>
            </w:r>
          </w:p>
        </w:tc>
        <w:tc>
          <w:tcPr>
            <w:tcW w:w="5665" w:type="dxa"/>
            <w:tcBorders>
              <w:left w:val="nil"/>
              <w:right w:val="nil"/>
            </w:tcBorders>
            <w:shd w:val="clear" w:color="auto" w:fill="FFEECD"/>
            <w:vAlign w:val="center"/>
          </w:tcPr>
          <w:p w14:paraId="5242534D" w14:textId="77777777" w:rsidR="000D7D39" w:rsidRDefault="000D7D39" w:rsidP="00AA24AE">
            <w:pPr>
              <w:tabs>
                <w:tab w:val="left" w:pos="1260"/>
                <w:tab w:val="left" w:pos="1800"/>
                <w:tab w:val="right" w:leader="underscore" w:pos="9900"/>
              </w:tabs>
              <w:rPr>
                <w:rFonts w:ascii="Segoe UI" w:eastAsia="Calibri" w:hAnsi="Segoe UI" w:cs="Segoe UI"/>
                <w:b/>
              </w:rPr>
            </w:pPr>
          </w:p>
        </w:tc>
      </w:tr>
      <w:tr w:rsidR="000D7D39" w14:paraId="61196D96" w14:textId="77777777" w:rsidTr="00AA24AE">
        <w:tc>
          <w:tcPr>
            <w:tcW w:w="4405" w:type="dxa"/>
            <w:tcBorders>
              <w:top w:val="nil"/>
              <w:left w:val="nil"/>
              <w:bottom w:val="nil"/>
              <w:right w:val="nil"/>
            </w:tcBorders>
            <w:vAlign w:val="center"/>
          </w:tcPr>
          <w:p w14:paraId="0AF78C0B" w14:textId="77777777" w:rsidR="000D7D39" w:rsidRDefault="000D7D39" w:rsidP="00AA24AE">
            <w:pPr>
              <w:tabs>
                <w:tab w:val="left" w:pos="1260"/>
                <w:tab w:val="left" w:pos="1800"/>
                <w:tab w:val="right" w:leader="underscore" w:pos="9900"/>
              </w:tabs>
              <w:rPr>
                <w:rFonts w:ascii="Segoe UI" w:eastAsia="Calibri" w:hAnsi="Segoe UI" w:cs="Segoe UI"/>
                <w:b/>
              </w:rPr>
            </w:pPr>
            <w:r>
              <w:rPr>
                <w:rFonts w:ascii="Segoe UI" w:eastAsia="Calibri" w:hAnsi="Segoe UI" w:cs="Segoe UI"/>
                <w:b/>
              </w:rPr>
              <w:t>Contact Person</w:t>
            </w:r>
          </w:p>
        </w:tc>
        <w:tc>
          <w:tcPr>
            <w:tcW w:w="5665" w:type="dxa"/>
            <w:tcBorders>
              <w:left w:val="nil"/>
              <w:right w:val="nil"/>
            </w:tcBorders>
            <w:shd w:val="clear" w:color="auto" w:fill="FFEECD"/>
            <w:vAlign w:val="center"/>
          </w:tcPr>
          <w:p w14:paraId="55C42702" w14:textId="77777777" w:rsidR="000D7D39" w:rsidRDefault="000D7D39" w:rsidP="00AA24AE">
            <w:pPr>
              <w:tabs>
                <w:tab w:val="left" w:pos="1260"/>
                <w:tab w:val="left" w:pos="1800"/>
                <w:tab w:val="right" w:leader="underscore" w:pos="9900"/>
              </w:tabs>
              <w:rPr>
                <w:rFonts w:ascii="Segoe UI" w:eastAsia="Calibri" w:hAnsi="Segoe UI" w:cs="Segoe UI"/>
                <w:b/>
              </w:rPr>
            </w:pPr>
          </w:p>
        </w:tc>
      </w:tr>
      <w:tr w:rsidR="000D7D39" w14:paraId="5B654744" w14:textId="77777777" w:rsidTr="00AA24AE">
        <w:tc>
          <w:tcPr>
            <w:tcW w:w="4405" w:type="dxa"/>
            <w:tcBorders>
              <w:top w:val="nil"/>
              <w:left w:val="nil"/>
              <w:bottom w:val="nil"/>
              <w:right w:val="nil"/>
            </w:tcBorders>
            <w:vAlign w:val="center"/>
          </w:tcPr>
          <w:p w14:paraId="278E08FB" w14:textId="77777777" w:rsidR="000D7D39" w:rsidRDefault="000D7D39" w:rsidP="00AA24AE">
            <w:pPr>
              <w:tabs>
                <w:tab w:val="left" w:pos="1260"/>
                <w:tab w:val="left" w:pos="1800"/>
                <w:tab w:val="right" w:leader="underscore" w:pos="9900"/>
              </w:tabs>
              <w:rPr>
                <w:rFonts w:ascii="Segoe UI" w:eastAsia="Calibri" w:hAnsi="Segoe UI" w:cs="Segoe UI"/>
                <w:b/>
              </w:rPr>
            </w:pPr>
            <w:r>
              <w:rPr>
                <w:rFonts w:ascii="Segoe UI" w:eastAsia="Calibri" w:hAnsi="Segoe UI" w:cs="Segoe UI"/>
                <w:b/>
              </w:rPr>
              <w:t>Email Address</w:t>
            </w:r>
          </w:p>
        </w:tc>
        <w:tc>
          <w:tcPr>
            <w:tcW w:w="5665" w:type="dxa"/>
            <w:tcBorders>
              <w:left w:val="nil"/>
              <w:right w:val="nil"/>
            </w:tcBorders>
            <w:shd w:val="clear" w:color="auto" w:fill="FFEECD"/>
            <w:vAlign w:val="center"/>
          </w:tcPr>
          <w:p w14:paraId="0EFB57D5" w14:textId="77777777" w:rsidR="000D7D39" w:rsidRDefault="000D7D39" w:rsidP="00AA24AE">
            <w:pPr>
              <w:tabs>
                <w:tab w:val="left" w:pos="1260"/>
                <w:tab w:val="left" w:pos="1800"/>
                <w:tab w:val="right" w:leader="underscore" w:pos="9900"/>
              </w:tabs>
              <w:rPr>
                <w:rFonts w:ascii="Segoe UI" w:eastAsia="Calibri" w:hAnsi="Segoe UI" w:cs="Segoe UI"/>
                <w:b/>
              </w:rPr>
            </w:pPr>
          </w:p>
        </w:tc>
      </w:tr>
      <w:tr w:rsidR="000D7D39" w14:paraId="7637892B" w14:textId="77777777" w:rsidTr="00AA24AE">
        <w:tc>
          <w:tcPr>
            <w:tcW w:w="4405" w:type="dxa"/>
            <w:tcBorders>
              <w:top w:val="nil"/>
              <w:left w:val="nil"/>
              <w:bottom w:val="nil"/>
              <w:right w:val="nil"/>
            </w:tcBorders>
            <w:vAlign w:val="center"/>
          </w:tcPr>
          <w:p w14:paraId="576BE114" w14:textId="77777777" w:rsidR="000D7D39" w:rsidRDefault="000D7D39" w:rsidP="00AA24AE">
            <w:pPr>
              <w:tabs>
                <w:tab w:val="left" w:pos="1260"/>
                <w:tab w:val="left" w:pos="1800"/>
                <w:tab w:val="right" w:leader="underscore" w:pos="9900"/>
              </w:tabs>
              <w:rPr>
                <w:rFonts w:ascii="Segoe UI" w:eastAsia="Calibri" w:hAnsi="Segoe UI" w:cs="Segoe UI"/>
                <w:b/>
              </w:rPr>
            </w:pPr>
            <w:r>
              <w:rPr>
                <w:rFonts w:ascii="Segoe UI" w:eastAsia="Calibri" w:hAnsi="Segoe UI" w:cs="Segoe UI"/>
                <w:b/>
              </w:rPr>
              <w:t>Phone Number</w:t>
            </w:r>
          </w:p>
        </w:tc>
        <w:tc>
          <w:tcPr>
            <w:tcW w:w="5665" w:type="dxa"/>
            <w:tcBorders>
              <w:left w:val="nil"/>
              <w:bottom w:val="single" w:sz="4" w:space="0" w:color="auto"/>
              <w:right w:val="nil"/>
            </w:tcBorders>
            <w:shd w:val="clear" w:color="auto" w:fill="FFEECD"/>
            <w:vAlign w:val="center"/>
          </w:tcPr>
          <w:p w14:paraId="60A6B340" w14:textId="77777777" w:rsidR="000D7D39" w:rsidRDefault="000D7D39" w:rsidP="00AA24AE">
            <w:pPr>
              <w:tabs>
                <w:tab w:val="left" w:pos="1260"/>
                <w:tab w:val="left" w:pos="1800"/>
                <w:tab w:val="right" w:leader="underscore" w:pos="9900"/>
              </w:tabs>
              <w:rPr>
                <w:rFonts w:ascii="Segoe UI" w:eastAsia="Calibri" w:hAnsi="Segoe UI" w:cs="Segoe UI"/>
                <w:b/>
              </w:rPr>
            </w:pPr>
          </w:p>
        </w:tc>
      </w:tr>
      <w:tr w:rsidR="000D7D39" w14:paraId="7A06BA05" w14:textId="77777777" w:rsidTr="00AA24AE">
        <w:tc>
          <w:tcPr>
            <w:tcW w:w="4405" w:type="dxa"/>
            <w:tcBorders>
              <w:top w:val="nil"/>
              <w:left w:val="nil"/>
              <w:bottom w:val="nil"/>
              <w:right w:val="nil"/>
            </w:tcBorders>
            <w:vAlign w:val="center"/>
          </w:tcPr>
          <w:p w14:paraId="4B963E8A" w14:textId="77777777" w:rsidR="000D7D39" w:rsidRDefault="000D7D39" w:rsidP="00AA24AE">
            <w:pPr>
              <w:tabs>
                <w:tab w:val="left" w:pos="1260"/>
                <w:tab w:val="left" w:pos="1800"/>
                <w:tab w:val="right" w:leader="underscore" w:pos="9900"/>
              </w:tabs>
              <w:rPr>
                <w:rFonts w:ascii="Segoe UI" w:eastAsia="Calibri" w:hAnsi="Segoe UI" w:cs="Segoe UI"/>
                <w:b/>
              </w:rPr>
            </w:pPr>
            <w:r>
              <w:rPr>
                <w:rFonts w:ascii="Segoe UI" w:eastAsia="Calibri" w:hAnsi="Segoe UI" w:cs="Segoe UI"/>
                <w:b/>
              </w:rPr>
              <w:t>Product(s) Used and/or Service(s) Provided</w:t>
            </w:r>
          </w:p>
        </w:tc>
        <w:tc>
          <w:tcPr>
            <w:tcW w:w="5665" w:type="dxa"/>
            <w:tcBorders>
              <w:left w:val="nil"/>
              <w:bottom w:val="single" w:sz="4" w:space="0" w:color="auto"/>
              <w:right w:val="nil"/>
            </w:tcBorders>
            <w:shd w:val="clear" w:color="auto" w:fill="FFEECD"/>
            <w:vAlign w:val="center"/>
          </w:tcPr>
          <w:p w14:paraId="5DEA2127" w14:textId="77777777" w:rsidR="000D7D39" w:rsidRDefault="000D7D39" w:rsidP="00AA24AE">
            <w:pPr>
              <w:tabs>
                <w:tab w:val="left" w:pos="1260"/>
                <w:tab w:val="left" w:pos="1800"/>
                <w:tab w:val="right" w:leader="underscore" w:pos="9900"/>
              </w:tabs>
              <w:rPr>
                <w:rFonts w:ascii="Segoe UI" w:eastAsia="Calibri" w:hAnsi="Segoe UI" w:cs="Segoe UI"/>
                <w:b/>
              </w:rPr>
            </w:pPr>
          </w:p>
        </w:tc>
      </w:tr>
    </w:tbl>
    <w:p w14:paraId="6F1B3E63" w14:textId="77777777" w:rsidR="000D7D39" w:rsidRPr="0026668F" w:rsidRDefault="000D7D39" w:rsidP="000D7D39">
      <w:pPr>
        <w:rPr>
          <w:rFonts w:ascii="Segoe UI" w:hAnsi="Segoe UI" w:cs="Segoe UI"/>
        </w:rPr>
      </w:pPr>
    </w:p>
    <w:tbl>
      <w:tblPr>
        <w:tblStyle w:val="TableGrid"/>
        <w:tblW w:w="0" w:type="auto"/>
        <w:tblLook w:val="04A0" w:firstRow="1" w:lastRow="0" w:firstColumn="1" w:lastColumn="0" w:noHBand="0" w:noVBand="1"/>
      </w:tblPr>
      <w:tblGrid>
        <w:gridCol w:w="4405"/>
        <w:gridCol w:w="5665"/>
      </w:tblGrid>
      <w:tr w:rsidR="000D7D39" w:rsidRPr="003A2BAE" w14:paraId="3E17F256" w14:textId="77777777" w:rsidTr="00AA24AE">
        <w:tc>
          <w:tcPr>
            <w:tcW w:w="4405" w:type="dxa"/>
            <w:tcBorders>
              <w:top w:val="nil"/>
              <w:left w:val="nil"/>
              <w:bottom w:val="nil"/>
              <w:right w:val="nil"/>
            </w:tcBorders>
            <w:vAlign w:val="center"/>
          </w:tcPr>
          <w:p w14:paraId="03353D73" w14:textId="77777777" w:rsidR="000D7D39" w:rsidRPr="003A2BAE" w:rsidRDefault="000D7D39" w:rsidP="00AA24AE">
            <w:pPr>
              <w:rPr>
                <w:rFonts w:ascii="Segoe UI" w:hAnsi="Segoe UI" w:cs="Segoe UI"/>
                <w:b/>
              </w:rPr>
            </w:pPr>
            <w:r w:rsidRPr="003A2BAE">
              <w:rPr>
                <w:rFonts w:ascii="Segoe UI" w:hAnsi="Segoe UI" w:cs="Segoe UI"/>
                <w:b/>
              </w:rPr>
              <w:t>Company Name</w:t>
            </w:r>
          </w:p>
        </w:tc>
        <w:tc>
          <w:tcPr>
            <w:tcW w:w="5665" w:type="dxa"/>
            <w:tcBorders>
              <w:top w:val="nil"/>
              <w:left w:val="nil"/>
              <w:right w:val="nil"/>
            </w:tcBorders>
            <w:shd w:val="clear" w:color="auto" w:fill="FFEECD"/>
            <w:vAlign w:val="center"/>
          </w:tcPr>
          <w:p w14:paraId="2C832465" w14:textId="77777777" w:rsidR="000D7D39" w:rsidRPr="003A2BAE" w:rsidRDefault="000D7D39" w:rsidP="00AA24AE">
            <w:pPr>
              <w:rPr>
                <w:rFonts w:ascii="Segoe UI" w:hAnsi="Segoe UI" w:cs="Segoe UI"/>
                <w:b/>
              </w:rPr>
            </w:pPr>
          </w:p>
        </w:tc>
      </w:tr>
      <w:tr w:rsidR="000D7D39" w:rsidRPr="003A2BAE" w14:paraId="66F688F9" w14:textId="77777777" w:rsidTr="00AA24AE">
        <w:tc>
          <w:tcPr>
            <w:tcW w:w="4405" w:type="dxa"/>
            <w:tcBorders>
              <w:top w:val="nil"/>
              <w:left w:val="nil"/>
              <w:bottom w:val="nil"/>
              <w:right w:val="nil"/>
            </w:tcBorders>
            <w:vAlign w:val="center"/>
          </w:tcPr>
          <w:p w14:paraId="37B8AE33" w14:textId="77777777" w:rsidR="000D7D39" w:rsidRPr="003A2BAE" w:rsidRDefault="000D7D39" w:rsidP="00AA24AE">
            <w:pPr>
              <w:rPr>
                <w:rFonts w:ascii="Segoe UI" w:hAnsi="Segoe UI" w:cs="Segoe UI"/>
                <w:b/>
              </w:rPr>
            </w:pPr>
            <w:r w:rsidRPr="003A2BAE">
              <w:rPr>
                <w:rFonts w:ascii="Segoe UI" w:hAnsi="Segoe UI" w:cs="Segoe UI"/>
                <w:b/>
              </w:rPr>
              <w:t>Address (include Zip + 4)</w:t>
            </w:r>
          </w:p>
        </w:tc>
        <w:tc>
          <w:tcPr>
            <w:tcW w:w="5665" w:type="dxa"/>
            <w:tcBorders>
              <w:left w:val="nil"/>
              <w:right w:val="nil"/>
            </w:tcBorders>
            <w:shd w:val="clear" w:color="auto" w:fill="FFEECD"/>
            <w:vAlign w:val="center"/>
          </w:tcPr>
          <w:p w14:paraId="42FFB604" w14:textId="77777777" w:rsidR="000D7D39" w:rsidRPr="003A2BAE" w:rsidRDefault="000D7D39" w:rsidP="00AA24AE">
            <w:pPr>
              <w:rPr>
                <w:rFonts w:ascii="Segoe UI" w:hAnsi="Segoe UI" w:cs="Segoe UI"/>
                <w:b/>
              </w:rPr>
            </w:pPr>
          </w:p>
        </w:tc>
      </w:tr>
      <w:tr w:rsidR="000D7D39" w:rsidRPr="003A2BAE" w14:paraId="513AE38F" w14:textId="77777777" w:rsidTr="00AA24AE">
        <w:tc>
          <w:tcPr>
            <w:tcW w:w="4405" w:type="dxa"/>
            <w:tcBorders>
              <w:top w:val="nil"/>
              <w:left w:val="nil"/>
              <w:bottom w:val="nil"/>
              <w:right w:val="nil"/>
            </w:tcBorders>
            <w:vAlign w:val="center"/>
          </w:tcPr>
          <w:p w14:paraId="1AF1AA47" w14:textId="77777777" w:rsidR="000D7D39" w:rsidRPr="003A2BAE" w:rsidRDefault="000D7D39" w:rsidP="00AA24AE">
            <w:pPr>
              <w:rPr>
                <w:rFonts w:ascii="Segoe UI" w:hAnsi="Segoe UI" w:cs="Segoe UI"/>
                <w:b/>
              </w:rPr>
            </w:pPr>
            <w:r w:rsidRPr="003A2BAE">
              <w:rPr>
                <w:rFonts w:ascii="Segoe UI" w:hAnsi="Segoe UI" w:cs="Segoe UI"/>
                <w:b/>
              </w:rPr>
              <w:t>Contact Person</w:t>
            </w:r>
          </w:p>
        </w:tc>
        <w:tc>
          <w:tcPr>
            <w:tcW w:w="5665" w:type="dxa"/>
            <w:tcBorders>
              <w:left w:val="nil"/>
              <w:right w:val="nil"/>
            </w:tcBorders>
            <w:shd w:val="clear" w:color="auto" w:fill="FFEECD"/>
            <w:vAlign w:val="center"/>
          </w:tcPr>
          <w:p w14:paraId="441E15E6" w14:textId="77777777" w:rsidR="000D7D39" w:rsidRPr="003A2BAE" w:rsidRDefault="000D7D39" w:rsidP="00AA24AE">
            <w:pPr>
              <w:rPr>
                <w:rFonts w:ascii="Segoe UI" w:hAnsi="Segoe UI" w:cs="Segoe UI"/>
                <w:b/>
              </w:rPr>
            </w:pPr>
          </w:p>
        </w:tc>
      </w:tr>
      <w:tr w:rsidR="000D7D39" w:rsidRPr="003A2BAE" w14:paraId="71EBD76C" w14:textId="77777777" w:rsidTr="00AA24AE">
        <w:tc>
          <w:tcPr>
            <w:tcW w:w="4405" w:type="dxa"/>
            <w:tcBorders>
              <w:top w:val="nil"/>
              <w:left w:val="nil"/>
              <w:bottom w:val="nil"/>
              <w:right w:val="nil"/>
            </w:tcBorders>
            <w:vAlign w:val="center"/>
          </w:tcPr>
          <w:p w14:paraId="5B38B7F8" w14:textId="77777777" w:rsidR="000D7D39" w:rsidRPr="003A2BAE" w:rsidRDefault="000D7D39" w:rsidP="00AA24AE">
            <w:pPr>
              <w:rPr>
                <w:rFonts w:ascii="Segoe UI" w:hAnsi="Segoe UI" w:cs="Segoe UI"/>
                <w:b/>
              </w:rPr>
            </w:pPr>
            <w:r w:rsidRPr="003A2BAE">
              <w:rPr>
                <w:rFonts w:ascii="Segoe UI" w:hAnsi="Segoe UI" w:cs="Segoe UI"/>
                <w:b/>
              </w:rPr>
              <w:t>Email Address</w:t>
            </w:r>
          </w:p>
        </w:tc>
        <w:tc>
          <w:tcPr>
            <w:tcW w:w="5665" w:type="dxa"/>
            <w:tcBorders>
              <w:left w:val="nil"/>
              <w:right w:val="nil"/>
            </w:tcBorders>
            <w:shd w:val="clear" w:color="auto" w:fill="FFEECD"/>
            <w:vAlign w:val="center"/>
          </w:tcPr>
          <w:p w14:paraId="29F688D3" w14:textId="77777777" w:rsidR="000D7D39" w:rsidRPr="003A2BAE" w:rsidRDefault="000D7D39" w:rsidP="00AA24AE">
            <w:pPr>
              <w:rPr>
                <w:rFonts w:ascii="Segoe UI" w:hAnsi="Segoe UI" w:cs="Segoe UI"/>
                <w:b/>
              </w:rPr>
            </w:pPr>
          </w:p>
        </w:tc>
      </w:tr>
      <w:tr w:rsidR="000D7D39" w:rsidRPr="003A2BAE" w14:paraId="37F60579" w14:textId="77777777" w:rsidTr="00AA24AE">
        <w:tc>
          <w:tcPr>
            <w:tcW w:w="4405" w:type="dxa"/>
            <w:tcBorders>
              <w:top w:val="nil"/>
              <w:left w:val="nil"/>
              <w:bottom w:val="nil"/>
              <w:right w:val="nil"/>
            </w:tcBorders>
            <w:vAlign w:val="center"/>
          </w:tcPr>
          <w:p w14:paraId="7FB44317" w14:textId="77777777" w:rsidR="000D7D39" w:rsidRPr="003A2BAE" w:rsidRDefault="000D7D39" w:rsidP="00AA24AE">
            <w:pPr>
              <w:rPr>
                <w:rFonts w:ascii="Segoe UI" w:hAnsi="Segoe UI" w:cs="Segoe UI"/>
                <w:b/>
              </w:rPr>
            </w:pPr>
            <w:r w:rsidRPr="003A2BAE">
              <w:rPr>
                <w:rFonts w:ascii="Segoe UI" w:hAnsi="Segoe UI" w:cs="Segoe UI"/>
                <w:b/>
              </w:rPr>
              <w:t>Phone Number</w:t>
            </w:r>
          </w:p>
        </w:tc>
        <w:tc>
          <w:tcPr>
            <w:tcW w:w="5665" w:type="dxa"/>
            <w:tcBorders>
              <w:left w:val="nil"/>
              <w:bottom w:val="single" w:sz="4" w:space="0" w:color="auto"/>
              <w:right w:val="nil"/>
            </w:tcBorders>
            <w:shd w:val="clear" w:color="auto" w:fill="FFEECD"/>
            <w:vAlign w:val="center"/>
          </w:tcPr>
          <w:p w14:paraId="417EC91C" w14:textId="77777777" w:rsidR="000D7D39" w:rsidRPr="003A2BAE" w:rsidRDefault="000D7D39" w:rsidP="00AA24AE">
            <w:pPr>
              <w:rPr>
                <w:rFonts w:ascii="Segoe UI" w:hAnsi="Segoe UI" w:cs="Segoe UI"/>
                <w:b/>
              </w:rPr>
            </w:pPr>
          </w:p>
        </w:tc>
      </w:tr>
      <w:tr w:rsidR="000D7D39" w:rsidRPr="003A2BAE" w14:paraId="58D6A982" w14:textId="77777777" w:rsidTr="00AA24AE">
        <w:tc>
          <w:tcPr>
            <w:tcW w:w="4405" w:type="dxa"/>
            <w:tcBorders>
              <w:top w:val="nil"/>
              <w:left w:val="nil"/>
              <w:bottom w:val="nil"/>
              <w:right w:val="nil"/>
            </w:tcBorders>
            <w:vAlign w:val="center"/>
          </w:tcPr>
          <w:p w14:paraId="743CC5AD" w14:textId="77777777" w:rsidR="000D7D39" w:rsidRPr="003A2BAE" w:rsidRDefault="000D7D39" w:rsidP="00AA24AE">
            <w:pPr>
              <w:rPr>
                <w:rFonts w:ascii="Segoe UI" w:hAnsi="Segoe UI" w:cs="Segoe UI"/>
                <w:b/>
              </w:rPr>
            </w:pPr>
            <w:r w:rsidRPr="003A2BAE">
              <w:rPr>
                <w:rFonts w:ascii="Segoe UI" w:hAnsi="Segoe UI" w:cs="Segoe UI"/>
                <w:b/>
              </w:rPr>
              <w:t>Product(s) Used and/or Service(s) Provided</w:t>
            </w:r>
          </w:p>
        </w:tc>
        <w:tc>
          <w:tcPr>
            <w:tcW w:w="5665" w:type="dxa"/>
            <w:tcBorders>
              <w:left w:val="nil"/>
              <w:bottom w:val="single" w:sz="4" w:space="0" w:color="auto"/>
              <w:right w:val="nil"/>
            </w:tcBorders>
            <w:shd w:val="clear" w:color="auto" w:fill="FFEECD"/>
            <w:vAlign w:val="center"/>
          </w:tcPr>
          <w:p w14:paraId="5A786C11" w14:textId="77777777" w:rsidR="000D7D39" w:rsidRPr="003A2BAE" w:rsidRDefault="000D7D39" w:rsidP="00AA24AE">
            <w:pPr>
              <w:rPr>
                <w:rFonts w:ascii="Segoe UI" w:hAnsi="Segoe UI" w:cs="Segoe UI"/>
                <w:b/>
              </w:rPr>
            </w:pPr>
          </w:p>
        </w:tc>
      </w:tr>
    </w:tbl>
    <w:p w14:paraId="3E31B831" w14:textId="77777777" w:rsidR="000D7D39" w:rsidRPr="0026668F" w:rsidRDefault="000D7D39" w:rsidP="000D7D39">
      <w:pPr>
        <w:rPr>
          <w:rFonts w:ascii="Segoe UI" w:hAnsi="Segoe UI" w:cs="Segoe UI"/>
        </w:rPr>
      </w:pPr>
    </w:p>
    <w:tbl>
      <w:tblPr>
        <w:tblStyle w:val="TableGrid"/>
        <w:tblW w:w="0" w:type="auto"/>
        <w:tblLook w:val="04A0" w:firstRow="1" w:lastRow="0" w:firstColumn="1" w:lastColumn="0" w:noHBand="0" w:noVBand="1"/>
      </w:tblPr>
      <w:tblGrid>
        <w:gridCol w:w="4405"/>
        <w:gridCol w:w="5665"/>
      </w:tblGrid>
      <w:tr w:rsidR="000D7D39" w:rsidRPr="003A2BAE" w14:paraId="3C1250DD" w14:textId="77777777" w:rsidTr="00AA24AE">
        <w:tc>
          <w:tcPr>
            <w:tcW w:w="4405" w:type="dxa"/>
            <w:tcBorders>
              <w:top w:val="nil"/>
              <w:left w:val="nil"/>
              <w:bottom w:val="nil"/>
              <w:right w:val="nil"/>
            </w:tcBorders>
            <w:vAlign w:val="center"/>
          </w:tcPr>
          <w:p w14:paraId="14741315" w14:textId="77777777" w:rsidR="000D7D39" w:rsidRPr="003A2BAE" w:rsidRDefault="000D7D39" w:rsidP="00AA24AE">
            <w:pPr>
              <w:rPr>
                <w:rFonts w:ascii="Segoe UI" w:hAnsi="Segoe UI" w:cs="Segoe UI"/>
                <w:b/>
              </w:rPr>
            </w:pPr>
            <w:r w:rsidRPr="003A2BAE">
              <w:rPr>
                <w:rFonts w:ascii="Segoe UI" w:hAnsi="Segoe UI" w:cs="Segoe UI"/>
                <w:b/>
              </w:rPr>
              <w:t>Company Name</w:t>
            </w:r>
          </w:p>
        </w:tc>
        <w:tc>
          <w:tcPr>
            <w:tcW w:w="5665" w:type="dxa"/>
            <w:tcBorders>
              <w:top w:val="nil"/>
              <w:left w:val="nil"/>
              <w:right w:val="nil"/>
            </w:tcBorders>
            <w:shd w:val="clear" w:color="auto" w:fill="FFEECD"/>
            <w:vAlign w:val="center"/>
          </w:tcPr>
          <w:p w14:paraId="440CD9F4" w14:textId="77777777" w:rsidR="000D7D39" w:rsidRPr="003A2BAE" w:rsidRDefault="000D7D39" w:rsidP="00AA24AE">
            <w:pPr>
              <w:rPr>
                <w:rFonts w:ascii="Segoe UI" w:hAnsi="Segoe UI" w:cs="Segoe UI"/>
                <w:b/>
              </w:rPr>
            </w:pPr>
          </w:p>
        </w:tc>
      </w:tr>
      <w:tr w:rsidR="000D7D39" w:rsidRPr="003A2BAE" w14:paraId="57AA400B" w14:textId="77777777" w:rsidTr="00AA24AE">
        <w:tc>
          <w:tcPr>
            <w:tcW w:w="4405" w:type="dxa"/>
            <w:tcBorders>
              <w:top w:val="nil"/>
              <w:left w:val="nil"/>
              <w:bottom w:val="nil"/>
              <w:right w:val="nil"/>
            </w:tcBorders>
            <w:vAlign w:val="center"/>
          </w:tcPr>
          <w:p w14:paraId="25B5055B" w14:textId="77777777" w:rsidR="000D7D39" w:rsidRPr="003A2BAE" w:rsidRDefault="000D7D39" w:rsidP="00AA24AE">
            <w:pPr>
              <w:rPr>
                <w:rFonts w:ascii="Segoe UI" w:hAnsi="Segoe UI" w:cs="Segoe UI"/>
                <w:b/>
              </w:rPr>
            </w:pPr>
            <w:r w:rsidRPr="003A2BAE">
              <w:rPr>
                <w:rFonts w:ascii="Segoe UI" w:hAnsi="Segoe UI" w:cs="Segoe UI"/>
                <w:b/>
              </w:rPr>
              <w:t>Address (include Zip + 4)</w:t>
            </w:r>
          </w:p>
        </w:tc>
        <w:tc>
          <w:tcPr>
            <w:tcW w:w="5665" w:type="dxa"/>
            <w:tcBorders>
              <w:left w:val="nil"/>
              <w:right w:val="nil"/>
            </w:tcBorders>
            <w:shd w:val="clear" w:color="auto" w:fill="FFEECD"/>
            <w:vAlign w:val="center"/>
          </w:tcPr>
          <w:p w14:paraId="2C9B2A15" w14:textId="77777777" w:rsidR="000D7D39" w:rsidRPr="003A2BAE" w:rsidRDefault="000D7D39" w:rsidP="00AA24AE">
            <w:pPr>
              <w:rPr>
                <w:rFonts w:ascii="Segoe UI" w:hAnsi="Segoe UI" w:cs="Segoe UI"/>
                <w:b/>
              </w:rPr>
            </w:pPr>
          </w:p>
        </w:tc>
      </w:tr>
      <w:tr w:rsidR="000D7D39" w:rsidRPr="003A2BAE" w14:paraId="66E44F17" w14:textId="77777777" w:rsidTr="00AA24AE">
        <w:tc>
          <w:tcPr>
            <w:tcW w:w="4405" w:type="dxa"/>
            <w:tcBorders>
              <w:top w:val="nil"/>
              <w:left w:val="nil"/>
              <w:bottom w:val="nil"/>
              <w:right w:val="nil"/>
            </w:tcBorders>
            <w:vAlign w:val="center"/>
          </w:tcPr>
          <w:p w14:paraId="3967CCB9" w14:textId="77777777" w:rsidR="000D7D39" w:rsidRPr="003A2BAE" w:rsidRDefault="000D7D39" w:rsidP="00AA24AE">
            <w:pPr>
              <w:rPr>
                <w:rFonts w:ascii="Segoe UI" w:hAnsi="Segoe UI" w:cs="Segoe UI"/>
                <w:b/>
              </w:rPr>
            </w:pPr>
            <w:r w:rsidRPr="003A2BAE">
              <w:rPr>
                <w:rFonts w:ascii="Segoe UI" w:hAnsi="Segoe UI" w:cs="Segoe UI"/>
                <w:b/>
              </w:rPr>
              <w:t>Contact Person</w:t>
            </w:r>
          </w:p>
        </w:tc>
        <w:tc>
          <w:tcPr>
            <w:tcW w:w="5665" w:type="dxa"/>
            <w:tcBorders>
              <w:left w:val="nil"/>
              <w:right w:val="nil"/>
            </w:tcBorders>
            <w:shd w:val="clear" w:color="auto" w:fill="FFEECD"/>
            <w:vAlign w:val="center"/>
          </w:tcPr>
          <w:p w14:paraId="5E25B02B" w14:textId="77777777" w:rsidR="000D7D39" w:rsidRPr="003A2BAE" w:rsidRDefault="000D7D39" w:rsidP="00AA24AE">
            <w:pPr>
              <w:rPr>
                <w:rFonts w:ascii="Segoe UI" w:hAnsi="Segoe UI" w:cs="Segoe UI"/>
                <w:b/>
              </w:rPr>
            </w:pPr>
          </w:p>
        </w:tc>
      </w:tr>
      <w:tr w:rsidR="000D7D39" w:rsidRPr="003A2BAE" w14:paraId="1172AA08" w14:textId="77777777" w:rsidTr="00AA24AE">
        <w:tc>
          <w:tcPr>
            <w:tcW w:w="4405" w:type="dxa"/>
            <w:tcBorders>
              <w:top w:val="nil"/>
              <w:left w:val="nil"/>
              <w:bottom w:val="nil"/>
              <w:right w:val="nil"/>
            </w:tcBorders>
            <w:vAlign w:val="center"/>
          </w:tcPr>
          <w:p w14:paraId="5FBB0DA7" w14:textId="77777777" w:rsidR="000D7D39" w:rsidRPr="003A2BAE" w:rsidRDefault="000D7D39" w:rsidP="00AA24AE">
            <w:pPr>
              <w:rPr>
                <w:rFonts w:ascii="Segoe UI" w:hAnsi="Segoe UI" w:cs="Segoe UI"/>
                <w:b/>
              </w:rPr>
            </w:pPr>
            <w:r w:rsidRPr="003A2BAE">
              <w:rPr>
                <w:rFonts w:ascii="Segoe UI" w:hAnsi="Segoe UI" w:cs="Segoe UI"/>
                <w:b/>
              </w:rPr>
              <w:t>Email Address</w:t>
            </w:r>
          </w:p>
        </w:tc>
        <w:tc>
          <w:tcPr>
            <w:tcW w:w="5665" w:type="dxa"/>
            <w:tcBorders>
              <w:left w:val="nil"/>
              <w:right w:val="nil"/>
            </w:tcBorders>
            <w:shd w:val="clear" w:color="auto" w:fill="FFEECD"/>
            <w:vAlign w:val="center"/>
          </w:tcPr>
          <w:p w14:paraId="2607B9E1" w14:textId="77777777" w:rsidR="000D7D39" w:rsidRPr="003A2BAE" w:rsidRDefault="000D7D39" w:rsidP="00AA24AE">
            <w:pPr>
              <w:rPr>
                <w:rFonts w:ascii="Segoe UI" w:hAnsi="Segoe UI" w:cs="Segoe UI"/>
                <w:b/>
              </w:rPr>
            </w:pPr>
          </w:p>
        </w:tc>
      </w:tr>
      <w:tr w:rsidR="000D7D39" w:rsidRPr="003A2BAE" w14:paraId="0BF75F3E" w14:textId="77777777" w:rsidTr="00AA24AE">
        <w:tc>
          <w:tcPr>
            <w:tcW w:w="4405" w:type="dxa"/>
            <w:tcBorders>
              <w:top w:val="nil"/>
              <w:left w:val="nil"/>
              <w:bottom w:val="nil"/>
              <w:right w:val="nil"/>
            </w:tcBorders>
            <w:vAlign w:val="center"/>
          </w:tcPr>
          <w:p w14:paraId="76F1BEB5" w14:textId="77777777" w:rsidR="000D7D39" w:rsidRPr="003A2BAE" w:rsidRDefault="000D7D39" w:rsidP="00AA24AE">
            <w:pPr>
              <w:rPr>
                <w:rFonts w:ascii="Segoe UI" w:hAnsi="Segoe UI" w:cs="Segoe UI"/>
                <w:b/>
              </w:rPr>
            </w:pPr>
            <w:r w:rsidRPr="003A2BAE">
              <w:rPr>
                <w:rFonts w:ascii="Segoe UI" w:hAnsi="Segoe UI" w:cs="Segoe UI"/>
                <w:b/>
              </w:rPr>
              <w:t>Phone Number</w:t>
            </w:r>
          </w:p>
        </w:tc>
        <w:tc>
          <w:tcPr>
            <w:tcW w:w="5665" w:type="dxa"/>
            <w:tcBorders>
              <w:left w:val="nil"/>
              <w:bottom w:val="single" w:sz="4" w:space="0" w:color="auto"/>
              <w:right w:val="nil"/>
            </w:tcBorders>
            <w:shd w:val="clear" w:color="auto" w:fill="FFEECD"/>
            <w:vAlign w:val="center"/>
          </w:tcPr>
          <w:p w14:paraId="332E22BC" w14:textId="77777777" w:rsidR="000D7D39" w:rsidRPr="003A2BAE" w:rsidRDefault="000D7D39" w:rsidP="00AA24AE">
            <w:pPr>
              <w:rPr>
                <w:rFonts w:ascii="Segoe UI" w:hAnsi="Segoe UI" w:cs="Segoe UI"/>
                <w:b/>
              </w:rPr>
            </w:pPr>
          </w:p>
        </w:tc>
      </w:tr>
      <w:tr w:rsidR="000D7D39" w:rsidRPr="003A2BAE" w14:paraId="0E62B1DB" w14:textId="77777777" w:rsidTr="00AA24AE">
        <w:tc>
          <w:tcPr>
            <w:tcW w:w="4405" w:type="dxa"/>
            <w:tcBorders>
              <w:top w:val="nil"/>
              <w:left w:val="nil"/>
              <w:bottom w:val="nil"/>
              <w:right w:val="nil"/>
            </w:tcBorders>
            <w:vAlign w:val="center"/>
          </w:tcPr>
          <w:p w14:paraId="2C0D71F1" w14:textId="77777777" w:rsidR="000D7D39" w:rsidRPr="003A2BAE" w:rsidRDefault="000D7D39" w:rsidP="00AA24AE">
            <w:pPr>
              <w:rPr>
                <w:rFonts w:ascii="Segoe UI" w:hAnsi="Segoe UI" w:cs="Segoe UI"/>
                <w:b/>
              </w:rPr>
            </w:pPr>
            <w:r w:rsidRPr="003A2BAE">
              <w:rPr>
                <w:rFonts w:ascii="Segoe UI" w:hAnsi="Segoe UI" w:cs="Segoe UI"/>
                <w:b/>
              </w:rPr>
              <w:t>Product(s) Used and/or Service(s) Provided</w:t>
            </w:r>
          </w:p>
        </w:tc>
        <w:tc>
          <w:tcPr>
            <w:tcW w:w="5665" w:type="dxa"/>
            <w:tcBorders>
              <w:left w:val="nil"/>
              <w:bottom w:val="single" w:sz="4" w:space="0" w:color="auto"/>
              <w:right w:val="nil"/>
            </w:tcBorders>
            <w:shd w:val="clear" w:color="auto" w:fill="FFEECD"/>
            <w:vAlign w:val="center"/>
          </w:tcPr>
          <w:p w14:paraId="1AD8E8AB" w14:textId="77777777" w:rsidR="000D7D39" w:rsidRPr="003A2BAE" w:rsidRDefault="000D7D39" w:rsidP="00AA24AE">
            <w:pPr>
              <w:rPr>
                <w:rFonts w:ascii="Segoe UI" w:hAnsi="Segoe UI" w:cs="Segoe UI"/>
                <w:b/>
              </w:rPr>
            </w:pPr>
          </w:p>
        </w:tc>
      </w:tr>
    </w:tbl>
    <w:p w14:paraId="7B4DC7D7" w14:textId="77777777" w:rsidR="000D7D39" w:rsidRPr="0026668F" w:rsidRDefault="000D7D39" w:rsidP="000D7D39">
      <w:pPr>
        <w:rPr>
          <w:rFonts w:ascii="Segoe UI" w:hAnsi="Segoe UI" w:cs="Segoe UI"/>
        </w:rPr>
      </w:pPr>
    </w:p>
    <w:tbl>
      <w:tblPr>
        <w:tblStyle w:val="TableGrid"/>
        <w:tblW w:w="0" w:type="auto"/>
        <w:tblLook w:val="04A0" w:firstRow="1" w:lastRow="0" w:firstColumn="1" w:lastColumn="0" w:noHBand="0" w:noVBand="1"/>
      </w:tblPr>
      <w:tblGrid>
        <w:gridCol w:w="4405"/>
        <w:gridCol w:w="5665"/>
      </w:tblGrid>
      <w:tr w:rsidR="000D7D39" w:rsidRPr="003A2BAE" w14:paraId="53AF8204" w14:textId="77777777" w:rsidTr="00AA24AE">
        <w:tc>
          <w:tcPr>
            <w:tcW w:w="4405" w:type="dxa"/>
            <w:tcBorders>
              <w:top w:val="nil"/>
              <w:left w:val="nil"/>
              <w:bottom w:val="nil"/>
              <w:right w:val="nil"/>
            </w:tcBorders>
            <w:vAlign w:val="center"/>
          </w:tcPr>
          <w:p w14:paraId="71F88687" w14:textId="77777777" w:rsidR="000D7D39" w:rsidRPr="003A2BAE" w:rsidRDefault="000D7D39" w:rsidP="00AA24AE">
            <w:pPr>
              <w:rPr>
                <w:rFonts w:ascii="Segoe UI" w:hAnsi="Segoe UI" w:cs="Segoe UI"/>
                <w:b/>
              </w:rPr>
            </w:pPr>
            <w:r w:rsidRPr="003A2BAE">
              <w:rPr>
                <w:rFonts w:ascii="Segoe UI" w:hAnsi="Segoe UI" w:cs="Segoe UI"/>
                <w:b/>
              </w:rPr>
              <w:t>Company Name</w:t>
            </w:r>
          </w:p>
        </w:tc>
        <w:tc>
          <w:tcPr>
            <w:tcW w:w="5665" w:type="dxa"/>
            <w:tcBorders>
              <w:top w:val="nil"/>
              <w:left w:val="nil"/>
              <w:right w:val="nil"/>
            </w:tcBorders>
            <w:shd w:val="clear" w:color="auto" w:fill="FFEECD"/>
            <w:vAlign w:val="center"/>
          </w:tcPr>
          <w:p w14:paraId="664DD9F5" w14:textId="77777777" w:rsidR="000D7D39" w:rsidRPr="003A2BAE" w:rsidRDefault="000D7D39" w:rsidP="00AA24AE">
            <w:pPr>
              <w:rPr>
                <w:rFonts w:ascii="Segoe UI" w:hAnsi="Segoe UI" w:cs="Segoe UI"/>
                <w:b/>
              </w:rPr>
            </w:pPr>
          </w:p>
        </w:tc>
      </w:tr>
      <w:tr w:rsidR="000D7D39" w:rsidRPr="003A2BAE" w14:paraId="6948C50F" w14:textId="77777777" w:rsidTr="00AA24AE">
        <w:tc>
          <w:tcPr>
            <w:tcW w:w="4405" w:type="dxa"/>
            <w:tcBorders>
              <w:top w:val="nil"/>
              <w:left w:val="nil"/>
              <w:bottom w:val="nil"/>
              <w:right w:val="nil"/>
            </w:tcBorders>
            <w:vAlign w:val="center"/>
          </w:tcPr>
          <w:p w14:paraId="0F1BB084" w14:textId="77777777" w:rsidR="000D7D39" w:rsidRPr="003A2BAE" w:rsidRDefault="000D7D39" w:rsidP="00AA24AE">
            <w:pPr>
              <w:rPr>
                <w:rFonts w:ascii="Segoe UI" w:hAnsi="Segoe UI" w:cs="Segoe UI"/>
                <w:b/>
              </w:rPr>
            </w:pPr>
            <w:r w:rsidRPr="003A2BAE">
              <w:rPr>
                <w:rFonts w:ascii="Segoe UI" w:hAnsi="Segoe UI" w:cs="Segoe UI"/>
                <w:b/>
              </w:rPr>
              <w:t>Address (include Zip + 4)</w:t>
            </w:r>
          </w:p>
        </w:tc>
        <w:tc>
          <w:tcPr>
            <w:tcW w:w="5665" w:type="dxa"/>
            <w:tcBorders>
              <w:left w:val="nil"/>
              <w:right w:val="nil"/>
            </w:tcBorders>
            <w:shd w:val="clear" w:color="auto" w:fill="FFEECD"/>
            <w:vAlign w:val="center"/>
          </w:tcPr>
          <w:p w14:paraId="344F825C" w14:textId="77777777" w:rsidR="000D7D39" w:rsidRPr="003A2BAE" w:rsidRDefault="000D7D39" w:rsidP="00AA24AE">
            <w:pPr>
              <w:rPr>
                <w:rFonts w:ascii="Segoe UI" w:hAnsi="Segoe UI" w:cs="Segoe UI"/>
                <w:b/>
              </w:rPr>
            </w:pPr>
          </w:p>
        </w:tc>
      </w:tr>
      <w:tr w:rsidR="000D7D39" w:rsidRPr="003A2BAE" w14:paraId="2A65B46B" w14:textId="77777777" w:rsidTr="00AA24AE">
        <w:tc>
          <w:tcPr>
            <w:tcW w:w="4405" w:type="dxa"/>
            <w:tcBorders>
              <w:top w:val="nil"/>
              <w:left w:val="nil"/>
              <w:bottom w:val="nil"/>
              <w:right w:val="nil"/>
            </w:tcBorders>
            <w:vAlign w:val="center"/>
          </w:tcPr>
          <w:p w14:paraId="27BCAEC9" w14:textId="77777777" w:rsidR="000D7D39" w:rsidRPr="003A2BAE" w:rsidRDefault="000D7D39" w:rsidP="00AA24AE">
            <w:pPr>
              <w:rPr>
                <w:rFonts w:ascii="Segoe UI" w:hAnsi="Segoe UI" w:cs="Segoe UI"/>
                <w:b/>
              </w:rPr>
            </w:pPr>
            <w:r w:rsidRPr="003A2BAE">
              <w:rPr>
                <w:rFonts w:ascii="Segoe UI" w:hAnsi="Segoe UI" w:cs="Segoe UI"/>
                <w:b/>
              </w:rPr>
              <w:t>Contact Person</w:t>
            </w:r>
          </w:p>
        </w:tc>
        <w:tc>
          <w:tcPr>
            <w:tcW w:w="5665" w:type="dxa"/>
            <w:tcBorders>
              <w:left w:val="nil"/>
              <w:right w:val="nil"/>
            </w:tcBorders>
            <w:shd w:val="clear" w:color="auto" w:fill="FFEECD"/>
            <w:vAlign w:val="center"/>
          </w:tcPr>
          <w:p w14:paraId="0C8A22CC" w14:textId="77777777" w:rsidR="000D7D39" w:rsidRPr="003A2BAE" w:rsidRDefault="000D7D39" w:rsidP="00AA24AE">
            <w:pPr>
              <w:rPr>
                <w:rFonts w:ascii="Segoe UI" w:hAnsi="Segoe UI" w:cs="Segoe UI"/>
                <w:b/>
              </w:rPr>
            </w:pPr>
          </w:p>
        </w:tc>
      </w:tr>
      <w:tr w:rsidR="000D7D39" w:rsidRPr="003A2BAE" w14:paraId="3457A1E6" w14:textId="77777777" w:rsidTr="00AA24AE">
        <w:tc>
          <w:tcPr>
            <w:tcW w:w="4405" w:type="dxa"/>
            <w:tcBorders>
              <w:top w:val="nil"/>
              <w:left w:val="nil"/>
              <w:bottom w:val="nil"/>
              <w:right w:val="nil"/>
            </w:tcBorders>
            <w:vAlign w:val="center"/>
          </w:tcPr>
          <w:p w14:paraId="1AC72B37" w14:textId="77777777" w:rsidR="000D7D39" w:rsidRPr="003A2BAE" w:rsidRDefault="000D7D39" w:rsidP="00AA24AE">
            <w:pPr>
              <w:rPr>
                <w:rFonts w:ascii="Segoe UI" w:hAnsi="Segoe UI" w:cs="Segoe UI"/>
                <w:b/>
              </w:rPr>
            </w:pPr>
            <w:r w:rsidRPr="003A2BAE">
              <w:rPr>
                <w:rFonts w:ascii="Segoe UI" w:hAnsi="Segoe UI" w:cs="Segoe UI"/>
                <w:b/>
              </w:rPr>
              <w:t>Email Address</w:t>
            </w:r>
          </w:p>
        </w:tc>
        <w:tc>
          <w:tcPr>
            <w:tcW w:w="5665" w:type="dxa"/>
            <w:tcBorders>
              <w:left w:val="nil"/>
              <w:right w:val="nil"/>
            </w:tcBorders>
            <w:shd w:val="clear" w:color="auto" w:fill="FFEECD"/>
            <w:vAlign w:val="center"/>
          </w:tcPr>
          <w:p w14:paraId="65D19540" w14:textId="77777777" w:rsidR="000D7D39" w:rsidRPr="003A2BAE" w:rsidRDefault="000D7D39" w:rsidP="00AA24AE">
            <w:pPr>
              <w:rPr>
                <w:rFonts w:ascii="Segoe UI" w:hAnsi="Segoe UI" w:cs="Segoe UI"/>
                <w:b/>
              </w:rPr>
            </w:pPr>
          </w:p>
        </w:tc>
      </w:tr>
      <w:tr w:rsidR="000D7D39" w:rsidRPr="003A2BAE" w14:paraId="7AE028D4" w14:textId="77777777" w:rsidTr="00AA24AE">
        <w:tc>
          <w:tcPr>
            <w:tcW w:w="4405" w:type="dxa"/>
            <w:tcBorders>
              <w:top w:val="nil"/>
              <w:left w:val="nil"/>
              <w:bottom w:val="nil"/>
              <w:right w:val="nil"/>
            </w:tcBorders>
            <w:vAlign w:val="center"/>
          </w:tcPr>
          <w:p w14:paraId="20EAD2BE" w14:textId="77777777" w:rsidR="000D7D39" w:rsidRPr="003A2BAE" w:rsidRDefault="000D7D39" w:rsidP="00AA24AE">
            <w:pPr>
              <w:rPr>
                <w:rFonts w:ascii="Segoe UI" w:hAnsi="Segoe UI" w:cs="Segoe UI"/>
                <w:b/>
              </w:rPr>
            </w:pPr>
            <w:r w:rsidRPr="003A2BAE">
              <w:rPr>
                <w:rFonts w:ascii="Segoe UI" w:hAnsi="Segoe UI" w:cs="Segoe UI"/>
                <w:b/>
              </w:rPr>
              <w:t>Phone Number</w:t>
            </w:r>
          </w:p>
        </w:tc>
        <w:tc>
          <w:tcPr>
            <w:tcW w:w="5665" w:type="dxa"/>
            <w:tcBorders>
              <w:left w:val="nil"/>
              <w:bottom w:val="single" w:sz="4" w:space="0" w:color="auto"/>
              <w:right w:val="nil"/>
            </w:tcBorders>
            <w:shd w:val="clear" w:color="auto" w:fill="FFEECD"/>
            <w:vAlign w:val="center"/>
          </w:tcPr>
          <w:p w14:paraId="6BA382DC" w14:textId="77777777" w:rsidR="000D7D39" w:rsidRPr="003A2BAE" w:rsidRDefault="000D7D39" w:rsidP="00AA24AE">
            <w:pPr>
              <w:rPr>
                <w:rFonts w:ascii="Segoe UI" w:hAnsi="Segoe UI" w:cs="Segoe UI"/>
                <w:b/>
              </w:rPr>
            </w:pPr>
          </w:p>
        </w:tc>
      </w:tr>
      <w:tr w:rsidR="000D7D39" w:rsidRPr="003A2BAE" w14:paraId="0969A6D9" w14:textId="77777777" w:rsidTr="00AA24AE">
        <w:tc>
          <w:tcPr>
            <w:tcW w:w="4405" w:type="dxa"/>
            <w:tcBorders>
              <w:top w:val="nil"/>
              <w:left w:val="nil"/>
              <w:bottom w:val="nil"/>
              <w:right w:val="nil"/>
            </w:tcBorders>
            <w:vAlign w:val="center"/>
          </w:tcPr>
          <w:p w14:paraId="048B576A" w14:textId="77777777" w:rsidR="000D7D39" w:rsidRPr="003A2BAE" w:rsidRDefault="000D7D39" w:rsidP="00AA24AE">
            <w:pPr>
              <w:rPr>
                <w:rFonts w:ascii="Segoe UI" w:hAnsi="Segoe UI" w:cs="Segoe UI"/>
                <w:b/>
              </w:rPr>
            </w:pPr>
            <w:r w:rsidRPr="003A2BAE">
              <w:rPr>
                <w:rFonts w:ascii="Segoe UI" w:hAnsi="Segoe UI" w:cs="Segoe UI"/>
                <w:b/>
              </w:rPr>
              <w:t>Product(s) Used and/or Service(s) Provided</w:t>
            </w:r>
          </w:p>
        </w:tc>
        <w:tc>
          <w:tcPr>
            <w:tcW w:w="5665" w:type="dxa"/>
            <w:tcBorders>
              <w:left w:val="nil"/>
              <w:bottom w:val="single" w:sz="4" w:space="0" w:color="auto"/>
              <w:right w:val="nil"/>
            </w:tcBorders>
            <w:shd w:val="clear" w:color="auto" w:fill="FFEECD"/>
            <w:vAlign w:val="center"/>
          </w:tcPr>
          <w:p w14:paraId="70A51D80" w14:textId="77777777" w:rsidR="000D7D39" w:rsidRPr="003A2BAE" w:rsidRDefault="000D7D39" w:rsidP="00AA24AE">
            <w:pPr>
              <w:rPr>
                <w:rFonts w:ascii="Segoe UI" w:hAnsi="Segoe UI" w:cs="Segoe UI"/>
                <w:b/>
              </w:rPr>
            </w:pPr>
          </w:p>
        </w:tc>
      </w:tr>
    </w:tbl>
    <w:p w14:paraId="35328350" w14:textId="77777777" w:rsidR="000D7D39" w:rsidRPr="0026668F" w:rsidRDefault="000D7D39" w:rsidP="000D7D39">
      <w:pPr>
        <w:rPr>
          <w:rFonts w:ascii="Segoe UI" w:hAnsi="Segoe UI" w:cs="Segoe UI"/>
        </w:rPr>
      </w:pPr>
    </w:p>
    <w:p w14:paraId="6DE45B8B" w14:textId="77777777" w:rsidR="000D7D39" w:rsidRPr="009D6870" w:rsidRDefault="000D7D39" w:rsidP="000D7D39">
      <w:pPr>
        <w:jc w:val="center"/>
        <w:rPr>
          <w:rFonts w:ascii="Segoe UI" w:hAnsi="Segoe UI" w:cs="Segoe UI"/>
          <w:b/>
          <w:spacing w:val="-3"/>
          <w:sz w:val="36"/>
        </w:rPr>
      </w:pPr>
      <w:r w:rsidRPr="0026668F">
        <w:rPr>
          <w:rFonts w:ascii="Segoe UI" w:hAnsi="Segoe UI" w:cs="Segoe UI"/>
          <w:b/>
          <w:spacing w:val="-3"/>
          <w:sz w:val="36"/>
        </w:rPr>
        <w:br w:type="page"/>
      </w:r>
      <w:r w:rsidRPr="0026668F">
        <w:rPr>
          <w:rFonts w:ascii="Segoe UI" w:hAnsi="Segoe UI" w:cs="Segoe UI"/>
          <w:b/>
          <w:spacing w:val="-3"/>
          <w:sz w:val="36"/>
        </w:rPr>
        <w:lastRenderedPageBreak/>
        <w:t xml:space="preserve">APPENDIX </w:t>
      </w:r>
      <w:r>
        <w:rPr>
          <w:rFonts w:ascii="Segoe UI" w:hAnsi="Segoe UI" w:cs="Segoe UI"/>
          <w:b/>
          <w:spacing w:val="-3"/>
          <w:sz w:val="36"/>
        </w:rPr>
        <w:t>F</w:t>
      </w:r>
    </w:p>
    <w:p w14:paraId="6C98C846" w14:textId="77777777" w:rsidR="000D7D39" w:rsidRPr="00C27178" w:rsidRDefault="000D7D39" w:rsidP="000D7D39">
      <w:pPr>
        <w:jc w:val="center"/>
        <w:rPr>
          <w:rFonts w:ascii="Segoe UI" w:hAnsi="Segoe UI" w:cs="Segoe UI"/>
          <w:b/>
          <w:sz w:val="22"/>
          <w:szCs w:val="22"/>
        </w:rPr>
      </w:pPr>
      <w:r w:rsidRPr="00C27178">
        <w:rPr>
          <w:rFonts w:ascii="Segoe UI" w:hAnsi="Segoe UI" w:cs="Segoe UI"/>
          <w:b/>
          <w:sz w:val="22"/>
          <w:szCs w:val="22"/>
        </w:rPr>
        <w:t>Designation of Confidential and Proprietary Information</w:t>
      </w:r>
    </w:p>
    <w:p w14:paraId="3C480B1C" w14:textId="77777777" w:rsidR="000D7D39" w:rsidRPr="00C27178" w:rsidRDefault="000D7D39" w:rsidP="000D7D39">
      <w:pPr>
        <w:rPr>
          <w:rFonts w:ascii="Segoe UI" w:hAnsi="Segoe UI" w:cs="Segoe UI"/>
          <w:b/>
          <w:sz w:val="22"/>
          <w:szCs w:val="22"/>
        </w:rPr>
      </w:pPr>
    </w:p>
    <w:p w14:paraId="32DEF761" w14:textId="77777777" w:rsidR="000D7D39" w:rsidRPr="00C27178" w:rsidRDefault="000D7D39" w:rsidP="000D7D39">
      <w:pPr>
        <w:rPr>
          <w:rFonts w:ascii="Segoe UI" w:hAnsi="Segoe UI" w:cs="Segoe UI"/>
          <w:sz w:val="22"/>
          <w:szCs w:val="22"/>
        </w:rPr>
      </w:pPr>
      <w:r w:rsidRPr="00C27178">
        <w:rPr>
          <w:rFonts w:ascii="Segoe UI" w:hAnsi="Segoe UI" w:cs="Segoe UI"/>
          <w:sz w:val="22"/>
          <w:szCs w:val="22"/>
        </w:rPr>
        <w:t xml:space="preserve">The attached material submitted in response to the above indicated bid/proposal, includes proprietary and confidential information which qualifies as a trade secret, as provided in section 19.36(5) Wis. Stat., or is otherwise material that can be kept </w:t>
      </w:r>
      <w:proofErr w:type="gramStart"/>
      <w:r w:rsidRPr="00C27178">
        <w:rPr>
          <w:rFonts w:ascii="Segoe UI" w:hAnsi="Segoe UI" w:cs="Segoe UI"/>
          <w:sz w:val="22"/>
          <w:szCs w:val="22"/>
        </w:rPr>
        <w:t>confidential  under</w:t>
      </w:r>
      <w:proofErr w:type="gramEnd"/>
      <w:r w:rsidRPr="00C27178">
        <w:rPr>
          <w:rFonts w:ascii="Segoe UI" w:hAnsi="Segoe UI" w:cs="Segoe UI"/>
          <w:sz w:val="22"/>
          <w:szCs w:val="22"/>
        </w:rPr>
        <w:t xml:space="preserve"> the Wisconsin Open Records Law. As such, we ask that certain pages, as indicated below, of this bid/proposal are treated as confidential material and not be released without our written approval.</w:t>
      </w:r>
    </w:p>
    <w:p w14:paraId="2EC525A5" w14:textId="77777777" w:rsidR="000D7D39" w:rsidRPr="00C27178" w:rsidRDefault="000D7D39" w:rsidP="000D7D39">
      <w:pPr>
        <w:rPr>
          <w:rFonts w:ascii="Segoe UI" w:hAnsi="Segoe UI" w:cs="Segoe UI"/>
          <w:sz w:val="22"/>
          <w:szCs w:val="22"/>
        </w:rPr>
      </w:pPr>
    </w:p>
    <w:p w14:paraId="5C4209E0" w14:textId="77777777" w:rsidR="000D7D39" w:rsidRPr="00C27178" w:rsidRDefault="000D7D39" w:rsidP="000D7D39">
      <w:pPr>
        <w:rPr>
          <w:rFonts w:ascii="Segoe UI" w:hAnsi="Segoe UI" w:cs="Segoe UI"/>
          <w:b/>
          <w:sz w:val="22"/>
          <w:szCs w:val="22"/>
        </w:rPr>
      </w:pPr>
      <w:r w:rsidRPr="00C27178">
        <w:rPr>
          <w:rFonts w:ascii="Segoe UI" w:hAnsi="Segoe UI" w:cs="Segoe UI"/>
          <w:b/>
          <w:sz w:val="22"/>
          <w:szCs w:val="22"/>
        </w:rPr>
        <w:t>Prices always become public information when bids/proposals are opened, and therefore cannot be kept confidential.</w:t>
      </w:r>
    </w:p>
    <w:p w14:paraId="6C81B588" w14:textId="77777777" w:rsidR="000D7D39" w:rsidRPr="00C27178" w:rsidRDefault="000D7D39" w:rsidP="000D7D39">
      <w:pPr>
        <w:rPr>
          <w:rFonts w:ascii="Segoe UI" w:hAnsi="Segoe UI" w:cs="Segoe UI"/>
          <w:b/>
          <w:sz w:val="22"/>
          <w:szCs w:val="22"/>
        </w:rPr>
      </w:pPr>
    </w:p>
    <w:p w14:paraId="471E1678" w14:textId="77777777" w:rsidR="000D7D39" w:rsidRPr="00C27178" w:rsidRDefault="000D7D39" w:rsidP="000D7D39">
      <w:pPr>
        <w:rPr>
          <w:rFonts w:ascii="Segoe UI" w:hAnsi="Segoe UI" w:cs="Segoe UI"/>
          <w:sz w:val="22"/>
          <w:szCs w:val="22"/>
        </w:rPr>
      </w:pPr>
      <w:r w:rsidRPr="00C27178">
        <w:rPr>
          <w:rFonts w:ascii="Segoe UI" w:hAnsi="Segoe UI" w:cs="Segoe UI"/>
          <w:sz w:val="22"/>
          <w:szCs w:val="22"/>
        </w:rPr>
        <w:t xml:space="preserve">Other information cannot be kept confidential unless it is a trade secret. Trade secret is defined in s.134.90(1)(c), Wis. Stats. as follows: “Trade Secret” means information, including a formula, pattern, compilation, program, device, method, technique, or process to which </w:t>
      </w:r>
      <w:proofErr w:type="gramStart"/>
      <w:r w:rsidRPr="00C27178">
        <w:rPr>
          <w:rFonts w:ascii="Segoe UI" w:hAnsi="Segoe UI" w:cs="Segoe UI"/>
          <w:sz w:val="22"/>
          <w:szCs w:val="22"/>
        </w:rPr>
        <w:t>all of</w:t>
      </w:r>
      <w:proofErr w:type="gramEnd"/>
      <w:r w:rsidRPr="00C27178">
        <w:rPr>
          <w:rFonts w:ascii="Segoe UI" w:hAnsi="Segoe UI" w:cs="Segoe UI"/>
          <w:sz w:val="22"/>
          <w:szCs w:val="22"/>
        </w:rPr>
        <w:t xml:space="preserve"> the following apply:</w:t>
      </w:r>
    </w:p>
    <w:p w14:paraId="6850E15E" w14:textId="77777777" w:rsidR="000D7D39" w:rsidRPr="00C27178" w:rsidRDefault="000D7D39" w:rsidP="000D7D39">
      <w:pPr>
        <w:numPr>
          <w:ilvl w:val="0"/>
          <w:numId w:val="1"/>
        </w:numPr>
        <w:spacing w:line="276" w:lineRule="auto"/>
        <w:contextualSpacing/>
        <w:rPr>
          <w:rFonts w:ascii="Segoe UI" w:hAnsi="Segoe UI" w:cs="Segoe UI"/>
          <w:sz w:val="22"/>
          <w:szCs w:val="22"/>
        </w:rPr>
      </w:pPr>
      <w:r w:rsidRPr="00C27178">
        <w:rPr>
          <w:rFonts w:ascii="Segoe UI" w:hAnsi="Segoe UI" w:cs="Segoe UI"/>
          <w:sz w:val="22"/>
          <w:szCs w:val="22"/>
        </w:rPr>
        <w:t>The information derives independent economic value, actual or potential, form not being generally known to, and not being readily ascertainable by proper means by, or persons who can obtain economic value from its disclosure or use.</w:t>
      </w:r>
    </w:p>
    <w:p w14:paraId="01E2C2F2" w14:textId="77777777" w:rsidR="000D7D39" w:rsidRPr="00C27178" w:rsidRDefault="000D7D39" w:rsidP="000D7D39">
      <w:pPr>
        <w:numPr>
          <w:ilvl w:val="0"/>
          <w:numId w:val="1"/>
        </w:numPr>
        <w:spacing w:line="276" w:lineRule="auto"/>
        <w:contextualSpacing/>
        <w:rPr>
          <w:rFonts w:ascii="Segoe UI" w:hAnsi="Segoe UI" w:cs="Segoe UI"/>
          <w:sz w:val="22"/>
          <w:szCs w:val="22"/>
        </w:rPr>
      </w:pPr>
      <w:r w:rsidRPr="00C27178">
        <w:rPr>
          <w:rFonts w:ascii="Segoe UI" w:hAnsi="Segoe UI" w:cs="Segoe UI"/>
          <w:sz w:val="22"/>
          <w:szCs w:val="22"/>
        </w:rPr>
        <w:t>The information is the subject of efforts to maintain its secrecy that are reasonable under the circumstances.</w:t>
      </w:r>
    </w:p>
    <w:p w14:paraId="735D71B0" w14:textId="77777777" w:rsidR="000D7D39" w:rsidRPr="00C27178" w:rsidRDefault="000D7D39" w:rsidP="000D7D39">
      <w:pPr>
        <w:rPr>
          <w:rFonts w:ascii="Segoe UI" w:hAnsi="Segoe UI" w:cs="Segoe UI"/>
          <w:sz w:val="22"/>
          <w:szCs w:val="22"/>
        </w:rPr>
      </w:pPr>
    </w:p>
    <w:p w14:paraId="62DF5A7C" w14:textId="77777777" w:rsidR="000D7D39" w:rsidRPr="00C27178" w:rsidRDefault="000D7D39" w:rsidP="000D7D39">
      <w:pPr>
        <w:rPr>
          <w:rFonts w:ascii="Segoe UI" w:hAnsi="Segoe UI" w:cs="Segoe UI"/>
          <w:sz w:val="22"/>
          <w:szCs w:val="22"/>
        </w:rPr>
      </w:pPr>
      <w:r w:rsidRPr="00C27178">
        <w:rPr>
          <w:rFonts w:ascii="Segoe UI" w:hAnsi="Segoe UI" w:cs="Segoe UI"/>
          <w:sz w:val="22"/>
          <w:szCs w:val="22"/>
        </w:rPr>
        <w:t>We request that the following pages not be released:</w:t>
      </w:r>
    </w:p>
    <w:tbl>
      <w:tblPr>
        <w:tblStyle w:val="TableGrid"/>
        <w:tblW w:w="0" w:type="auto"/>
        <w:tblBorders>
          <w:top w:val="none" w:sz="0" w:space="0" w:color="auto"/>
          <w:left w:val="none" w:sz="0" w:space="0" w:color="auto"/>
          <w:right w:val="none" w:sz="0" w:space="0" w:color="auto"/>
        </w:tblBorders>
        <w:tblLook w:val="04A0" w:firstRow="1" w:lastRow="0" w:firstColumn="1" w:lastColumn="0" w:noHBand="0" w:noVBand="1"/>
      </w:tblPr>
      <w:tblGrid>
        <w:gridCol w:w="3356"/>
        <w:gridCol w:w="1774"/>
        <w:gridCol w:w="4940"/>
      </w:tblGrid>
      <w:tr w:rsidR="000D7D39" w14:paraId="5984E8A9" w14:textId="77777777" w:rsidTr="00AA24AE">
        <w:tc>
          <w:tcPr>
            <w:tcW w:w="3356" w:type="dxa"/>
            <w:tcBorders>
              <w:top w:val="nil"/>
              <w:right w:val="nil"/>
            </w:tcBorders>
            <w:vAlign w:val="center"/>
          </w:tcPr>
          <w:p w14:paraId="2D9F2708" w14:textId="77777777" w:rsidR="000D7D39" w:rsidRPr="001A63D9" w:rsidRDefault="000D7D39" w:rsidP="00AA24AE">
            <w:pPr>
              <w:rPr>
                <w:rFonts w:ascii="Segoe UI" w:hAnsi="Segoe UI" w:cs="Segoe UI"/>
                <w:b/>
                <w:bCs/>
                <w:sz w:val="22"/>
                <w:szCs w:val="22"/>
              </w:rPr>
            </w:pPr>
            <w:r w:rsidRPr="001A63D9">
              <w:rPr>
                <w:rFonts w:ascii="Segoe UI" w:hAnsi="Segoe UI" w:cs="Segoe UI"/>
                <w:b/>
                <w:bCs/>
                <w:sz w:val="22"/>
                <w:szCs w:val="22"/>
              </w:rPr>
              <w:t>Section</w:t>
            </w:r>
          </w:p>
        </w:tc>
        <w:tc>
          <w:tcPr>
            <w:tcW w:w="1774" w:type="dxa"/>
            <w:tcBorders>
              <w:top w:val="nil"/>
              <w:left w:val="nil"/>
              <w:right w:val="nil"/>
            </w:tcBorders>
            <w:vAlign w:val="center"/>
          </w:tcPr>
          <w:p w14:paraId="4DA92B88" w14:textId="77777777" w:rsidR="000D7D39" w:rsidRPr="001A63D9" w:rsidRDefault="000D7D39" w:rsidP="00AA24AE">
            <w:pPr>
              <w:rPr>
                <w:rFonts w:ascii="Segoe UI" w:hAnsi="Segoe UI" w:cs="Segoe UI"/>
                <w:b/>
                <w:bCs/>
                <w:sz w:val="22"/>
                <w:szCs w:val="22"/>
              </w:rPr>
            </w:pPr>
            <w:r w:rsidRPr="001A63D9">
              <w:rPr>
                <w:rFonts w:ascii="Segoe UI" w:hAnsi="Segoe UI" w:cs="Segoe UI"/>
                <w:b/>
                <w:bCs/>
                <w:sz w:val="22"/>
                <w:szCs w:val="22"/>
              </w:rPr>
              <w:t>Page Number</w:t>
            </w:r>
          </w:p>
        </w:tc>
        <w:tc>
          <w:tcPr>
            <w:tcW w:w="4940" w:type="dxa"/>
            <w:tcBorders>
              <w:top w:val="nil"/>
              <w:left w:val="nil"/>
            </w:tcBorders>
            <w:vAlign w:val="center"/>
          </w:tcPr>
          <w:p w14:paraId="6DF7E123" w14:textId="77777777" w:rsidR="000D7D39" w:rsidRPr="001A63D9" w:rsidRDefault="000D7D39" w:rsidP="00AA24AE">
            <w:pPr>
              <w:rPr>
                <w:rFonts w:ascii="Segoe UI" w:hAnsi="Segoe UI" w:cs="Segoe UI"/>
                <w:b/>
                <w:bCs/>
                <w:sz w:val="22"/>
                <w:szCs w:val="22"/>
              </w:rPr>
            </w:pPr>
            <w:r w:rsidRPr="001A63D9">
              <w:rPr>
                <w:rFonts w:ascii="Segoe UI" w:hAnsi="Segoe UI" w:cs="Segoe UI"/>
                <w:b/>
                <w:bCs/>
                <w:sz w:val="22"/>
                <w:szCs w:val="22"/>
              </w:rPr>
              <w:t>Topic</w:t>
            </w:r>
          </w:p>
        </w:tc>
      </w:tr>
      <w:tr w:rsidR="000D7D39" w14:paraId="1141F121" w14:textId="77777777" w:rsidTr="00AA24AE">
        <w:tc>
          <w:tcPr>
            <w:tcW w:w="3356" w:type="dxa"/>
            <w:shd w:val="clear" w:color="auto" w:fill="FFEECD"/>
            <w:vAlign w:val="center"/>
          </w:tcPr>
          <w:p w14:paraId="5ADE796E" w14:textId="77777777" w:rsidR="000D7D39" w:rsidRDefault="000D7D39" w:rsidP="00AA24AE">
            <w:pPr>
              <w:rPr>
                <w:rFonts w:ascii="Segoe UI" w:hAnsi="Segoe UI" w:cs="Segoe UI"/>
                <w:sz w:val="22"/>
                <w:szCs w:val="22"/>
              </w:rPr>
            </w:pPr>
          </w:p>
        </w:tc>
        <w:tc>
          <w:tcPr>
            <w:tcW w:w="1774" w:type="dxa"/>
            <w:shd w:val="clear" w:color="auto" w:fill="FFEECD"/>
            <w:vAlign w:val="center"/>
          </w:tcPr>
          <w:p w14:paraId="23E5493A" w14:textId="77777777" w:rsidR="000D7D39" w:rsidRDefault="000D7D39" w:rsidP="00AA24AE">
            <w:pPr>
              <w:rPr>
                <w:rFonts w:ascii="Segoe UI" w:hAnsi="Segoe UI" w:cs="Segoe UI"/>
                <w:sz w:val="22"/>
                <w:szCs w:val="22"/>
              </w:rPr>
            </w:pPr>
          </w:p>
        </w:tc>
        <w:tc>
          <w:tcPr>
            <w:tcW w:w="4940" w:type="dxa"/>
            <w:shd w:val="clear" w:color="auto" w:fill="FFEECD"/>
            <w:vAlign w:val="center"/>
          </w:tcPr>
          <w:p w14:paraId="2E370EDD" w14:textId="77777777" w:rsidR="000D7D39" w:rsidRDefault="000D7D39" w:rsidP="00AA24AE">
            <w:pPr>
              <w:rPr>
                <w:rFonts w:ascii="Segoe UI" w:hAnsi="Segoe UI" w:cs="Segoe UI"/>
                <w:sz w:val="22"/>
                <w:szCs w:val="22"/>
              </w:rPr>
            </w:pPr>
          </w:p>
        </w:tc>
      </w:tr>
      <w:tr w:rsidR="000D7D39" w14:paraId="19CB2306" w14:textId="77777777" w:rsidTr="00AA24AE">
        <w:tc>
          <w:tcPr>
            <w:tcW w:w="3356" w:type="dxa"/>
            <w:shd w:val="clear" w:color="auto" w:fill="FFEECD"/>
            <w:vAlign w:val="center"/>
          </w:tcPr>
          <w:p w14:paraId="29CC4559" w14:textId="77777777" w:rsidR="000D7D39" w:rsidRDefault="000D7D39" w:rsidP="00AA24AE">
            <w:pPr>
              <w:rPr>
                <w:rFonts w:ascii="Segoe UI" w:hAnsi="Segoe UI" w:cs="Segoe UI"/>
                <w:sz w:val="22"/>
                <w:szCs w:val="22"/>
              </w:rPr>
            </w:pPr>
          </w:p>
        </w:tc>
        <w:tc>
          <w:tcPr>
            <w:tcW w:w="1774" w:type="dxa"/>
            <w:shd w:val="clear" w:color="auto" w:fill="FFEECD"/>
            <w:vAlign w:val="center"/>
          </w:tcPr>
          <w:p w14:paraId="1C8D3051" w14:textId="77777777" w:rsidR="000D7D39" w:rsidRDefault="000D7D39" w:rsidP="00AA24AE">
            <w:pPr>
              <w:rPr>
                <w:rFonts w:ascii="Segoe UI" w:hAnsi="Segoe UI" w:cs="Segoe UI"/>
                <w:sz w:val="22"/>
                <w:szCs w:val="22"/>
              </w:rPr>
            </w:pPr>
          </w:p>
        </w:tc>
        <w:tc>
          <w:tcPr>
            <w:tcW w:w="4940" w:type="dxa"/>
            <w:shd w:val="clear" w:color="auto" w:fill="FFEECD"/>
            <w:vAlign w:val="center"/>
          </w:tcPr>
          <w:p w14:paraId="6F8343C1" w14:textId="77777777" w:rsidR="000D7D39" w:rsidRDefault="000D7D39" w:rsidP="00AA24AE">
            <w:pPr>
              <w:rPr>
                <w:rFonts w:ascii="Segoe UI" w:hAnsi="Segoe UI" w:cs="Segoe UI"/>
                <w:sz w:val="22"/>
                <w:szCs w:val="22"/>
              </w:rPr>
            </w:pPr>
          </w:p>
        </w:tc>
      </w:tr>
      <w:tr w:rsidR="000D7D39" w14:paraId="793142C9" w14:textId="77777777" w:rsidTr="00AA24AE">
        <w:tc>
          <w:tcPr>
            <w:tcW w:w="3356" w:type="dxa"/>
            <w:shd w:val="clear" w:color="auto" w:fill="FFEECD"/>
            <w:vAlign w:val="center"/>
          </w:tcPr>
          <w:p w14:paraId="210B63D7" w14:textId="77777777" w:rsidR="000D7D39" w:rsidRDefault="000D7D39" w:rsidP="00AA24AE">
            <w:pPr>
              <w:rPr>
                <w:rFonts w:ascii="Segoe UI" w:hAnsi="Segoe UI" w:cs="Segoe UI"/>
                <w:sz w:val="22"/>
                <w:szCs w:val="22"/>
              </w:rPr>
            </w:pPr>
          </w:p>
        </w:tc>
        <w:tc>
          <w:tcPr>
            <w:tcW w:w="1774" w:type="dxa"/>
            <w:shd w:val="clear" w:color="auto" w:fill="FFEECD"/>
            <w:vAlign w:val="center"/>
          </w:tcPr>
          <w:p w14:paraId="4D01ED98" w14:textId="77777777" w:rsidR="000D7D39" w:rsidRDefault="000D7D39" w:rsidP="00AA24AE">
            <w:pPr>
              <w:rPr>
                <w:rFonts w:ascii="Segoe UI" w:hAnsi="Segoe UI" w:cs="Segoe UI"/>
                <w:sz w:val="22"/>
                <w:szCs w:val="22"/>
              </w:rPr>
            </w:pPr>
          </w:p>
        </w:tc>
        <w:tc>
          <w:tcPr>
            <w:tcW w:w="4940" w:type="dxa"/>
            <w:shd w:val="clear" w:color="auto" w:fill="FFEECD"/>
            <w:vAlign w:val="center"/>
          </w:tcPr>
          <w:p w14:paraId="5E04CCCA" w14:textId="77777777" w:rsidR="000D7D39" w:rsidRDefault="000D7D39" w:rsidP="00AA24AE">
            <w:pPr>
              <w:rPr>
                <w:rFonts w:ascii="Segoe UI" w:hAnsi="Segoe UI" w:cs="Segoe UI"/>
                <w:sz w:val="22"/>
                <w:szCs w:val="22"/>
              </w:rPr>
            </w:pPr>
          </w:p>
        </w:tc>
      </w:tr>
      <w:tr w:rsidR="000D7D39" w14:paraId="47B7D943" w14:textId="77777777" w:rsidTr="00AA24AE">
        <w:tc>
          <w:tcPr>
            <w:tcW w:w="3356" w:type="dxa"/>
            <w:shd w:val="clear" w:color="auto" w:fill="FFEECD"/>
            <w:vAlign w:val="center"/>
          </w:tcPr>
          <w:p w14:paraId="71DC1E50" w14:textId="77777777" w:rsidR="000D7D39" w:rsidRDefault="000D7D39" w:rsidP="00AA24AE">
            <w:pPr>
              <w:rPr>
                <w:rFonts w:ascii="Segoe UI" w:hAnsi="Segoe UI" w:cs="Segoe UI"/>
                <w:sz w:val="22"/>
                <w:szCs w:val="22"/>
              </w:rPr>
            </w:pPr>
          </w:p>
        </w:tc>
        <w:tc>
          <w:tcPr>
            <w:tcW w:w="1774" w:type="dxa"/>
            <w:shd w:val="clear" w:color="auto" w:fill="FFEECD"/>
            <w:vAlign w:val="center"/>
          </w:tcPr>
          <w:p w14:paraId="2483E8A9" w14:textId="77777777" w:rsidR="000D7D39" w:rsidRDefault="000D7D39" w:rsidP="00AA24AE">
            <w:pPr>
              <w:rPr>
                <w:rFonts w:ascii="Segoe UI" w:hAnsi="Segoe UI" w:cs="Segoe UI"/>
                <w:sz w:val="22"/>
                <w:szCs w:val="22"/>
              </w:rPr>
            </w:pPr>
          </w:p>
        </w:tc>
        <w:tc>
          <w:tcPr>
            <w:tcW w:w="4940" w:type="dxa"/>
            <w:shd w:val="clear" w:color="auto" w:fill="FFEECD"/>
            <w:vAlign w:val="center"/>
          </w:tcPr>
          <w:p w14:paraId="73817023" w14:textId="77777777" w:rsidR="000D7D39" w:rsidRDefault="000D7D39" w:rsidP="00AA24AE">
            <w:pPr>
              <w:rPr>
                <w:rFonts w:ascii="Segoe UI" w:hAnsi="Segoe UI" w:cs="Segoe UI"/>
                <w:sz w:val="22"/>
                <w:szCs w:val="22"/>
              </w:rPr>
            </w:pPr>
          </w:p>
        </w:tc>
      </w:tr>
      <w:tr w:rsidR="000D7D39" w14:paraId="148A2810" w14:textId="77777777" w:rsidTr="00AA24AE">
        <w:tc>
          <w:tcPr>
            <w:tcW w:w="3356" w:type="dxa"/>
            <w:shd w:val="clear" w:color="auto" w:fill="FFEECD"/>
            <w:vAlign w:val="center"/>
          </w:tcPr>
          <w:p w14:paraId="7316C491" w14:textId="77777777" w:rsidR="000D7D39" w:rsidRDefault="000D7D39" w:rsidP="00AA24AE">
            <w:pPr>
              <w:rPr>
                <w:rFonts w:ascii="Segoe UI" w:hAnsi="Segoe UI" w:cs="Segoe UI"/>
                <w:sz w:val="22"/>
                <w:szCs w:val="22"/>
              </w:rPr>
            </w:pPr>
          </w:p>
        </w:tc>
        <w:tc>
          <w:tcPr>
            <w:tcW w:w="1774" w:type="dxa"/>
            <w:shd w:val="clear" w:color="auto" w:fill="FFEECD"/>
            <w:vAlign w:val="center"/>
          </w:tcPr>
          <w:p w14:paraId="4B7FD7BA" w14:textId="77777777" w:rsidR="000D7D39" w:rsidRDefault="000D7D39" w:rsidP="00AA24AE">
            <w:pPr>
              <w:rPr>
                <w:rFonts w:ascii="Segoe UI" w:hAnsi="Segoe UI" w:cs="Segoe UI"/>
                <w:sz w:val="22"/>
                <w:szCs w:val="22"/>
              </w:rPr>
            </w:pPr>
          </w:p>
        </w:tc>
        <w:tc>
          <w:tcPr>
            <w:tcW w:w="4940" w:type="dxa"/>
            <w:shd w:val="clear" w:color="auto" w:fill="FFEECD"/>
            <w:vAlign w:val="center"/>
          </w:tcPr>
          <w:p w14:paraId="0283C787" w14:textId="77777777" w:rsidR="000D7D39" w:rsidRDefault="000D7D39" w:rsidP="00AA24AE">
            <w:pPr>
              <w:rPr>
                <w:rFonts w:ascii="Segoe UI" w:hAnsi="Segoe UI" w:cs="Segoe UI"/>
                <w:sz w:val="22"/>
                <w:szCs w:val="22"/>
              </w:rPr>
            </w:pPr>
          </w:p>
        </w:tc>
      </w:tr>
      <w:tr w:rsidR="000D7D39" w14:paraId="237EBEBD" w14:textId="77777777" w:rsidTr="00AA24AE">
        <w:tc>
          <w:tcPr>
            <w:tcW w:w="3356" w:type="dxa"/>
            <w:shd w:val="clear" w:color="auto" w:fill="FFEECD"/>
            <w:vAlign w:val="center"/>
          </w:tcPr>
          <w:p w14:paraId="132FB320" w14:textId="77777777" w:rsidR="000D7D39" w:rsidRDefault="000D7D39" w:rsidP="00AA24AE">
            <w:pPr>
              <w:rPr>
                <w:rFonts w:ascii="Segoe UI" w:hAnsi="Segoe UI" w:cs="Segoe UI"/>
                <w:sz w:val="22"/>
                <w:szCs w:val="22"/>
              </w:rPr>
            </w:pPr>
          </w:p>
        </w:tc>
        <w:tc>
          <w:tcPr>
            <w:tcW w:w="1774" w:type="dxa"/>
            <w:shd w:val="clear" w:color="auto" w:fill="FFEECD"/>
            <w:vAlign w:val="center"/>
          </w:tcPr>
          <w:p w14:paraId="27F79DC8" w14:textId="77777777" w:rsidR="000D7D39" w:rsidRDefault="000D7D39" w:rsidP="00AA24AE">
            <w:pPr>
              <w:rPr>
                <w:rFonts w:ascii="Segoe UI" w:hAnsi="Segoe UI" w:cs="Segoe UI"/>
                <w:sz w:val="22"/>
                <w:szCs w:val="22"/>
              </w:rPr>
            </w:pPr>
          </w:p>
        </w:tc>
        <w:tc>
          <w:tcPr>
            <w:tcW w:w="4940" w:type="dxa"/>
            <w:shd w:val="clear" w:color="auto" w:fill="FFEECD"/>
            <w:vAlign w:val="center"/>
          </w:tcPr>
          <w:p w14:paraId="616CBC40" w14:textId="77777777" w:rsidR="000D7D39" w:rsidRDefault="000D7D39" w:rsidP="00AA24AE">
            <w:pPr>
              <w:rPr>
                <w:rFonts w:ascii="Segoe UI" w:hAnsi="Segoe UI" w:cs="Segoe UI"/>
                <w:sz w:val="22"/>
                <w:szCs w:val="22"/>
              </w:rPr>
            </w:pPr>
          </w:p>
        </w:tc>
      </w:tr>
      <w:tr w:rsidR="000D7D39" w14:paraId="01137199" w14:textId="77777777" w:rsidTr="00AA24AE">
        <w:tc>
          <w:tcPr>
            <w:tcW w:w="3356" w:type="dxa"/>
            <w:shd w:val="clear" w:color="auto" w:fill="FFEECD"/>
            <w:vAlign w:val="center"/>
          </w:tcPr>
          <w:p w14:paraId="50682A2E" w14:textId="77777777" w:rsidR="000D7D39" w:rsidRDefault="000D7D39" w:rsidP="00AA24AE">
            <w:pPr>
              <w:rPr>
                <w:rFonts w:ascii="Segoe UI" w:hAnsi="Segoe UI" w:cs="Segoe UI"/>
                <w:sz w:val="22"/>
                <w:szCs w:val="22"/>
              </w:rPr>
            </w:pPr>
          </w:p>
        </w:tc>
        <w:tc>
          <w:tcPr>
            <w:tcW w:w="1774" w:type="dxa"/>
            <w:shd w:val="clear" w:color="auto" w:fill="FFEECD"/>
            <w:vAlign w:val="center"/>
          </w:tcPr>
          <w:p w14:paraId="47271887" w14:textId="77777777" w:rsidR="000D7D39" w:rsidRDefault="000D7D39" w:rsidP="00AA24AE">
            <w:pPr>
              <w:rPr>
                <w:rFonts w:ascii="Segoe UI" w:hAnsi="Segoe UI" w:cs="Segoe UI"/>
                <w:sz w:val="22"/>
                <w:szCs w:val="22"/>
              </w:rPr>
            </w:pPr>
          </w:p>
        </w:tc>
        <w:tc>
          <w:tcPr>
            <w:tcW w:w="4940" w:type="dxa"/>
            <w:shd w:val="clear" w:color="auto" w:fill="FFEECD"/>
            <w:vAlign w:val="center"/>
          </w:tcPr>
          <w:p w14:paraId="41E4C983" w14:textId="77777777" w:rsidR="000D7D39" w:rsidRDefault="000D7D39" w:rsidP="00AA24AE">
            <w:pPr>
              <w:rPr>
                <w:rFonts w:ascii="Segoe UI" w:hAnsi="Segoe UI" w:cs="Segoe UI"/>
                <w:sz w:val="22"/>
                <w:szCs w:val="22"/>
              </w:rPr>
            </w:pPr>
          </w:p>
        </w:tc>
      </w:tr>
      <w:tr w:rsidR="000D7D39" w14:paraId="4FFDA3A7" w14:textId="77777777" w:rsidTr="00AA24AE">
        <w:tc>
          <w:tcPr>
            <w:tcW w:w="3356" w:type="dxa"/>
            <w:shd w:val="clear" w:color="auto" w:fill="FFEECD"/>
            <w:vAlign w:val="center"/>
          </w:tcPr>
          <w:p w14:paraId="61F9A73D" w14:textId="77777777" w:rsidR="000D7D39" w:rsidRDefault="000D7D39" w:rsidP="00AA24AE">
            <w:pPr>
              <w:rPr>
                <w:rFonts w:ascii="Segoe UI" w:hAnsi="Segoe UI" w:cs="Segoe UI"/>
                <w:sz w:val="22"/>
                <w:szCs w:val="22"/>
              </w:rPr>
            </w:pPr>
          </w:p>
        </w:tc>
        <w:tc>
          <w:tcPr>
            <w:tcW w:w="1774" w:type="dxa"/>
            <w:shd w:val="clear" w:color="auto" w:fill="FFEECD"/>
            <w:vAlign w:val="center"/>
          </w:tcPr>
          <w:p w14:paraId="4191B2E4" w14:textId="77777777" w:rsidR="000D7D39" w:rsidRDefault="000D7D39" w:rsidP="00AA24AE">
            <w:pPr>
              <w:rPr>
                <w:rFonts w:ascii="Segoe UI" w:hAnsi="Segoe UI" w:cs="Segoe UI"/>
                <w:sz w:val="22"/>
                <w:szCs w:val="22"/>
              </w:rPr>
            </w:pPr>
          </w:p>
        </w:tc>
        <w:tc>
          <w:tcPr>
            <w:tcW w:w="4940" w:type="dxa"/>
            <w:shd w:val="clear" w:color="auto" w:fill="FFEECD"/>
            <w:vAlign w:val="center"/>
          </w:tcPr>
          <w:p w14:paraId="0D88B111" w14:textId="77777777" w:rsidR="000D7D39" w:rsidRDefault="000D7D39" w:rsidP="00AA24AE">
            <w:pPr>
              <w:rPr>
                <w:rFonts w:ascii="Segoe UI" w:hAnsi="Segoe UI" w:cs="Segoe UI"/>
                <w:sz w:val="22"/>
                <w:szCs w:val="22"/>
              </w:rPr>
            </w:pPr>
          </w:p>
        </w:tc>
      </w:tr>
      <w:tr w:rsidR="000D7D39" w14:paraId="752D9A51" w14:textId="77777777" w:rsidTr="00AA24AE">
        <w:tc>
          <w:tcPr>
            <w:tcW w:w="3356" w:type="dxa"/>
            <w:shd w:val="clear" w:color="auto" w:fill="FFEECD"/>
            <w:vAlign w:val="center"/>
          </w:tcPr>
          <w:p w14:paraId="507C2CA3" w14:textId="77777777" w:rsidR="000D7D39" w:rsidRDefault="000D7D39" w:rsidP="00AA24AE">
            <w:pPr>
              <w:rPr>
                <w:rFonts w:ascii="Segoe UI" w:hAnsi="Segoe UI" w:cs="Segoe UI"/>
                <w:sz w:val="22"/>
                <w:szCs w:val="22"/>
              </w:rPr>
            </w:pPr>
          </w:p>
        </w:tc>
        <w:tc>
          <w:tcPr>
            <w:tcW w:w="1774" w:type="dxa"/>
            <w:shd w:val="clear" w:color="auto" w:fill="FFEECD"/>
            <w:vAlign w:val="center"/>
          </w:tcPr>
          <w:p w14:paraId="46C9436E" w14:textId="77777777" w:rsidR="000D7D39" w:rsidRDefault="000D7D39" w:rsidP="00AA24AE">
            <w:pPr>
              <w:rPr>
                <w:rFonts w:ascii="Segoe UI" w:hAnsi="Segoe UI" w:cs="Segoe UI"/>
                <w:sz w:val="22"/>
                <w:szCs w:val="22"/>
              </w:rPr>
            </w:pPr>
          </w:p>
        </w:tc>
        <w:tc>
          <w:tcPr>
            <w:tcW w:w="4940" w:type="dxa"/>
            <w:shd w:val="clear" w:color="auto" w:fill="FFEECD"/>
            <w:vAlign w:val="center"/>
          </w:tcPr>
          <w:p w14:paraId="322CA11D" w14:textId="77777777" w:rsidR="000D7D39" w:rsidRDefault="000D7D39" w:rsidP="00AA24AE">
            <w:pPr>
              <w:rPr>
                <w:rFonts w:ascii="Segoe UI" w:hAnsi="Segoe UI" w:cs="Segoe UI"/>
                <w:sz w:val="22"/>
                <w:szCs w:val="22"/>
              </w:rPr>
            </w:pPr>
          </w:p>
        </w:tc>
      </w:tr>
    </w:tbl>
    <w:p w14:paraId="71860BE2" w14:textId="77777777" w:rsidR="000D7D39" w:rsidRPr="00C27178" w:rsidRDefault="000D7D39" w:rsidP="000D7D39">
      <w:pPr>
        <w:rPr>
          <w:rFonts w:ascii="Segoe UI" w:hAnsi="Segoe UI" w:cs="Segoe UI"/>
          <w:sz w:val="22"/>
          <w:szCs w:val="22"/>
        </w:rPr>
      </w:pPr>
    </w:p>
    <w:p w14:paraId="3E82E40C" w14:textId="77777777" w:rsidR="000D7D39" w:rsidRPr="0026668F" w:rsidRDefault="000D7D39" w:rsidP="000D7D39">
      <w:pPr>
        <w:jc w:val="center"/>
        <w:rPr>
          <w:rFonts w:ascii="Segoe UI" w:hAnsi="Segoe UI" w:cs="Segoe UI"/>
          <w:spacing w:val="-3"/>
          <w:sz w:val="32"/>
          <w:szCs w:val="32"/>
        </w:rPr>
      </w:pPr>
      <w:r w:rsidRPr="009D6870">
        <w:rPr>
          <w:rFonts w:ascii="Segoe UI" w:hAnsi="Segoe UI" w:cs="Segoe UI"/>
          <w:b/>
        </w:rPr>
        <w:t>In the event the designation of confidentiality of this information is challenged, the undersigned agrees to provide legal counsel or other necessary assistance to defend the designation of confidentiality and agrees to hold the state harmless for any costs or damages arising out of the state’s agreement to withhold the materials.</w:t>
      </w:r>
      <w:r w:rsidRPr="009D6870">
        <w:rPr>
          <w:rFonts w:ascii="Segoe UI" w:hAnsi="Segoe UI" w:cs="Segoe UI"/>
          <w:sz w:val="16"/>
          <w:szCs w:val="16"/>
        </w:rPr>
        <w:t xml:space="preserve"> </w:t>
      </w:r>
      <w:r w:rsidRPr="0026668F">
        <w:rPr>
          <w:rFonts w:ascii="Segoe UI" w:hAnsi="Segoe UI" w:cs="Segoe UI"/>
          <w:sz w:val="16"/>
          <w:szCs w:val="16"/>
        </w:rPr>
        <w:br w:type="page"/>
      </w:r>
      <w:r w:rsidRPr="0026668F">
        <w:rPr>
          <w:rFonts w:ascii="Segoe UI" w:hAnsi="Segoe UI" w:cs="Segoe UI"/>
          <w:b/>
          <w:spacing w:val="-3"/>
          <w:sz w:val="32"/>
          <w:szCs w:val="32"/>
        </w:rPr>
        <w:lastRenderedPageBreak/>
        <w:t xml:space="preserve">APPENDIX </w:t>
      </w:r>
      <w:r>
        <w:rPr>
          <w:rFonts w:ascii="Segoe UI" w:hAnsi="Segoe UI" w:cs="Segoe UI"/>
          <w:b/>
          <w:spacing w:val="-3"/>
          <w:sz w:val="32"/>
          <w:szCs w:val="32"/>
        </w:rPr>
        <w:t>G</w:t>
      </w:r>
    </w:p>
    <w:p w14:paraId="3E737F72" w14:textId="77777777" w:rsidR="000D7D39" w:rsidRPr="0026668F" w:rsidRDefault="000D7D39" w:rsidP="000D7D39">
      <w:pPr>
        <w:jc w:val="center"/>
        <w:rPr>
          <w:rFonts w:ascii="Segoe UI" w:hAnsi="Segoe UI" w:cs="Segoe UI"/>
          <w:b/>
        </w:rPr>
      </w:pPr>
      <w:r w:rsidRPr="0026668F">
        <w:rPr>
          <w:rFonts w:ascii="Segoe UI" w:hAnsi="Segoe UI" w:cs="Segoe UI"/>
          <w:b/>
        </w:rPr>
        <w:t>STANDARD TERMS &amp; CONDITIONS (DOA-3054 (R08/2016))</w:t>
      </w:r>
    </w:p>
    <w:p w14:paraId="6FECFF25" w14:textId="77777777" w:rsidR="000D7D39" w:rsidRPr="0026668F" w:rsidRDefault="000D7D39" w:rsidP="000D7D39">
      <w:pPr>
        <w:jc w:val="center"/>
        <w:rPr>
          <w:rFonts w:ascii="Segoe UI" w:hAnsi="Segoe UI" w:cs="Segoe UI"/>
          <w:b/>
        </w:rPr>
      </w:pPr>
    </w:p>
    <w:p w14:paraId="72051A43" w14:textId="77777777" w:rsidR="000D7D39" w:rsidRPr="00C27178" w:rsidRDefault="000D7D39" w:rsidP="000D7D39">
      <w:pPr>
        <w:tabs>
          <w:tab w:val="left" w:pos="1080"/>
        </w:tabs>
        <w:ind w:left="540" w:hanging="540"/>
        <w:jc w:val="both"/>
        <w:rPr>
          <w:rFonts w:ascii="Segoe UI" w:hAnsi="Segoe UI" w:cs="Segoe UI"/>
          <w:sz w:val="18"/>
          <w:szCs w:val="18"/>
        </w:rPr>
      </w:pPr>
      <w:r w:rsidRPr="00C27178">
        <w:rPr>
          <w:rFonts w:ascii="Segoe UI" w:hAnsi="Segoe UI" w:cs="Segoe UI"/>
          <w:sz w:val="18"/>
          <w:szCs w:val="18"/>
        </w:rPr>
        <w:t>1</w:t>
      </w:r>
      <w:r w:rsidRPr="00C27178">
        <w:rPr>
          <w:rFonts w:ascii="Segoe UI" w:hAnsi="Segoe UI" w:cs="Segoe UI"/>
          <w:b/>
          <w:sz w:val="18"/>
          <w:szCs w:val="18"/>
        </w:rPr>
        <w:t>.0</w:t>
      </w:r>
      <w:r w:rsidRPr="00C27178">
        <w:rPr>
          <w:rFonts w:ascii="Segoe UI" w:hAnsi="Segoe UI" w:cs="Segoe UI"/>
          <w:b/>
          <w:sz w:val="18"/>
          <w:szCs w:val="18"/>
        </w:rPr>
        <w:tab/>
        <w:t>SPECIFICATIONS:</w:t>
      </w:r>
      <w:r w:rsidRPr="00C27178">
        <w:rPr>
          <w:rFonts w:ascii="Segoe UI" w:hAnsi="Segoe UI" w:cs="Segoe UI"/>
          <w:sz w:val="18"/>
          <w:szCs w:val="18"/>
        </w:rPr>
        <w:t xml:space="preserve">  The specifications in this request are the minimum acceptable.  When specific manufacturer and model numbers are used, they are to establish a design, type of construction, quality, functional capability and/or performance level desired.  When alternates are bid/proposed, they must be identified by manufacturer, stock number, and such other information necessary to establish equivalency.  The State of Wisconsin shall be the sole judge of equivalency.  Bidders/proposers are cautioned to avoid bidding alternates to the specifications which may result in rejection of their bid/proposal.</w:t>
      </w:r>
    </w:p>
    <w:p w14:paraId="48CD64DD" w14:textId="77777777" w:rsidR="000D7D39" w:rsidRPr="00C27178" w:rsidRDefault="000D7D39" w:rsidP="000D7D39">
      <w:pPr>
        <w:tabs>
          <w:tab w:val="left" w:pos="1080"/>
        </w:tabs>
        <w:ind w:left="540" w:right="72" w:hanging="540"/>
        <w:jc w:val="both"/>
        <w:rPr>
          <w:rFonts w:ascii="Segoe UI" w:hAnsi="Segoe UI" w:cs="Segoe UI"/>
          <w:sz w:val="18"/>
          <w:szCs w:val="18"/>
        </w:rPr>
      </w:pPr>
    </w:p>
    <w:p w14:paraId="0AA35B1D" w14:textId="77777777" w:rsidR="000D7D39" w:rsidRPr="00C27178" w:rsidRDefault="000D7D39" w:rsidP="000D7D39">
      <w:pPr>
        <w:tabs>
          <w:tab w:val="left" w:pos="1080"/>
        </w:tabs>
        <w:ind w:left="540" w:hanging="540"/>
        <w:jc w:val="both"/>
        <w:rPr>
          <w:rFonts w:ascii="Segoe UI" w:hAnsi="Segoe UI" w:cs="Segoe UI"/>
          <w:sz w:val="18"/>
          <w:szCs w:val="18"/>
        </w:rPr>
      </w:pPr>
      <w:r w:rsidRPr="00C27178">
        <w:rPr>
          <w:rFonts w:ascii="Segoe UI" w:hAnsi="Segoe UI" w:cs="Segoe UI"/>
          <w:b/>
          <w:sz w:val="18"/>
          <w:szCs w:val="18"/>
        </w:rPr>
        <w:t>2.0</w:t>
      </w:r>
      <w:r w:rsidRPr="00C27178">
        <w:rPr>
          <w:rFonts w:ascii="Segoe UI" w:hAnsi="Segoe UI" w:cs="Segoe UI"/>
          <w:b/>
          <w:sz w:val="18"/>
          <w:szCs w:val="18"/>
        </w:rPr>
        <w:tab/>
        <w:t>DEVIATIONS AND EXCEPTIONS:</w:t>
      </w:r>
      <w:r w:rsidRPr="00C27178">
        <w:rPr>
          <w:rFonts w:ascii="Segoe UI" w:hAnsi="Segoe UI" w:cs="Segoe UI"/>
          <w:sz w:val="18"/>
          <w:szCs w:val="18"/>
        </w:rPr>
        <w:t xml:space="preserve">  Deviations and excep</w:t>
      </w:r>
      <w:r w:rsidRPr="00C27178">
        <w:rPr>
          <w:rFonts w:ascii="Segoe UI" w:hAnsi="Segoe UI" w:cs="Segoe UI"/>
          <w:sz w:val="18"/>
          <w:szCs w:val="18"/>
        </w:rPr>
        <w:softHyphen/>
        <w:t>tions from original text, terms, conditions, or specifications shall be described fully, on the bidder's/proposer's letter</w:t>
      </w:r>
      <w:r w:rsidRPr="00C27178">
        <w:rPr>
          <w:rFonts w:ascii="Segoe UI" w:hAnsi="Segoe UI" w:cs="Segoe UI"/>
          <w:sz w:val="18"/>
          <w:szCs w:val="18"/>
        </w:rPr>
        <w:softHyphen/>
        <w:t>head, signed, and attached to the request.  In the absence of such statement, the bid/proposal shall be accepted as in strict compliance with all terms, conditions, and specifica</w:t>
      </w:r>
      <w:r w:rsidRPr="00C27178">
        <w:rPr>
          <w:rFonts w:ascii="Segoe UI" w:hAnsi="Segoe UI" w:cs="Segoe UI"/>
          <w:sz w:val="18"/>
          <w:szCs w:val="18"/>
        </w:rPr>
        <w:softHyphen/>
        <w:t>tions and the bidders/proposers shall be held liable.</w:t>
      </w:r>
    </w:p>
    <w:p w14:paraId="37EB1F6F" w14:textId="77777777" w:rsidR="000D7D39" w:rsidRPr="00C27178" w:rsidRDefault="000D7D39" w:rsidP="000D7D39">
      <w:pPr>
        <w:tabs>
          <w:tab w:val="left" w:pos="1080"/>
        </w:tabs>
        <w:ind w:left="540" w:right="72" w:hanging="540"/>
        <w:jc w:val="both"/>
        <w:rPr>
          <w:rFonts w:ascii="Segoe UI" w:hAnsi="Segoe UI" w:cs="Segoe UI"/>
          <w:sz w:val="18"/>
          <w:szCs w:val="18"/>
        </w:rPr>
      </w:pPr>
    </w:p>
    <w:p w14:paraId="5221AC21" w14:textId="77777777" w:rsidR="000D7D39" w:rsidRPr="00C27178" w:rsidRDefault="000D7D39" w:rsidP="000D7D39">
      <w:pPr>
        <w:tabs>
          <w:tab w:val="left" w:pos="1080"/>
        </w:tabs>
        <w:ind w:left="540" w:hanging="540"/>
        <w:jc w:val="both"/>
        <w:rPr>
          <w:rFonts w:ascii="Segoe UI" w:hAnsi="Segoe UI" w:cs="Segoe UI"/>
          <w:sz w:val="18"/>
          <w:szCs w:val="18"/>
        </w:rPr>
      </w:pPr>
      <w:r w:rsidRPr="00C27178">
        <w:rPr>
          <w:rFonts w:ascii="Segoe UI" w:hAnsi="Segoe UI" w:cs="Segoe UI"/>
          <w:b/>
          <w:sz w:val="18"/>
          <w:szCs w:val="18"/>
        </w:rPr>
        <w:t>3.0</w:t>
      </w:r>
      <w:r w:rsidRPr="00C27178">
        <w:rPr>
          <w:rFonts w:ascii="Segoe UI" w:hAnsi="Segoe UI" w:cs="Segoe UI"/>
          <w:b/>
          <w:sz w:val="18"/>
          <w:szCs w:val="18"/>
        </w:rPr>
        <w:tab/>
        <w:t>QUALITY:</w:t>
      </w:r>
      <w:r w:rsidRPr="00C27178">
        <w:rPr>
          <w:rFonts w:ascii="Segoe UI" w:hAnsi="Segoe UI" w:cs="Segoe UI"/>
          <w:sz w:val="18"/>
          <w:szCs w:val="18"/>
        </w:rPr>
        <w:t xml:space="preserve">  Unless otherwise indicated in the request, all material shall be first quality.  Items which are used, demonstrators, obsolete, seconds, or which have been discontinued are unacceptable without prior written approval by the State of Wisconsin.</w:t>
      </w:r>
    </w:p>
    <w:p w14:paraId="70D560C7" w14:textId="77777777" w:rsidR="000D7D39" w:rsidRPr="00C27178" w:rsidRDefault="000D7D39" w:rsidP="000D7D39">
      <w:pPr>
        <w:tabs>
          <w:tab w:val="left" w:pos="1080"/>
        </w:tabs>
        <w:ind w:left="540" w:right="72" w:hanging="540"/>
        <w:jc w:val="both"/>
        <w:rPr>
          <w:rFonts w:ascii="Segoe UI" w:hAnsi="Segoe UI" w:cs="Segoe UI"/>
          <w:sz w:val="18"/>
          <w:szCs w:val="18"/>
        </w:rPr>
      </w:pPr>
    </w:p>
    <w:p w14:paraId="44EE969F" w14:textId="77777777" w:rsidR="000D7D39" w:rsidRPr="00C27178" w:rsidRDefault="000D7D39" w:rsidP="000D7D39">
      <w:pPr>
        <w:tabs>
          <w:tab w:val="left" w:pos="1080"/>
        </w:tabs>
        <w:ind w:left="540" w:hanging="540"/>
        <w:jc w:val="both"/>
        <w:rPr>
          <w:rFonts w:ascii="Segoe UI" w:hAnsi="Segoe UI" w:cs="Segoe UI"/>
          <w:sz w:val="18"/>
          <w:szCs w:val="18"/>
        </w:rPr>
      </w:pPr>
      <w:r w:rsidRPr="00C27178">
        <w:rPr>
          <w:rFonts w:ascii="Segoe UI" w:hAnsi="Segoe UI" w:cs="Segoe UI"/>
          <w:b/>
          <w:sz w:val="18"/>
          <w:szCs w:val="18"/>
        </w:rPr>
        <w:t>4.0</w:t>
      </w:r>
      <w:r w:rsidRPr="00C27178">
        <w:rPr>
          <w:rFonts w:ascii="Segoe UI" w:hAnsi="Segoe UI" w:cs="Segoe UI"/>
          <w:b/>
          <w:sz w:val="18"/>
          <w:szCs w:val="18"/>
        </w:rPr>
        <w:tab/>
        <w:t>QUANTITIES:</w:t>
      </w:r>
      <w:r w:rsidRPr="00C27178">
        <w:rPr>
          <w:rFonts w:ascii="Segoe UI" w:hAnsi="Segoe UI" w:cs="Segoe UI"/>
          <w:sz w:val="18"/>
          <w:szCs w:val="18"/>
        </w:rPr>
        <w:t xml:space="preserve">  The quantities shown on this request are based on estimated needs.  The state reserves the right to increase or decrease quantities to meet actual needs.</w:t>
      </w:r>
    </w:p>
    <w:p w14:paraId="101533FF" w14:textId="77777777" w:rsidR="000D7D39" w:rsidRPr="00C27178" w:rsidRDefault="000D7D39" w:rsidP="000D7D39">
      <w:pPr>
        <w:tabs>
          <w:tab w:val="left" w:pos="1080"/>
        </w:tabs>
        <w:ind w:left="540" w:right="72" w:hanging="540"/>
        <w:jc w:val="both"/>
        <w:rPr>
          <w:rFonts w:ascii="Segoe UI" w:hAnsi="Segoe UI" w:cs="Segoe UI"/>
          <w:sz w:val="18"/>
          <w:szCs w:val="18"/>
        </w:rPr>
      </w:pPr>
    </w:p>
    <w:p w14:paraId="18787623" w14:textId="77777777" w:rsidR="000D7D39" w:rsidRPr="00C27178" w:rsidRDefault="000D7D39" w:rsidP="000D7D39">
      <w:pPr>
        <w:tabs>
          <w:tab w:val="left" w:pos="1080"/>
        </w:tabs>
        <w:ind w:left="540" w:hanging="540"/>
        <w:jc w:val="both"/>
        <w:rPr>
          <w:rFonts w:ascii="Segoe UI" w:hAnsi="Segoe UI" w:cs="Segoe UI"/>
          <w:sz w:val="18"/>
          <w:szCs w:val="18"/>
        </w:rPr>
      </w:pPr>
      <w:r w:rsidRPr="00C27178">
        <w:rPr>
          <w:rFonts w:ascii="Segoe UI" w:hAnsi="Segoe UI" w:cs="Segoe UI"/>
          <w:b/>
          <w:sz w:val="18"/>
          <w:szCs w:val="18"/>
        </w:rPr>
        <w:t>5.0</w:t>
      </w:r>
      <w:r w:rsidRPr="00C27178">
        <w:rPr>
          <w:rFonts w:ascii="Segoe UI" w:hAnsi="Segoe UI" w:cs="Segoe UI"/>
          <w:b/>
          <w:sz w:val="18"/>
          <w:szCs w:val="18"/>
        </w:rPr>
        <w:tab/>
        <w:t>DELIVERY:</w:t>
      </w:r>
      <w:r w:rsidRPr="00C27178">
        <w:rPr>
          <w:rFonts w:ascii="Segoe UI" w:hAnsi="Segoe UI" w:cs="Segoe UI"/>
          <w:sz w:val="18"/>
          <w:szCs w:val="18"/>
        </w:rPr>
        <w:t xml:space="preserve">  Deliveries shall be F.O.B. destination freight prepaid and included unless otherwise specified.</w:t>
      </w:r>
    </w:p>
    <w:p w14:paraId="6058CE8A" w14:textId="77777777" w:rsidR="000D7D39" w:rsidRPr="00C27178" w:rsidRDefault="000D7D39" w:rsidP="000D7D39">
      <w:pPr>
        <w:tabs>
          <w:tab w:val="left" w:pos="1080"/>
        </w:tabs>
        <w:ind w:left="540" w:right="72" w:hanging="540"/>
        <w:jc w:val="both"/>
        <w:rPr>
          <w:rFonts w:ascii="Segoe UI" w:hAnsi="Segoe UI" w:cs="Segoe UI"/>
          <w:sz w:val="18"/>
          <w:szCs w:val="18"/>
        </w:rPr>
      </w:pPr>
    </w:p>
    <w:p w14:paraId="49F87C51" w14:textId="77777777" w:rsidR="000D7D39" w:rsidRPr="00C27178" w:rsidRDefault="000D7D39" w:rsidP="000D7D39">
      <w:pPr>
        <w:tabs>
          <w:tab w:val="left" w:pos="1080"/>
        </w:tabs>
        <w:ind w:left="540" w:hanging="540"/>
        <w:jc w:val="both"/>
        <w:rPr>
          <w:rFonts w:ascii="Segoe UI" w:hAnsi="Segoe UI" w:cs="Segoe UI"/>
          <w:sz w:val="18"/>
          <w:szCs w:val="18"/>
        </w:rPr>
      </w:pPr>
      <w:r w:rsidRPr="00C27178">
        <w:rPr>
          <w:rFonts w:ascii="Segoe UI" w:hAnsi="Segoe UI" w:cs="Segoe UI"/>
          <w:b/>
          <w:sz w:val="18"/>
          <w:szCs w:val="18"/>
        </w:rPr>
        <w:t>6.0</w:t>
      </w:r>
      <w:r w:rsidRPr="00C27178">
        <w:rPr>
          <w:rFonts w:ascii="Segoe UI" w:hAnsi="Segoe UI" w:cs="Segoe UI"/>
          <w:b/>
          <w:sz w:val="18"/>
          <w:szCs w:val="18"/>
        </w:rPr>
        <w:tab/>
        <w:t>PRICING AND DISCOUNT:</w:t>
      </w:r>
      <w:r w:rsidRPr="00C27178">
        <w:rPr>
          <w:rFonts w:ascii="Segoe UI" w:hAnsi="Segoe UI" w:cs="Segoe UI"/>
          <w:sz w:val="18"/>
          <w:szCs w:val="18"/>
        </w:rPr>
        <w:t xml:space="preserve">  The State of Wisconsin quali</w:t>
      </w:r>
      <w:r w:rsidRPr="00C27178">
        <w:rPr>
          <w:rFonts w:ascii="Segoe UI" w:hAnsi="Segoe UI" w:cs="Segoe UI"/>
          <w:sz w:val="18"/>
          <w:szCs w:val="18"/>
        </w:rPr>
        <w:softHyphen/>
        <w:t>fies for governmental discounts and its educational institu</w:t>
      </w:r>
      <w:r w:rsidRPr="00C27178">
        <w:rPr>
          <w:rFonts w:ascii="Segoe UI" w:hAnsi="Segoe UI" w:cs="Segoe UI"/>
          <w:sz w:val="18"/>
          <w:szCs w:val="18"/>
        </w:rPr>
        <w:softHyphen/>
        <w:t>tions also qualify for educational discounts.  Unit prices shall reflect these discounts.</w:t>
      </w:r>
    </w:p>
    <w:p w14:paraId="5CC616C0" w14:textId="77777777" w:rsidR="000D7D39" w:rsidRPr="00C27178" w:rsidRDefault="000D7D39" w:rsidP="000D7D39">
      <w:pPr>
        <w:tabs>
          <w:tab w:val="left" w:pos="1080"/>
        </w:tabs>
        <w:ind w:left="540" w:right="72" w:hanging="540"/>
        <w:jc w:val="both"/>
        <w:rPr>
          <w:rFonts w:ascii="Segoe UI" w:hAnsi="Segoe UI" w:cs="Segoe UI"/>
          <w:sz w:val="18"/>
          <w:szCs w:val="18"/>
        </w:rPr>
      </w:pPr>
    </w:p>
    <w:p w14:paraId="3663B019" w14:textId="77777777" w:rsidR="000D7D39" w:rsidRPr="00C27178" w:rsidRDefault="000D7D39" w:rsidP="000D7D39">
      <w:pPr>
        <w:tabs>
          <w:tab w:val="left" w:pos="1080"/>
        </w:tabs>
        <w:ind w:left="1080" w:hanging="540"/>
        <w:jc w:val="both"/>
        <w:rPr>
          <w:rFonts w:ascii="Segoe UI" w:hAnsi="Segoe UI" w:cs="Segoe UI"/>
          <w:sz w:val="18"/>
          <w:szCs w:val="18"/>
        </w:rPr>
      </w:pPr>
      <w:r w:rsidRPr="00C27178">
        <w:rPr>
          <w:rFonts w:ascii="Segoe UI" w:hAnsi="Segoe UI" w:cs="Segoe UI"/>
          <w:b/>
          <w:sz w:val="18"/>
          <w:szCs w:val="18"/>
        </w:rPr>
        <w:t>6.1</w:t>
      </w:r>
      <w:r w:rsidRPr="00C27178">
        <w:rPr>
          <w:rFonts w:ascii="Segoe UI" w:hAnsi="Segoe UI" w:cs="Segoe UI"/>
          <w:sz w:val="18"/>
          <w:szCs w:val="18"/>
        </w:rPr>
        <w:tab/>
        <w:t>Unit prices shown on the bid/proposal or contract shall be the price per unit of sale (e.g., gal., cs., doz., ea.) as stated on the request or contract.  For any given item, the quantity multiplied by the unit price shall establish the extended price, the unit price shall govern in the bid/proposal evaluation and contract administration.</w:t>
      </w:r>
    </w:p>
    <w:p w14:paraId="29677B96" w14:textId="77777777" w:rsidR="000D7D39" w:rsidRPr="00C27178" w:rsidRDefault="000D7D39" w:rsidP="000D7D39">
      <w:pPr>
        <w:tabs>
          <w:tab w:val="left" w:pos="1080"/>
        </w:tabs>
        <w:ind w:left="540" w:right="72" w:hanging="540"/>
        <w:jc w:val="both"/>
        <w:rPr>
          <w:rFonts w:ascii="Segoe UI" w:hAnsi="Segoe UI" w:cs="Segoe UI"/>
          <w:sz w:val="18"/>
          <w:szCs w:val="18"/>
        </w:rPr>
      </w:pPr>
    </w:p>
    <w:p w14:paraId="01FCEE6E" w14:textId="77777777" w:rsidR="000D7D39" w:rsidRPr="00C27178" w:rsidRDefault="000D7D39" w:rsidP="000D7D39">
      <w:pPr>
        <w:tabs>
          <w:tab w:val="left" w:pos="1080"/>
        </w:tabs>
        <w:ind w:left="1080" w:hanging="540"/>
        <w:jc w:val="both"/>
        <w:rPr>
          <w:rFonts w:ascii="Segoe UI" w:hAnsi="Segoe UI" w:cs="Segoe UI"/>
          <w:sz w:val="18"/>
          <w:szCs w:val="18"/>
        </w:rPr>
      </w:pPr>
      <w:r w:rsidRPr="00C27178">
        <w:rPr>
          <w:rFonts w:ascii="Segoe UI" w:hAnsi="Segoe UI" w:cs="Segoe UI"/>
          <w:b/>
          <w:sz w:val="18"/>
          <w:szCs w:val="18"/>
        </w:rPr>
        <w:t>6.2</w:t>
      </w:r>
      <w:r w:rsidRPr="00C27178">
        <w:rPr>
          <w:rFonts w:ascii="Segoe UI" w:hAnsi="Segoe UI" w:cs="Segoe UI"/>
          <w:sz w:val="18"/>
          <w:szCs w:val="18"/>
        </w:rPr>
        <w:tab/>
        <w:t xml:space="preserve">Prices established in continuing agreements and term contracts may be lowered due to general market conditions, but prices shall not be subject to increase for ninety (90) calendar days from the date of award.  Any increase proposed shall be submitted to the contracting agency thirty (30) calendar days before the proposed effective date of the price </w:t>
      </w:r>
      <w:proofErr w:type="gramStart"/>
      <w:r w:rsidRPr="00C27178">
        <w:rPr>
          <w:rFonts w:ascii="Segoe UI" w:hAnsi="Segoe UI" w:cs="Segoe UI"/>
          <w:sz w:val="18"/>
          <w:szCs w:val="18"/>
        </w:rPr>
        <w:t>increase, and</w:t>
      </w:r>
      <w:proofErr w:type="gramEnd"/>
      <w:r w:rsidRPr="00C27178">
        <w:rPr>
          <w:rFonts w:ascii="Segoe UI" w:hAnsi="Segoe UI" w:cs="Segoe UI"/>
          <w:sz w:val="18"/>
          <w:szCs w:val="18"/>
        </w:rPr>
        <w:t xml:space="preserve"> shall be limited to fully documented cost increases to the contractor which are demonstrated to be indus</w:t>
      </w:r>
      <w:r w:rsidRPr="00C27178">
        <w:rPr>
          <w:rFonts w:ascii="Segoe UI" w:hAnsi="Segoe UI" w:cs="Segoe UI"/>
          <w:sz w:val="18"/>
          <w:szCs w:val="18"/>
        </w:rPr>
        <w:softHyphen/>
        <w:t xml:space="preserve">trywide.  The conditions under which price increases may be granted shall be expressed in bid/proposal documents and contracts or agreements. </w:t>
      </w:r>
    </w:p>
    <w:p w14:paraId="5F53A9A2" w14:textId="77777777" w:rsidR="000D7D39" w:rsidRPr="00C27178" w:rsidRDefault="000D7D39" w:rsidP="000D7D39">
      <w:pPr>
        <w:tabs>
          <w:tab w:val="left" w:pos="1080"/>
        </w:tabs>
        <w:ind w:left="540" w:hanging="540"/>
        <w:jc w:val="both"/>
        <w:rPr>
          <w:rFonts w:ascii="Segoe UI" w:hAnsi="Segoe UI" w:cs="Segoe UI"/>
          <w:sz w:val="18"/>
          <w:szCs w:val="18"/>
        </w:rPr>
      </w:pPr>
    </w:p>
    <w:p w14:paraId="279F841F" w14:textId="77777777" w:rsidR="000D7D39" w:rsidRPr="00C27178" w:rsidRDefault="000D7D39" w:rsidP="000D7D39">
      <w:pPr>
        <w:tabs>
          <w:tab w:val="left" w:pos="1080"/>
        </w:tabs>
        <w:ind w:left="1080" w:hanging="540"/>
        <w:jc w:val="both"/>
        <w:rPr>
          <w:rFonts w:ascii="Segoe UI" w:hAnsi="Segoe UI" w:cs="Segoe UI"/>
          <w:sz w:val="18"/>
          <w:szCs w:val="18"/>
        </w:rPr>
      </w:pPr>
      <w:r w:rsidRPr="00C27178">
        <w:rPr>
          <w:rFonts w:ascii="Segoe UI" w:hAnsi="Segoe UI" w:cs="Segoe UI"/>
          <w:b/>
          <w:sz w:val="18"/>
          <w:szCs w:val="18"/>
        </w:rPr>
        <w:t>6.3</w:t>
      </w:r>
      <w:r w:rsidRPr="00C27178">
        <w:rPr>
          <w:rFonts w:ascii="Segoe UI" w:hAnsi="Segoe UI" w:cs="Segoe UI"/>
          <w:sz w:val="18"/>
          <w:szCs w:val="18"/>
        </w:rPr>
        <w:tab/>
        <w:t>In determination of award, discounts for early payment will only be considered when all other con</w:t>
      </w:r>
      <w:r w:rsidRPr="00C27178">
        <w:rPr>
          <w:rFonts w:ascii="Segoe UI" w:hAnsi="Segoe UI" w:cs="Segoe UI"/>
          <w:sz w:val="18"/>
          <w:szCs w:val="18"/>
        </w:rPr>
        <w:softHyphen/>
        <w:t xml:space="preserve">ditions are equal and when payment terms allow at least fifteen (15) days, providing the discount terms are deemed favorable.  All payment terms must allow the option of net thirty (30). </w:t>
      </w:r>
    </w:p>
    <w:p w14:paraId="2D9C62B1" w14:textId="77777777" w:rsidR="000D7D39" w:rsidRPr="00C27178" w:rsidRDefault="000D7D39" w:rsidP="000D7D39">
      <w:pPr>
        <w:tabs>
          <w:tab w:val="left" w:pos="1080"/>
        </w:tabs>
        <w:ind w:left="540" w:right="72" w:hanging="540"/>
        <w:jc w:val="both"/>
        <w:rPr>
          <w:rFonts w:ascii="Segoe UI" w:hAnsi="Segoe UI" w:cs="Segoe UI"/>
          <w:sz w:val="18"/>
          <w:szCs w:val="18"/>
        </w:rPr>
      </w:pPr>
    </w:p>
    <w:p w14:paraId="6382FA70" w14:textId="77777777" w:rsidR="000D7D39" w:rsidRPr="00C27178" w:rsidRDefault="000D7D39" w:rsidP="000D7D39">
      <w:pPr>
        <w:tabs>
          <w:tab w:val="left" w:pos="1080"/>
        </w:tabs>
        <w:ind w:left="540" w:right="72" w:hanging="540"/>
        <w:jc w:val="both"/>
        <w:rPr>
          <w:rFonts w:ascii="Segoe UI" w:hAnsi="Segoe UI" w:cs="Segoe UI"/>
          <w:sz w:val="18"/>
          <w:szCs w:val="18"/>
        </w:rPr>
      </w:pPr>
      <w:r w:rsidRPr="00C27178">
        <w:rPr>
          <w:rFonts w:ascii="Segoe UI" w:hAnsi="Segoe UI" w:cs="Segoe UI"/>
          <w:b/>
          <w:sz w:val="18"/>
          <w:szCs w:val="18"/>
        </w:rPr>
        <w:t>7.0</w:t>
      </w:r>
      <w:r w:rsidRPr="00C27178">
        <w:rPr>
          <w:rFonts w:ascii="Segoe UI" w:hAnsi="Segoe UI" w:cs="Segoe UI"/>
          <w:b/>
          <w:sz w:val="18"/>
          <w:szCs w:val="18"/>
        </w:rPr>
        <w:tab/>
        <w:t>UNFAIR SALES ACT:</w:t>
      </w:r>
      <w:r w:rsidRPr="00C27178">
        <w:rPr>
          <w:rFonts w:ascii="Segoe UI" w:hAnsi="Segoe UI" w:cs="Segoe UI"/>
          <w:sz w:val="18"/>
          <w:szCs w:val="18"/>
        </w:rPr>
        <w:t xml:space="preserve">  Prices quoted to the State of Wisconsin are not governed by the Unfair Sales Act.</w:t>
      </w:r>
    </w:p>
    <w:p w14:paraId="32CE883C" w14:textId="77777777" w:rsidR="000D7D39" w:rsidRPr="00C27178" w:rsidRDefault="000D7D39" w:rsidP="000D7D39">
      <w:pPr>
        <w:tabs>
          <w:tab w:val="left" w:pos="1080"/>
        </w:tabs>
        <w:ind w:left="540" w:right="72" w:hanging="540"/>
        <w:jc w:val="both"/>
        <w:rPr>
          <w:rFonts w:ascii="Segoe UI" w:hAnsi="Segoe UI" w:cs="Segoe UI"/>
          <w:sz w:val="18"/>
          <w:szCs w:val="18"/>
        </w:rPr>
      </w:pPr>
    </w:p>
    <w:p w14:paraId="384D2EB4" w14:textId="77777777" w:rsidR="000D7D39" w:rsidRPr="00C27178" w:rsidRDefault="000D7D39" w:rsidP="000D7D39">
      <w:pPr>
        <w:tabs>
          <w:tab w:val="left" w:pos="1080"/>
        </w:tabs>
        <w:ind w:left="540" w:right="72" w:hanging="540"/>
        <w:jc w:val="both"/>
        <w:rPr>
          <w:rFonts w:ascii="Segoe UI" w:hAnsi="Segoe UI" w:cs="Segoe UI"/>
          <w:sz w:val="18"/>
          <w:szCs w:val="18"/>
        </w:rPr>
      </w:pPr>
      <w:r w:rsidRPr="00C27178">
        <w:rPr>
          <w:rFonts w:ascii="Segoe UI" w:hAnsi="Segoe UI" w:cs="Segoe UI"/>
          <w:b/>
          <w:sz w:val="18"/>
          <w:szCs w:val="18"/>
        </w:rPr>
        <w:t>8.0</w:t>
      </w:r>
      <w:r w:rsidRPr="00C27178">
        <w:rPr>
          <w:rFonts w:ascii="Segoe UI" w:hAnsi="Segoe UI" w:cs="Segoe UI"/>
          <w:b/>
          <w:sz w:val="18"/>
          <w:szCs w:val="18"/>
        </w:rPr>
        <w:tab/>
        <w:t>ACCEPTANCE-REJECTION:</w:t>
      </w:r>
      <w:r w:rsidRPr="00C27178">
        <w:rPr>
          <w:rFonts w:ascii="Segoe UI" w:hAnsi="Segoe UI" w:cs="Segoe UI"/>
          <w:sz w:val="18"/>
          <w:szCs w:val="18"/>
        </w:rPr>
        <w:t xml:space="preserve">  The State of Wisconsin reserves the right to accept or reject any or all bids/proposals, to waive any technicality in any bid/proposal submitted, and to accept any part of a bid/proposal as deemed to be in the best interests of the State of Wisconsin.</w:t>
      </w:r>
    </w:p>
    <w:p w14:paraId="04057F1E" w14:textId="77777777" w:rsidR="000D7D39" w:rsidRPr="00C27178" w:rsidRDefault="000D7D39" w:rsidP="000D7D39">
      <w:pPr>
        <w:tabs>
          <w:tab w:val="left" w:pos="1080"/>
        </w:tabs>
        <w:ind w:left="540" w:right="72" w:hanging="540"/>
        <w:jc w:val="both"/>
        <w:rPr>
          <w:rFonts w:ascii="Segoe UI" w:hAnsi="Segoe UI" w:cs="Segoe UI"/>
          <w:sz w:val="18"/>
          <w:szCs w:val="18"/>
        </w:rPr>
      </w:pPr>
    </w:p>
    <w:p w14:paraId="61EA5F90" w14:textId="77777777" w:rsidR="000D7D39" w:rsidRPr="00C27178" w:rsidRDefault="000D7D39" w:rsidP="000D7D39">
      <w:pPr>
        <w:tabs>
          <w:tab w:val="left" w:pos="1080"/>
        </w:tabs>
        <w:ind w:left="540" w:right="72" w:hanging="540"/>
        <w:jc w:val="both"/>
        <w:rPr>
          <w:rFonts w:ascii="Segoe UI" w:hAnsi="Segoe UI" w:cs="Segoe UI"/>
          <w:sz w:val="18"/>
          <w:szCs w:val="18"/>
        </w:rPr>
      </w:pPr>
      <w:r w:rsidRPr="00C27178">
        <w:rPr>
          <w:rFonts w:ascii="Segoe UI" w:hAnsi="Segoe UI" w:cs="Segoe UI"/>
          <w:sz w:val="18"/>
          <w:szCs w:val="18"/>
        </w:rPr>
        <w:tab/>
        <w:t>Bids/proposals MUST be date and time stamped by the soliciting purchasing office on or before the date and time that the bid/proposal is due.  Bids/proposals date and time stamped in another office will be rejected.  Receipt of a bid/proposal by the mail system does not constitute receipt of a bid/proposal by the purchasing office.</w:t>
      </w:r>
    </w:p>
    <w:p w14:paraId="776103F5" w14:textId="77777777" w:rsidR="000D7D39" w:rsidRPr="00C27178" w:rsidRDefault="000D7D39" w:rsidP="000D7D39">
      <w:pPr>
        <w:tabs>
          <w:tab w:val="left" w:pos="1080"/>
        </w:tabs>
        <w:ind w:left="540" w:right="72" w:hanging="540"/>
        <w:jc w:val="both"/>
        <w:rPr>
          <w:rFonts w:ascii="Segoe UI" w:hAnsi="Segoe UI" w:cs="Segoe UI"/>
          <w:sz w:val="18"/>
          <w:szCs w:val="18"/>
        </w:rPr>
      </w:pPr>
    </w:p>
    <w:p w14:paraId="5FE1B661" w14:textId="77777777" w:rsidR="000D7D39" w:rsidRPr="00C27178" w:rsidRDefault="000D7D39" w:rsidP="000D7D39">
      <w:pPr>
        <w:tabs>
          <w:tab w:val="left" w:pos="1080"/>
        </w:tabs>
        <w:ind w:left="540" w:right="72" w:hanging="540"/>
        <w:jc w:val="both"/>
        <w:rPr>
          <w:rFonts w:ascii="Segoe UI" w:hAnsi="Segoe UI" w:cs="Segoe UI"/>
          <w:sz w:val="18"/>
          <w:szCs w:val="18"/>
        </w:rPr>
      </w:pPr>
      <w:r w:rsidRPr="00C27178">
        <w:rPr>
          <w:rFonts w:ascii="Segoe UI" w:hAnsi="Segoe UI" w:cs="Segoe UI"/>
          <w:b/>
          <w:sz w:val="18"/>
          <w:szCs w:val="18"/>
        </w:rPr>
        <w:t>9.0</w:t>
      </w:r>
      <w:r w:rsidRPr="00C27178">
        <w:rPr>
          <w:rFonts w:ascii="Segoe UI" w:hAnsi="Segoe UI" w:cs="Segoe UI"/>
          <w:b/>
          <w:sz w:val="18"/>
          <w:szCs w:val="18"/>
        </w:rPr>
        <w:tab/>
        <w:t>METHOD OF AWARD:</w:t>
      </w:r>
      <w:r w:rsidRPr="00C27178">
        <w:rPr>
          <w:rFonts w:ascii="Segoe UI" w:hAnsi="Segoe UI" w:cs="Segoe UI"/>
          <w:sz w:val="18"/>
          <w:szCs w:val="18"/>
        </w:rPr>
        <w:t xml:space="preserve">  Award shall be made to the lowest responsible, responsive bidder unless otherwise specified.</w:t>
      </w:r>
    </w:p>
    <w:p w14:paraId="711E8220" w14:textId="77777777" w:rsidR="000D7D39" w:rsidRPr="00C27178" w:rsidRDefault="000D7D39" w:rsidP="000D7D39">
      <w:pPr>
        <w:tabs>
          <w:tab w:val="left" w:pos="1080"/>
        </w:tabs>
        <w:ind w:left="540" w:right="72" w:hanging="540"/>
        <w:jc w:val="both"/>
        <w:rPr>
          <w:rFonts w:ascii="Segoe UI" w:hAnsi="Segoe UI" w:cs="Segoe UI"/>
          <w:sz w:val="18"/>
          <w:szCs w:val="18"/>
        </w:rPr>
      </w:pPr>
    </w:p>
    <w:p w14:paraId="3A72EC21" w14:textId="77777777" w:rsidR="000D7D39" w:rsidRPr="00C27178" w:rsidRDefault="000D7D39" w:rsidP="000D7D39">
      <w:pPr>
        <w:tabs>
          <w:tab w:val="left" w:pos="1080"/>
        </w:tabs>
        <w:ind w:left="540" w:right="72" w:hanging="540"/>
        <w:jc w:val="both"/>
        <w:rPr>
          <w:rFonts w:ascii="Segoe UI" w:hAnsi="Segoe UI" w:cs="Segoe UI"/>
          <w:sz w:val="18"/>
          <w:szCs w:val="18"/>
        </w:rPr>
      </w:pPr>
      <w:r w:rsidRPr="00C27178">
        <w:rPr>
          <w:rFonts w:ascii="Segoe UI" w:hAnsi="Segoe UI" w:cs="Segoe UI"/>
          <w:b/>
          <w:sz w:val="18"/>
          <w:szCs w:val="18"/>
        </w:rPr>
        <w:t>10.0</w:t>
      </w:r>
      <w:r w:rsidRPr="00C27178">
        <w:rPr>
          <w:rFonts w:ascii="Segoe UI" w:hAnsi="Segoe UI" w:cs="Segoe UI"/>
          <w:b/>
          <w:sz w:val="18"/>
          <w:szCs w:val="18"/>
        </w:rPr>
        <w:tab/>
        <w:t>ORDERING:</w:t>
      </w:r>
      <w:r w:rsidRPr="00C27178">
        <w:rPr>
          <w:rFonts w:ascii="Segoe UI" w:hAnsi="Segoe UI" w:cs="Segoe UI"/>
          <w:sz w:val="18"/>
          <w:szCs w:val="18"/>
        </w:rPr>
        <w:t xml:space="preserve">  Purchase orders or releases via purchasing cards shall be placed directly to the contractor by an authorized agency.  No other purchase orders are authorized.</w:t>
      </w:r>
    </w:p>
    <w:p w14:paraId="65D9740B" w14:textId="77777777" w:rsidR="000D7D39" w:rsidRPr="00C27178" w:rsidRDefault="000D7D39" w:rsidP="000D7D39">
      <w:pPr>
        <w:tabs>
          <w:tab w:val="left" w:pos="1080"/>
        </w:tabs>
        <w:ind w:left="540" w:right="72" w:hanging="540"/>
        <w:jc w:val="both"/>
        <w:rPr>
          <w:rFonts w:ascii="Segoe UI" w:hAnsi="Segoe UI" w:cs="Segoe UI"/>
          <w:sz w:val="18"/>
          <w:szCs w:val="18"/>
        </w:rPr>
      </w:pPr>
    </w:p>
    <w:p w14:paraId="6245C3D4" w14:textId="77777777" w:rsidR="000D7D39" w:rsidRPr="00C27178" w:rsidRDefault="000D7D39" w:rsidP="000D7D39">
      <w:pPr>
        <w:tabs>
          <w:tab w:val="left" w:pos="1080"/>
        </w:tabs>
        <w:ind w:left="540" w:right="72" w:hanging="540"/>
        <w:jc w:val="both"/>
        <w:rPr>
          <w:rFonts w:ascii="Segoe UI" w:hAnsi="Segoe UI" w:cs="Segoe UI"/>
          <w:sz w:val="18"/>
          <w:szCs w:val="18"/>
        </w:rPr>
      </w:pPr>
      <w:r w:rsidRPr="00C27178">
        <w:rPr>
          <w:rFonts w:ascii="Segoe UI" w:hAnsi="Segoe UI" w:cs="Segoe UI"/>
          <w:b/>
          <w:sz w:val="18"/>
          <w:szCs w:val="18"/>
        </w:rPr>
        <w:t>11.0</w:t>
      </w:r>
      <w:r w:rsidRPr="00C27178">
        <w:rPr>
          <w:rFonts w:ascii="Segoe UI" w:hAnsi="Segoe UI" w:cs="Segoe UI"/>
          <w:b/>
          <w:sz w:val="18"/>
          <w:szCs w:val="18"/>
        </w:rPr>
        <w:tab/>
        <w:t>PAYMENT TERMS AND INVOICING:</w:t>
      </w:r>
      <w:r w:rsidRPr="00C27178">
        <w:rPr>
          <w:rFonts w:ascii="Segoe UI" w:hAnsi="Segoe UI" w:cs="Segoe UI"/>
          <w:sz w:val="18"/>
          <w:szCs w:val="18"/>
        </w:rPr>
        <w:t xml:space="preserve">  The State of Wisconsin normally will pay properly submitted vendor invoices within thirty (30) days of receipt providing goods and/or services have been delivered, installed (if required), and accepted as specified.</w:t>
      </w:r>
    </w:p>
    <w:p w14:paraId="29768332" w14:textId="77777777" w:rsidR="000D7D39" w:rsidRPr="00C27178" w:rsidRDefault="000D7D39" w:rsidP="000D7D39">
      <w:pPr>
        <w:tabs>
          <w:tab w:val="left" w:pos="1080"/>
        </w:tabs>
        <w:ind w:left="540" w:right="72" w:hanging="540"/>
        <w:jc w:val="both"/>
        <w:rPr>
          <w:rFonts w:ascii="Segoe UI" w:hAnsi="Segoe UI" w:cs="Segoe UI"/>
          <w:sz w:val="18"/>
          <w:szCs w:val="18"/>
        </w:rPr>
      </w:pPr>
    </w:p>
    <w:p w14:paraId="4293CD36" w14:textId="77777777" w:rsidR="000D7D39" w:rsidRPr="00C27178" w:rsidRDefault="000D7D39" w:rsidP="000D7D39">
      <w:pPr>
        <w:tabs>
          <w:tab w:val="left" w:pos="1080"/>
        </w:tabs>
        <w:ind w:left="540" w:right="72" w:hanging="540"/>
        <w:jc w:val="both"/>
        <w:rPr>
          <w:rFonts w:ascii="Segoe UI" w:hAnsi="Segoe UI" w:cs="Segoe UI"/>
          <w:sz w:val="18"/>
          <w:szCs w:val="18"/>
        </w:rPr>
      </w:pPr>
      <w:r w:rsidRPr="00C27178">
        <w:rPr>
          <w:rFonts w:ascii="Segoe UI" w:hAnsi="Segoe UI" w:cs="Segoe UI"/>
          <w:sz w:val="18"/>
          <w:szCs w:val="18"/>
        </w:rPr>
        <w:tab/>
        <w:t>Invoices presented for payment must be submitted in accordance with instructions contained on the purchase order including reference to purchase order number and submittal to the correct address for processing.</w:t>
      </w:r>
    </w:p>
    <w:p w14:paraId="3B34655D" w14:textId="77777777" w:rsidR="000D7D39" w:rsidRPr="00C27178" w:rsidRDefault="000D7D39" w:rsidP="000D7D39">
      <w:pPr>
        <w:tabs>
          <w:tab w:val="left" w:pos="1080"/>
        </w:tabs>
        <w:ind w:left="540" w:right="72" w:hanging="540"/>
        <w:jc w:val="both"/>
        <w:rPr>
          <w:rFonts w:ascii="Segoe UI" w:hAnsi="Segoe UI" w:cs="Segoe UI"/>
          <w:sz w:val="18"/>
          <w:szCs w:val="18"/>
        </w:rPr>
      </w:pPr>
    </w:p>
    <w:p w14:paraId="642164F8" w14:textId="77777777" w:rsidR="000D7D39" w:rsidRPr="00C27178" w:rsidRDefault="000D7D39" w:rsidP="000D7D39">
      <w:pPr>
        <w:tabs>
          <w:tab w:val="left" w:pos="1080"/>
        </w:tabs>
        <w:ind w:left="540" w:right="72" w:hanging="540"/>
        <w:jc w:val="both"/>
        <w:rPr>
          <w:rFonts w:ascii="Segoe UI" w:hAnsi="Segoe UI" w:cs="Segoe UI"/>
          <w:sz w:val="18"/>
          <w:szCs w:val="18"/>
        </w:rPr>
      </w:pPr>
      <w:r w:rsidRPr="00C27178">
        <w:rPr>
          <w:rFonts w:ascii="Segoe UI" w:hAnsi="Segoe UI" w:cs="Segoe UI"/>
          <w:sz w:val="18"/>
          <w:szCs w:val="18"/>
        </w:rPr>
        <w:tab/>
        <w:t>A good faith dispute creates an exception to prompt payment.</w:t>
      </w:r>
    </w:p>
    <w:p w14:paraId="702B632B" w14:textId="77777777" w:rsidR="000D7D39" w:rsidRPr="00C27178" w:rsidRDefault="000D7D39" w:rsidP="000D7D39">
      <w:pPr>
        <w:tabs>
          <w:tab w:val="left" w:pos="1080"/>
        </w:tabs>
        <w:ind w:left="540" w:right="72" w:hanging="540"/>
        <w:jc w:val="both"/>
        <w:rPr>
          <w:rFonts w:ascii="Segoe UI" w:hAnsi="Segoe UI" w:cs="Segoe UI"/>
          <w:sz w:val="18"/>
          <w:szCs w:val="18"/>
        </w:rPr>
      </w:pPr>
    </w:p>
    <w:p w14:paraId="4B886A19" w14:textId="77777777" w:rsidR="000D7D39" w:rsidRPr="00C27178" w:rsidRDefault="000D7D39" w:rsidP="000D7D39">
      <w:pPr>
        <w:tabs>
          <w:tab w:val="left" w:pos="1080"/>
        </w:tabs>
        <w:ind w:left="540" w:right="72" w:hanging="540"/>
        <w:jc w:val="both"/>
        <w:rPr>
          <w:rFonts w:ascii="Segoe UI" w:hAnsi="Segoe UI" w:cs="Segoe UI"/>
          <w:sz w:val="18"/>
          <w:szCs w:val="18"/>
        </w:rPr>
      </w:pPr>
      <w:r w:rsidRPr="00C27178">
        <w:rPr>
          <w:rFonts w:ascii="Segoe UI" w:hAnsi="Segoe UI" w:cs="Segoe UI"/>
          <w:b/>
          <w:sz w:val="18"/>
          <w:szCs w:val="18"/>
        </w:rPr>
        <w:t>12.0</w:t>
      </w:r>
      <w:r w:rsidRPr="00C27178">
        <w:rPr>
          <w:rFonts w:ascii="Segoe UI" w:hAnsi="Segoe UI" w:cs="Segoe UI"/>
          <w:b/>
          <w:sz w:val="18"/>
          <w:szCs w:val="18"/>
        </w:rPr>
        <w:tab/>
        <w:t>TAXES:</w:t>
      </w:r>
      <w:r w:rsidRPr="00C27178">
        <w:rPr>
          <w:rFonts w:ascii="Segoe UI" w:hAnsi="Segoe UI" w:cs="Segoe UI"/>
          <w:sz w:val="18"/>
          <w:szCs w:val="18"/>
        </w:rPr>
        <w:t xml:space="preserve">  The State of Wisconsin and its agencies are exempt from payment of all federal tax and Wisconsin state and local taxes on its purchases except Wisconsin excise taxes as described below.</w:t>
      </w:r>
    </w:p>
    <w:p w14:paraId="4B5B1620" w14:textId="77777777" w:rsidR="000D7D39" w:rsidRPr="00C27178" w:rsidRDefault="000D7D39" w:rsidP="000D7D39">
      <w:pPr>
        <w:tabs>
          <w:tab w:val="left" w:pos="1080"/>
        </w:tabs>
        <w:ind w:left="540" w:right="72" w:hanging="540"/>
        <w:jc w:val="both"/>
        <w:rPr>
          <w:rFonts w:ascii="Segoe UI" w:hAnsi="Segoe UI" w:cs="Segoe UI"/>
          <w:sz w:val="18"/>
          <w:szCs w:val="18"/>
        </w:rPr>
      </w:pPr>
    </w:p>
    <w:p w14:paraId="006CA9B0" w14:textId="77777777" w:rsidR="000D7D39" w:rsidRPr="00C27178" w:rsidRDefault="000D7D39" w:rsidP="000D7D39">
      <w:pPr>
        <w:tabs>
          <w:tab w:val="left" w:pos="1080"/>
        </w:tabs>
        <w:ind w:left="540" w:right="72" w:hanging="540"/>
        <w:jc w:val="both"/>
        <w:rPr>
          <w:rFonts w:ascii="Segoe UI" w:hAnsi="Segoe UI" w:cs="Segoe UI"/>
          <w:sz w:val="18"/>
          <w:szCs w:val="18"/>
        </w:rPr>
      </w:pPr>
      <w:r w:rsidRPr="00C27178">
        <w:rPr>
          <w:rFonts w:ascii="Segoe UI" w:hAnsi="Segoe UI" w:cs="Segoe UI"/>
          <w:sz w:val="18"/>
          <w:szCs w:val="18"/>
        </w:rPr>
        <w:tab/>
        <w:t>The State of Wisconsin, including all its agencies, is required to pay the Wisconsin excise or occupation tax on its purchase of beer, liquor, wine, cigarettes, tobacco products, motor vehicle fuel and general aviation fuel.  However, it is exempt from payment of Wisconsin sales or use tax on its purchases.  The State of Wisconsin may be subject to other states' taxes on its purchases in that state depending on the laws of that state.  Contractors perform</w:t>
      </w:r>
      <w:r w:rsidRPr="00C27178">
        <w:rPr>
          <w:rFonts w:ascii="Segoe UI" w:hAnsi="Segoe UI" w:cs="Segoe UI"/>
          <w:sz w:val="18"/>
          <w:szCs w:val="18"/>
        </w:rPr>
        <w:softHyphen/>
        <w:t>ing construction activities are required to pay state use tax on the cost of materials.</w:t>
      </w:r>
    </w:p>
    <w:p w14:paraId="63B6732B" w14:textId="77777777" w:rsidR="000D7D39" w:rsidRPr="00C27178" w:rsidRDefault="000D7D39" w:rsidP="000D7D39">
      <w:pPr>
        <w:tabs>
          <w:tab w:val="left" w:pos="1080"/>
        </w:tabs>
        <w:ind w:left="540" w:right="72" w:hanging="540"/>
        <w:jc w:val="both"/>
        <w:rPr>
          <w:rFonts w:ascii="Segoe UI" w:hAnsi="Segoe UI" w:cs="Segoe UI"/>
          <w:sz w:val="18"/>
          <w:szCs w:val="18"/>
        </w:rPr>
      </w:pPr>
    </w:p>
    <w:p w14:paraId="696D153B" w14:textId="77777777" w:rsidR="000D7D39" w:rsidRPr="00C27178" w:rsidRDefault="000D7D39" w:rsidP="000D7D39">
      <w:pPr>
        <w:tabs>
          <w:tab w:val="left" w:pos="1080"/>
        </w:tabs>
        <w:ind w:left="540" w:right="72" w:hanging="540"/>
        <w:jc w:val="both"/>
        <w:rPr>
          <w:rFonts w:ascii="Segoe UI" w:hAnsi="Segoe UI" w:cs="Segoe UI"/>
          <w:sz w:val="18"/>
          <w:szCs w:val="18"/>
        </w:rPr>
      </w:pPr>
      <w:r w:rsidRPr="00C27178">
        <w:rPr>
          <w:rFonts w:ascii="Segoe UI" w:hAnsi="Segoe UI" w:cs="Segoe UI"/>
          <w:b/>
          <w:sz w:val="18"/>
          <w:szCs w:val="18"/>
        </w:rPr>
        <w:t>13.0</w:t>
      </w:r>
      <w:r w:rsidRPr="00C27178">
        <w:rPr>
          <w:rFonts w:ascii="Segoe UI" w:hAnsi="Segoe UI" w:cs="Segoe UI"/>
          <w:b/>
          <w:sz w:val="18"/>
          <w:szCs w:val="18"/>
        </w:rPr>
        <w:tab/>
        <w:t>GUARANTEED DELIVERY:</w:t>
      </w:r>
      <w:r w:rsidRPr="00C27178">
        <w:rPr>
          <w:rFonts w:ascii="Segoe UI" w:hAnsi="Segoe UI" w:cs="Segoe UI"/>
          <w:sz w:val="18"/>
          <w:szCs w:val="18"/>
        </w:rPr>
        <w:t xml:space="preserve">  Failure of the contractor to adhere to delivery schedules as specified or to promptly replace rejected materials shall render the contractor liable for all costs </w:t>
      </w:r>
      <w:proofErr w:type="gramStart"/>
      <w:r w:rsidRPr="00C27178">
        <w:rPr>
          <w:rFonts w:ascii="Segoe UI" w:hAnsi="Segoe UI" w:cs="Segoe UI"/>
          <w:sz w:val="18"/>
          <w:szCs w:val="18"/>
        </w:rPr>
        <w:t>in excess of</w:t>
      </w:r>
      <w:proofErr w:type="gramEnd"/>
      <w:r w:rsidRPr="00C27178">
        <w:rPr>
          <w:rFonts w:ascii="Segoe UI" w:hAnsi="Segoe UI" w:cs="Segoe UI"/>
          <w:sz w:val="18"/>
          <w:szCs w:val="18"/>
        </w:rPr>
        <w:t xml:space="preserve"> the contract price when alternate procurement is necessary.  Excess costs shall include the administrative costs.</w:t>
      </w:r>
    </w:p>
    <w:p w14:paraId="18D47139" w14:textId="77777777" w:rsidR="000D7D39" w:rsidRPr="00C27178" w:rsidRDefault="000D7D39" w:rsidP="000D7D39">
      <w:pPr>
        <w:tabs>
          <w:tab w:val="left" w:pos="1080"/>
        </w:tabs>
        <w:ind w:left="540" w:right="72" w:hanging="540"/>
        <w:jc w:val="both"/>
        <w:rPr>
          <w:rFonts w:ascii="Segoe UI" w:hAnsi="Segoe UI" w:cs="Segoe UI"/>
          <w:sz w:val="18"/>
          <w:szCs w:val="18"/>
        </w:rPr>
      </w:pPr>
    </w:p>
    <w:p w14:paraId="290843B1" w14:textId="77777777" w:rsidR="000D7D39" w:rsidRPr="00C27178" w:rsidRDefault="000D7D39" w:rsidP="000D7D39">
      <w:pPr>
        <w:tabs>
          <w:tab w:val="left" w:pos="1080"/>
        </w:tabs>
        <w:ind w:left="540" w:right="72" w:hanging="540"/>
        <w:jc w:val="both"/>
        <w:rPr>
          <w:rFonts w:ascii="Segoe UI" w:hAnsi="Segoe UI" w:cs="Segoe UI"/>
          <w:sz w:val="18"/>
          <w:szCs w:val="18"/>
        </w:rPr>
      </w:pPr>
      <w:r w:rsidRPr="00C27178">
        <w:rPr>
          <w:rFonts w:ascii="Segoe UI" w:hAnsi="Segoe UI" w:cs="Segoe UI"/>
          <w:b/>
          <w:sz w:val="18"/>
          <w:szCs w:val="18"/>
        </w:rPr>
        <w:t>14.0</w:t>
      </w:r>
      <w:r w:rsidRPr="00C27178">
        <w:rPr>
          <w:rFonts w:ascii="Segoe UI" w:hAnsi="Segoe UI" w:cs="Segoe UI"/>
          <w:b/>
          <w:sz w:val="18"/>
          <w:szCs w:val="18"/>
        </w:rPr>
        <w:tab/>
        <w:t>ENTIRE AGREEMENT:</w:t>
      </w:r>
      <w:r w:rsidRPr="00C27178">
        <w:rPr>
          <w:rFonts w:ascii="Segoe UI" w:hAnsi="Segoe UI" w:cs="Segoe UI"/>
          <w:sz w:val="18"/>
          <w:szCs w:val="18"/>
        </w:rPr>
        <w:t xml:space="preserve">  These Standard Terms and Conditions shall apply to any contract or order awarded </w:t>
      </w:r>
      <w:proofErr w:type="gramStart"/>
      <w:r w:rsidRPr="00C27178">
        <w:rPr>
          <w:rFonts w:ascii="Segoe UI" w:hAnsi="Segoe UI" w:cs="Segoe UI"/>
          <w:sz w:val="18"/>
          <w:szCs w:val="18"/>
        </w:rPr>
        <w:t>as a result of</w:t>
      </w:r>
      <w:proofErr w:type="gramEnd"/>
      <w:r w:rsidRPr="00C27178">
        <w:rPr>
          <w:rFonts w:ascii="Segoe UI" w:hAnsi="Segoe UI" w:cs="Segoe UI"/>
          <w:sz w:val="18"/>
          <w:szCs w:val="18"/>
        </w:rPr>
        <w:t xml:space="preserve"> this request except where special requirements are stated elsewhere in the request; in such cases, the special requirements shall apply.  Further, the written contract and/or order with referenced parts and attach</w:t>
      </w:r>
      <w:r w:rsidRPr="00C27178">
        <w:rPr>
          <w:rFonts w:ascii="Segoe UI" w:hAnsi="Segoe UI" w:cs="Segoe UI"/>
          <w:sz w:val="18"/>
          <w:szCs w:val="18"/>
        </w:rPr>
        <w:softHyphen/>
        <w:t>ments shall constitute the entire agreement and no other terms and conditions in any document, acceptance, or acknowledgment shall be effective or binding unless expressly agreed to in writing by the contracting authority.</w:t>
      </w:r>
    </w:p>
    <w:p w14:paraId="3D19A8AE" w14:textId="77777777" w:rsidR="000D7D39" w:rsidRPr="00C27178" w:rsidRDefault="000D7D39" w:rsidP="000D7D39">
      <w:pPr>
        <w:tabs>
          <w:tab w:val="left" w:pos="1080"/>
        </w:tabs>
        <w:ind w:left="540" w:right="72" w:hanging="540"/>
        <w:jc w:val="both"/>
        <w:rPr>
          <w:rFonts w:ascii="Segoe UI" w:hAnsi="Segoe UI" w:cs="Segoe UI"/>
          <w:sz w:val="18"/>
          <w:szCs w:val="18"/>
        </w:rPr>
      </w:pPr>
    </w:p>
    <w:p w14:paraId="1C68EAB6" w14:textId="77777777" w:rsidR="000D7D39" w:rsidRPr="00C27178" w:rsidRDefault="000D7D39" w:rsidP="000D7D39">
      <w:pPr>
        <w:tabs>
          <w:tab w:val="left" w:pos="1080"/>
        </w:tabs>
        <w:ind w:left="540" w:right="72" w:hanging="540"/>
        <w:jc w:val="both"/>
        <w:rPr>
          <w:rFonts w:ascii="Segoe UI" w:hAnsi="Segoe UI" w:cs="Segoe UI"/>
          <w:sz w:val="18"/>
          <w:szCs w:val="18"/>
        </w:rPr>
      </w:pPr>
      <w:r w:rsidRPr="00C27178">
        <w:rPr>
          <w:rFonts w:ascii="Segoe UI" w:hAnsi="Segoe UI" w:cs="Segoe UI"/>
          <w:b/>
          <w:sz w:val="18"/>
          <w:szCs w:val="18"/>
        </w:rPr>
        <w:t>15.0</w:t>
      </w:r>
      <w:r w:rsidRPr="00C27178">
        <w:rPr>
          <w:rFonts w:ascii="Segoe UI" w:hAnsi="Segoe UI" w:cs="Segoe UI"/>
          <w:b/>
          <w:sz w:val="18"/>
          <w:szCs w:val="18"/>
        </w:rPr>
        <w:tab/>
        <w:t>APPLICABLE LAW AND COMPLIANCE:</w:t>
      </w:r>
      <w:r w:rsidRPr="00C27178">
        <w:rPr>
          <w:rFonts w:ascii="Segoe UI" w:hAnsi="Segoe UI" w:cs="Segoe UI"/>
          <w:sz w:val="18"/>
          <w:szCs w:val="18"/>
        </w:rPr>
        <w:t xml:space="preserve"> This contract shall be governed under the laws of the State of Wisconsin.  The contractor shall </w:t>
      </w:r>
      <w:proofErr w:type="gramStart"/>
      <w:r w:rsidRPr="00C27178">
        <w:rPr>
          <w:rFonts w:ascii="Segoe UI" w:hAnsi="Segoe UI" w:cs="Segoe UI"/>
          <w:sz w:val="18"/>
          <w:szCs w:val="18"/>
        </w:rPr>
        <w:t>at all times</w:t>
      </w:r>
      <w:proofErr w:type="gramEnd"/>
      <w:r w:rsidRPr="00C27178">
        <w:rPr>
          <w:rFonts w:ascii="Segoe UI" w:hAnsi="Segoe UI" w:cs="Segoe UI"/>
          <w:sz w:val="18"/>
          <w:szCs w:val="18"/>
        </w:rPr>
        <w:t xml:space="preserve"> comply with and observe all federal and state laws, local laws, ordinances, and regulations which are in effect during the period of this contract and which in any manner affect the work or its conduct.  The State of Wisconsin reserves the right to cancel this contract if the contractor fails to follow the requirements of s. 77.66, Wis. Stats., and related statutes regarding certification for collection of sales and use tax.  The State of Wisconsin also reserves the right to cancel this contract with any federally debarred contractor or a contractor that is presently identified on the list of parties excluded from federal procurement and non-procurement contracts.</w:t>
      </w:r>
    </w:p>
    <w:p w14:paraId="0001173F" w14:textId="77777777" w:rsidR="000D7D39" w:rsidRPr="00C27178" w:rsidRDefault="000D7D39" w:rsidP="000D7D39">
      <w:pPr>
        <w:tabs>
          <w:tab w:val="left" w:pos="1080"/>
        </w:tabs>
        <w:ind w:left="540" w:right="72" w:hanging="540"/>
        <w:jc w:val="both"/>
        <w:rPr>
          <w:rFonts w:ascii="Segoe UI" w:hAnsi="Segoe UI" w:cs="Segoe UI"/>
          <w:sz w:val="18"/>
          <w:szCs w:val="18"/>
        </w:rPr>
      </w:pPr>
    </w:p>
    <w:p w14:paraId="44E5782B" w14:textId="77777777" w:rsidR="000D7D39" w:rsidRPr="00C27178" w:rsidRDefault="000D7D39" w:rsidP="000D7D39">
      <w:pPr>
        <w:tabs>
          <w:tab w:val="left" w:pos="1080"/>
        </w:tabs>
        <w:ind w:left="540" w:right="72" w:hanging="540"/>
        <w:jc w:val="both"/>
        <w:rPr>
          <w:rFonts w:ascii="Segoe UI" w:hAnsi="Segoe UI" w:cs="Segoe UI"/>
          <w:sz w:val="18"/>
          <w:szCs w:val="18"/>
        </w:rPr>
      </w:pPr>
      <w:r w:rsidRPr="00C27178">
        <w:rPr>
          <w:rFonts w:ascii="Segoe UI" w:hAnsi="Segoe UI" w:cs="Segoe UI"/>
          <w:b/>
          <w:sz w:val="18"/>
          <w:szCs w:val="18"/>
        </w:rPr>
        <w:t>16.0</w:t>
      </w:r>
      <w:r w:rsidRPr="00C27178">
        <w:rPr>
          <w:rFonts w:ascii="Segoe UI" w:hAnsi="Segoe UI" w:cs="Segoe UI"/>
          <w:b/>
          <w:sz w:val="18"/>
          <w:szCs w:val="18"/>
        </w:rPr>
        <w:tab/>
        <w:t>ANTITRUST ASSIGNMENT:</w:t>
      </w:r>
      <w:r w:rsidRPr="00C27178">
        <w:rPr>
          <w:rFonts w:ascii="Segoe UI" w:hAnsi="Segoe UI" w:cs="Segoe UI"/>
          <w:sz w:val="18"/>
          <w:szCs w:val="18"/>
        </w:rPr>
        <w:t xml:space="preserve"> The contractor and the State of Wisconsin recognize that in actual economic practice, overcharges resulting from antitrust violations are in fact usually borne by the State of Wisconsin (purchaser).  Therefore, the contractor hereby assigns to the State of Wisconsin </w:t>
      </w:r>
      <w:proofErr w:type="gramStart"/>
      <w:r w:rsidRPr="00C27178">
        <w:rPr>
          <w:rFonts w:ascii="Segoe UI" w:hAnsi="Segoe UI" w:cs="Segoe UI"/>
          <w:sz w:val="18"/>
          <w:szCs w:val="18"/>
        </w:rPr>
        <w:t>any and all</w:t>
      </w:r>
      <w:proofErr w:type="gramEnd"/>
      <w:r w:rsidRPr="00C27178">
        <w:rPr>
          <w:rFonts w:ascii="Segoe UI" w:hAnsi="Segoe UI" w:cs="Segoe UI"/>
          <w:sz w:val="18"/>
          <w:szCs w:val="18"/>
        </w:rPr>
        <w:t xml:space="preserve"> claims for such overcharges as to goods, materials or services purchased in connection with this contract.</w:t>
      </w:r>
    </w:p>
    <w:p w14:paraId="323FF0E0" w14:textId="77777777" w:rsidR="000D7D39" w:rsidRPr="00C27178" w:rsidRDefault="000D7D39" w:rsidP="000D7D39">
      <w:pPr>
        <w:tabs>
          <w:tab w:val="left" w:pos="1080"/>
        </w:tabs>
        <w:ind w:left="540" w:right="72" w:hanging="540"/>
        <w:jc w:val="both"/>
        <w:rPr>
          <w:rFonts w:ascii="Segoe UI" w:hAnsi="Segoe UI" w:cs="Segoe UI"/>
          <w:sz w:val="18"/>
          <w:szCs w:val="18"/>
        </w:rPr>
      </w:pPr>
    </w:p>
    <w:p w14:paraId="5A088E40" w14:textId="77777777" w:rsidR="000D7D39" w:rsidRPr="00C27178" w:rsidRDefault="000D7D39" w:rsidP="000D7D39">
      <w:pPr>
        <w:tabs>
          <w:tab w:val="left" w:pos="1080"/>
        </w:tabs>
        <w:ind w:left="540" w:right="72" w:hanging="540"/>
        <w:jc w:val="both"/>
        <w:rPr>
          <w:rFonts w:ascii="Segoe UI" w:hAnsi="Segoe UI" w:cs="Segoe UI"/>
          <w:sz w:val="18"/>
          <w:szCs w:val="18"/>
        </w:rPr>
      </w:pPr>
      <w:r w:rsidRPr="00C27178">
        <w:rPr>
          <w:rFonts w:ascii="Segoe UI" w:hAnsi="Segoe UI" w:cs="Segoe UI"/>
          <w:b/>
          <w:sz w:val="18"/>
          <w:szCs w:val="18"/>
        </w:rPr>
        <w:t>17.0</w:t>
      </w:r>
      <w:r w:rsidRPr="00C27178">
        <w:rPr>
          <w:rFonts w:ascii="Segoe UI" w:hAnsi="Segoe UI" w:cs="Segoe UI"/>
          <w:b/>
          <w:sz w:val="18"/>
          <w:szCs w:val="18"/>
        </w:rPr>
        <w:tab/>
        <w:t>ASSIGNMENT:</w:t>
      </w:r>
      <w:r w:rsidRPr="00C27178">
        <w:rPr>
          <w:rFonts w:ascii="Segoe UI" w:hAnsi="Segoe UI" w:cs="Segoe UI"/>
          <w:sz w:val="18"/>
          <w:szCs w:val="18"/>
        </w:rPr>
        <w:t xml:space="preserve">  No right or duty in whole or in part of the contractor under this contract may be assigned or dele</w:t>
      </w:r>
      <w:r w:rsidRPr="00C27178">
        <w:rPr>
          <w:rFonts w:ascii="Segoe UI" w:hAnsi="Segoe UI" w:cs="Segoe UI"/>
          <w:sz w:val="18"/>
          <w:szCs w:val="18"/>
        </w:rPr>
        <w:softHyphen/>
        <w:t>gated without the prior written consent of the State of Wisconsin.</w:t>
      </w:r>
    </w:p>
    <w:p w14:paraId="15461507" w14:textId="77777777" w:rsidR="000D7D39" w:rsidRPr="00C27178" w:rsidRDefault="000D7D39" w:rsidP="000D7D39">
      <w:pPr>
        <w:tabs>
          <w:tab w:val="left" w:pos="1080"/>
        </w:tabs>
        <w:ind w:left="540" w:right="72" w:hanging="540"/>
        <w:jc w:val="both"/>
        <w:rPr>
          <w:rFonts w:ascii="Segoe UI" w:hAnsi="Segoe UI" w:cs="Segoe UI"/>
          <w:sz w:val="18"/>
          <w:szCs w:val="18"/>
        </w:rPr>
      </w:pPr>
    </w:p>
    <w:p w14:paraId="3CA176F9" w14:textId="77777777" w:rsidR="000D7D39" w:rsidRPr="00C27178" w:rsidRDefault="000D7D39" w:rsidP="000D7D39">
      <w:pPr>
        <w:tabs>
          <w:tab w:val="left" w:pos="1080"/>
        </w:tabs>
        <w:ind w:left="540" w:right="72" w:hanging="540"/>
        <w:jc w:val="both"/>
        <w:rPr>
          <w:rFonts w:ascii="Segoe UI" w:hAnsi="Segoe UI" w:cs="Segoe UI"/>
          <w:sz w:val="18"/>
          <w:szCs w:val="18"/>
        </w:rPr>
      </w:pPr>
      <w:r w:rsidRPr="00C27178">
        <w:rPr>
          <w:rFonts w:ascii="Segoe UI" w:hAnsi="Segoe UI" w:cs="Segoe UI"/>
          <w:b/>
          <w:sz w:val="18"/>
          <w:szCs w:val="18"/>
        </w:rPr>
        <w:t>18.0</w:t>
      </w:r>
      <w:r w:rsidRPr="00C27178">
        <w:rPr>
          <w:rFonts w:ascii="Segoe UI" w:hAnsi="Segoe UI" w:cs="Segoe UI"/>
          <w:b/>
          <w:sz w:val="18"/>
          <w:szCs w:val="18"/>
        </w:rPr>
        <w:tab/>
        <w:t>WORK CENTER CRITERIA:</w:t>
      </w:r>
      <w:r w:rsidRPr="00C27178">
        <w:rPr>
          <w:rFonts w:ascii="Segoe UI" w:hAnsi="Segoe UI" w:cs="Segoe UI"/>
          <w:sz w:val="18"/>
          <w:szCs w:val="18"/>
        </w:rPr>
        <w:t xml:space="preserve">  A work center must be certi</w:t>
      </w:r>
      <w:r w:rsidRPr="00C27178">
        <w:rPr>
          <w:rFonts w:ascii="Segoe UI" w:hAnsi="Segoe UI" w:cs="Segoe UI"/>
          <w:sz w:val="18"/>
          <w:szCs w:val="18"/>
        </w:rPr>
        <w:softHyphen/>
        <w:t>fied under s. 16.752, Wis. Stats., and must ensure that when engaged in the production of materials, supplies or equipment or the performance of contractual services, not less than seventy-five percent (75%) of the total hours of direct labor are performed by severely handicapped individuals.</w:t>
      </w:r>
    </w:p>
    <w:p w14:paraId="195E0899" w14:textId="77777777" w:rsidR="000D7D39" w:rsidRPr="00C27178" w:rsidRDefault="000D7D39" w:rsidP="000D7D39">
      <w:pPr>
        <w:tabs>
          <w:tab w:val="left" w:pos="1080"/>
        </w:tabs>
        <w:ind w:left="540" w:right="72" w:hanging="540"/>
        <w:jc w:val="both"/>
        <w:rPr>
          <w:rFonts w:ascii="Segoe UI" w:hAnsi="Segoe UI" w:cs="Segoe UI"/>
          <w:sz w:val="18"/>
          <w:szCs w:val="18"/>
        </w:rPr>
      </w:pPr>
    </w:p>
    <w:p w14:paraId="477C9CC4" w14:textId="77777777" w:rsidR="000D7D39" w:rsidRPr="00C27178" w:rsidRDefault="000D7D39" w:rsidP="000D7D39">
      <w:pPr>
        <w:tabs>
          <w:tab w:val="left" w:pos="1080"/>
        </w:tabs>
        <w:ind w:left="540" w:right="72" w:hanging="540"/>
        <w:jc w:val="both"/>
        <w:rPr>
          <w:rFonts w:ascii="Segoe UI" w:hAnsi="Segoe UI" w:cs="Segoe UI"/>
          <w:sz w:val="18"/>
          <w:szCs w:val="18"/>
        </w:rPr>
      </w:pPr>
      <w:r w:rsidRPr="00C27178">
        <w:rPr>
          <w:rFonts w:ascii="Segoe UI" w:hAnsi="Segoe UI" w:cs="Segoe UI"/>
          <w:b/>
          <w:sz w:val="18"/>
          <w:szCs w:val="18"/>
        </w:rPr>
        <w:t>19.0</w:t>
      </w:r>
      <w:r w:rsidRPr="00C27178">
        <w:rPr>
          <w:rFonts w:ascii="Segoe UI" w:hAnsi="Segoe UI" w:cs="Segoe UI"/>
          <w:b/>
          <w:sz w:val="18"/>
          <w:szCs w:val="18"/>
        </w:rPr>
        <w:tab/>
        <w:t>NONDISCRIMINATION / AFFIRMATIVE ACTION:</w:t>
      </w:r>
      <w:r w:rsidRPr="00C27178">
        <w:rPr>
          <w:rFonts w:ascii="Segoe UI" w:hAnsi="Segoe UI" w:cs="Segoe UI"/>
          <w:sz w:val="18"/>
          <w:szCs w:val="18"/>
        </w:rPr>
        <w:t xml:space="preserve"> In connection with the performance of work under this contract, the contractor agrees not to discriminate against any employee or applicant for employment because of age, race, religion, </w:t>
      </w:r>
      <w:r w:rsidRPr="00C27178">
        <w:rPr>
          <w:rFonts w:ascii="Segoe UI" w:hAnsi="Segoe UI" w:cs="Segoe UI"/>
          <w:sz w:val="18"/>
          <w:szCs w:val="18"/>
        </w:rPr>
        <w:lastRenderedPageBreak/>
        <w:t>color, handicap, sex, physical condition, developmental disability as defined in s. 51.01(5), Wis. Stats., sexual orientation as defined in s. 111.32(13m), Wis. Stats., or national origin.  This provision shall include, but not be limited to, the following:  employment, upgrading, demotion or transfer; recruitment or recruitment advertising; layoff or termination; rates of pay or other forms of compensation; and selection for training, including appren</w:t>
      </w:r>
      <w:r w:rsidRPr="00C27178">
        <w:rPr>
          <w:rFonts w:ascii="Segoe UI" w:hAnsi="Segoe UI" w:cs="Segoe UI"/>
          <w:sz w:val="18"/>
          <w:szCs w:val="18"/>
        </w:rPr>
        <w:softHyphen/>
        <w:t>ticeship.  Except with respect to sexual orientation, the contractor further agrees to take affirmative action to ensure equal employment opportunities.</w:t>
      </w:r>
    </w:p>
    <w:p w14:paraId="1296D41D" w14:textId="77777777" w:rsidR="000D7D39" w:rsidRPr="00C27178" w:rsidRDefault="000D7D39" w:rsidP="000D7D39">
      <w:pPr>
        <w:tabs>
          <w:tab w:val="left" w:pos="1080"/>
        </w:tabs>
        <w:ind w:left="540" w:right="72" w:hanging="540"/>
        <w:jc w:val="both"/>
        <w:rPr>
          <w:rFonts w:ascii="Segoe UI" w:hAnsi="Segoe UI" w:cs="Segoe UI"/>
          <w:sz w:val="18"/>
          <w:szCs w:val="18"/>
        </w:rPr>
      </w:pPr>
    </w:p>
    <w:p w14:paraId="3F5405E5" w14:textId="77777777" w:rsidR="000D7D39" w:rsidRPr="00C27178" w:rsidRDefault="000D7D39" w:rsidP="000D7D39">
      <w:pPr>
        <w:tabs>
          <w:tab w:val="left" w:pos="1080"/>
        </w:tabs>
        <w:ind w:left="1080" w:hanging="540"/>
        <w:jc w:val="both"/>
        <w:rPr>
          <w:rFonts w:ascii="Segoe UI" w:hAnsi="Segoe UI" w:cs="Segoe UI"/>
          <w:sz w:val="18"/>
          <w:szCs w:val="18"/>
        </w:rPr>
      </w:pPr>
      <w:r w:rsidRPr="00C27178">
        <w:rPr>
          <w:rFonts w:ascii="Segoe UI" w:hAnsi="Segoe UI" w:cs="Segoe UI"/>
          <w:b/>
          <w:sz w:val="18"/>
          <w:szCs w:val="18"/>
        </w:rPr>
        <w:t>19.1</w:t>
      </w:r>
      <w:r w:rsidRPr="00C27178">
        <w:rPr>
          <w:rFonts w:ascii="Segoe UI" w:hAnsi="Segoe UI" w:cs="Segoe UI"/>
          <w:sz w:val="18"/>
          <w:szCs w:val="18"/>
        </w:rPr>
        <w:tab/>
        <w:t>Contracts estimated to be over fifty thousand dollars ($50,000) require the submission of a written affirmative action plan by the contractor.  An exemp</w:t>
      </w:r>
      <w:r w:rsidRPr="00C27178">
        <w:rPr>
          <w:rFonts w:ascii="Segoe UI" w:hAnsi="Segoe UI" w:cs="Segoe UI"/>
          <w:sz w:val="18"/>
          <w:szCs w:val="18"/>
        </w:rPr>
        <w:softHyphen/>
        <w:t xml:space="preserve">tion occurs from this requirement if the contractor has a workforce of less than fifty (50) employees.  Within fifteen (15) working days after the contract is awarded, the contractor must submit the plan to the contracting state agency for approval.  Instructions on preparing the plan and technical assistance regarding this clause are available from the contracting state agency. </w:t>
      </w:r>
    </w:p>
    <w:p w14:paraId="15730639" w14:textId="77777777" w:rsidR="000D7D39" w:rsidRPr="00C27178" w:rsidRDefault="000D7D39" w:rsidP="000D7D39">
      <w:pPr>
        <w:tabs>
          <w:tab w:val="left" w:pos="1080"/>
        </w:tabs>
        <w:ind w:left="540" w:right="72" w:hanging="540"/>
        <w:jc w:val="both"/>
        <w:rPr>
          <w:rFonts w:ascii="Segoe UI" w:hAnsi="Segoe UI" w:cs="Segoe UI"/>
          <w:sz w:val="18"/>
          <w:szCs w:val="18"/>
        </w:rPr>
      </w:pPr>
    </w:p>
    <w:p w14:paraId="78C27EFD" w14:textId="77777777" w:rsidR="000D7D39" w:rsidRPr="00C27178" w:rsidRDefault="000D7D39" w:rsidP="000D7D39">
      <w:pPr>
        <w:tabs>
          <w:tab w:val="left" w:pos="1080"/>
        </w:tabs>
        <w:ind w:left="1080" w:hanging="540"/>
        <w:jc w:val="both"/>
        <w:rPr>
          <w:rFonts w:ascii="Segoe UI" w:hAnsi="Segoe UI" w:cs="Segoe UI"/>
          <w:sz w:val="18"/>
          <w:szCs w:val="18"/>
        </w:rPr>
      </w:pPr>
      <w:r w:rsidRPr="00C27178">
        <w:rPr>
          <w:rFonts w:ascii="Segoe UI" w:hAnsi="Segoe UI" w:cs="Segoe UI"/>
          <w:b/>
          <w:sz w:val="18"/>
          <w:szCs w:val="18"/>
        </w:rPr>
        <w:t>19.2</w:t>
      </w:r>
      <w:r w:rsidRPr="00C27178">
        <w:rPr>
          <w:rFonts w:ascii="Segoe UI" w:hAnsi="Segoe UI" w:cs="Segoe UI"/>
          <w:sz w:val="18"/>
          <w:szCs w:val="18"/>
        </w:rPr>
        <w:tab/>
        <w:t>The contractor agrees to post in conspicuous places, available for employees and applicants for employ</w:t>
      </w:r>
      <w:r w:rsidRPr="00C27178">
        <w:rPr>
          <w:rFonts w:ascii="Segoe UI" w:hAnsi="Segoe UI" w:cs="Segoe UI"/>
          <w:sz w:val="18"/>
          <w:szCs w:val="18"/>
        </w:rPr>
        <w:softHyphen/>
        <w:t xml:space="preserve">ment, a notice to be provided by the contracting state agency that sets forth the provisions of the State of Wisconsin's nondiscrimination law. </w:t>
      </w:r>
    </w:p>
    <w:p w14:paraId="588E9849" w14:textId="77777777" w:rsidR="000D7D39" w:rsidRPr="00C27178" w:rsidRDefault="000D7D39" w:rsidP="000D7D39">
      <w:pPr>
        <w:tabs>
          <w:tab w:val="left" w:pos="1080"/>
        </w:tabs>
        <w:ind w:left="540" w:right="72" w:hanging="540"/>
        <w:jc w:val="both"/>
        <w:rPr>
          <w:rFonts w:ascii="Segoe UI" w:hAnsi="Segoe UI" w:cs="Segoe UI"/>
          <w:sz w:val="18"/>
          <w:szCs w:val="18"/>
        </w:rPr>
      </w:pPr>
    </w:p>
    <w:p w14:paraId="71750368" w14:textId="77777777" w:rsidR="000D7D39" w:rsidRPr="00C27178" w:rsidRDefault="000D7D39" w:rsidP="000D7D39">
      <w:pPr>
        <w:tabs>
          <w:tab w:val="left" w:pos="1080"/>
        </w:tabs>
        <w:ind w:left="1080" w:hanging="540"/>
        <w:jc w:val="both"/>
        <w:rPr>
          <w:rFonts w:ascii="Segoe UI" w:hAnsi="Segoe UI" w:cs="Segoe UI"/>
          <w:sz w:val="18"/>
          <w:szCs w:val="18"/>
        </w:rPr>
      </w:pPr>
      <w:r w:rsidRPr="00C27178">
        <w:rPr>
          <w:rFonts w:ascii="Segoe UI" w:hAnsi="Segoe UI" w:cs="Segoe UI"/>
          <w:b/>
          <w:sz w:val="18"/>
          <w:szCs w:val="18"/>
        </w:rPr>
        <w:t>19.3</w:t>
      </w:r>
      <w:r w:rsidRPr="00C27178">
        <w:rPr>
          <w:rFonts w:ascii="Segoe UI" w:hAnsi="Segoe UI" w:cs="Segoe UI"/>
          <w:sz w:val="18"/>
          <w:szCs w:val="18"/>
        </w:rPr>
        <w:tab/>
        <w:t xml:space="preserve">Failure to comply with the conditions of this clause may result in the contractor's becoming declared an "ineligible" contractor, termination of the contract, or withholding of payment. </w:t>
      </w:r>
    </w:p>
    <w:p w14:paraId="31109349" w14:textId="77777777" w:rsidR="000D7D39" w:rsidRPr="00C27178" w:rsidRDefault="000D7D39" w:rsidP="000D7D39">
      <w:pPr>
        <w:tabs>
          <w:tab w:val="left" w:pos="1080"/>
        </w:tabs>
        <w:ind w:left="540" w:right="72" w:hanging="540"/>
        <w:jc w:val="both"/>
        <w:rPr>
          <w:rFonts w:ascii="Segoe UI" w:hAnsi="Segoe UI" w:cs="Segoe UI"/>
          <w:b/>
          <w:sz w:val="18"/>
          <w:szCs w:val="18"/>
        </w:rPr>
      </w:pPr>
    </w:p>
    <w:p w14:paraId="63EF1D93" w14:textId="77777777" w:rsidR="000D7D39" w:rsidRPr="00C27178" w:rsidRDefault="000D7D39" w:rsidP="000D7D39">
      <w:pPr>
        <w:tabs>
          <w:tab w:val="left" w:pos="1080"/>
        </w:tabs>
        <w:ind w:left="540" w:right="72" w:hanging="540"/>
        <w:jc w:val="both"/>
        <w:rPr>
          <w:rFonts w:ascii="Segoe UI" w:hAnsi="Segoe UI" w:cs="Segoe UI"/>
          <w:sz w:val="18"/>
          <w:szCs w:val="18"/>
        </w:rPr>
      </w:pPr>
      <w:r w:rsidRPr="00C27178">
        <w:rPr>
          <w:rFonts w:ascii="Segoe UI" w:hAnsi="Segoe UI" w:cs="Segoe UI"/>
          <w:b/>
          <w:sz w:val="18"/>
          <w:szCs w:val="18"/>
        </w:rPr>
        <w:t>20.0</w:t>
      </w:r>
      <w:r w:rsidRPr="00C27178">
        <w:rPr>
          <w:rFonts w:ascii="Segoe UI" w:hAnsi="Segoe UI" w:cs="Segoe UI"/>
          <w:b/>
          <w:sz w:val="18"/>
          <w:szCs w:val="18"/>
        </w:rPr>
        <w:tab/>
        <w:t>PATENT INFRINGEMENT:</w:t>
      </w:r>
      <w:r w:rsidRPr="00C27178">
        <w:rPr>
          <w:rFonts w:ascii="Segoe UI" w:hAnsi="Segoe UI" w:cs="Segoe UI"/>
          <w:sz w:val="18"/>
          <w:szCs w:val="18"/>
        </w:rPr>
        <w:t xml:space="preserve"> The contractor selling to the State of Wisconsin the articles described herein guarantees the articles were manufactured or produced in accordance with applicable federal labor laws.  Further, that the sale or use of the articles described herein will not infringe any United States patent.  The contractor covenants that it will at its own expense defend every suit which shall be brought against the State of Wisconsin (provided that such contractor is promptly notified of such suit, and all papers therein are delivered to it) for any alleged infringement of any patent by reason of the sale or use of such articles, and agrees that it will pay all costs, damages, and profits recov</w:t>
      </w:r>
      <w:r w:rsidRPr="00C27178">
        <w:rPr>
          <w:rFonts w:ascii="Segoe UI" w:hAnsi="Segoe UI" w:cs="Segoe UI"/>
          <w:sz w:val="18"/>
          <w:szCs w:val="18"/>
        </w:rPr>
        <w:softHyphen/>
        <w:t>erable in any such suit.</w:t>
      </w:r>
    </w:p>
    <w:p w14:paraId="674E8A3C" w14:textId="77777777" w:rsidR="000D7D39" w:rsidRPr="00C27178" w:rsidRDefault="000D7D39" w:rsidP="000D7D39">
      <w:pPr>
        <w:tabs>
          <w:tab w:val="left" w:pos="1080"/>
        </w:tabs>
        <w:ind w:left="540" w:right="72" w:hanging="540"/>
        <w:jc w:val="both"/>
        <w:rPr>
          <w:rFonts w:ascii="Segoe UI" w:hAnsi="Segoe UI" w:cs="Segoe UI"/>
          <w:sz w:val="18"/>
          <w:szCs w:val="18"/>
        </w:rPr>
      </w:pPr>
    </w:p>
    <w:p w14:paraId="4B1A06F9" w14:textId="77777777" w:rsidR="000D7D39" w:rsidRPr="00C27178" w:rsidRDefault="000D7D39" w:rsidP="000D7D39">
      <w:pPr>
        <w:tabs>
          <w:tab w:val="left" w:pos="1080"/>
        </w:tabs>
        <w:ind w:left="540" w:right="72" w:hanging="540"/>
        <w:jc w:val="both"/>
        <w:rPr>
          <w:rFonts w:ascii="Segoe UI" w:hAnsi="Segoe UI" w:cs="Segoe UI"/>
          <w:sz w:val="18"/>
          <w:szCs w:val="18"/>
        </w:rPr>
      </w:pPr>
      <w:r w:rsidRPr="00C27178">
        <w:rPr>
          <w:rFonts w:ascii="Segoe UI" w:hAnsi="Segoe UI" w:cs="Segoe UI"/>
          <w:b/>
          <w:sz w:val="18"/>
          <w:szCs w:val="18"/>
        </w:rPr>
        <w:t>21.0</w:t>
      </w:r>
      <w:r w:rsidRPr="00C27178">
        <w:rPr>
          <w:rFonts w:ascii="Segoe UI" w:hAnsi="Segoe UI" w:cs="Segoe UI"/>
          <w:b/>
          <w:sz w:val="18"/>
          <w:szCs w:val="18"/>
        </w:rPr>
        <w:tab/>
        <w:t>SAFETY REQUIREMENTS:</w:t>
      </w:r>
      <w:r w:rsidRPr="00C27178">
        <w:rPr>
          <w:rFonts w:ascii="Segoe UI" w:hAnsi="Segoe UI" w:cs="Segoe UI"/>
          <w:sz w:val="18"/>
          <w:szCs w:val="18"/>
        </w:rPr>
        <w:t xml:space="preserve">  All materials, equipment, and supplies provided to the State of Wisconsin must comply fully with all safety requirements as set forth by the Wisconsin Administrative Code and all applicable OSHA Standards.</w:t>
      </w:r>
    </w:p>
    <w:p w14:paraId="408A5CDE" w14:textId="77777777" w:rsidR="000D7D39" w:rsidRPr="00C27178" w:rsidRDefault="000D7D39" w:rsidP="000D7D39">
      <w:pPr>
        <w:tabs>
          <w:tab w:val="left" w:pos="1080"/>
        </w:tabs>
        <w:ind w:left="540" w:right="72" w:hanging="540"/>
        <w:jc w:val="both"/>
        <w:rPr>
          <w:rFonts w:ascii="Segoe UI" w:hAnsi="Segoe UI" w:cs="Segoe UI"/>
          <w:sz w:val="18"/>
          <w:szCs w:val="18"/>
        </w:rPr>
      </w:pPr>
    </w:p>
    <w:p w14:paraId="17198565" w14:textId="77777777" w:rsidR="000D7D39" w:rsidRPr="00C27178" w:rsidRDefault="000D7D39" w:rsidP="000D7D39">
      <w:pPr>
        <w:tabs>
          <w:tab w:val="left" w:pos="1080"/>
        </w:tabs>
        <w:ind w:left="540" w:right="72" w:hanging="540"/>
        <w:jc w:val="both"/>
        <w:rPr>
          <w:rFonts w:ascii="Segoe UI" w:hAnsi="Segoe UI" w:cs="Segoe UI"/>
          <w:sz w:val="18"/>
          <w:szCs w:val="18"/>
        </w:rPr>
      </w:pPr>
      <w:r w:rsidRPr="00C27178">
        <w:rPr>
          <w:rFonts w:ascii="Segoe UI" w:hAnsi="Segoe UI" w:cs="Segoe UI"/>
          <w:b/>
          <w:sz w:val="18"/>
          <w:szCs w:val="18"/>
        </w:rPr>
        <w:t>22.0</w:t>
      </w:r>
      <w:r w:rsidRPr="00C27178">
        <w:rPr>
          <w:rFonts w:ascii="Segoe UI" w:hAnsi="Segoe UI" w:cs="Segoe UI"/>
          <w:b/>
          <w:sz w:val="18"/>
          <w:szCs w:val="18"/>
        </w:rPr>
        <w:tab/>
        <w:t>WARRANTY:</w:t>
      </w:r>
      <w:r w:rsidRPr="00C27178">
        <w:rPr>
          <w:rFonts w:ascii="Segoe UI" w:hAnsi="Segoe UI" w:cs="Segoe UI"/>
          <w:sz w:val="18"/>
          <w:szCs w:val="18"/>
        </w:rPr>
        <w:t xml:space="preserve"> Unless otherwise specifically stated by the bidder/proposer, equipment purchased </w:t>
      </w:r>
      <w:proofErr w:type="gramStart"/>
      <w:r w:rsidRPr="00C27178">
        <w:rPr>
          <w:rFonts w:ascii="Segoe UI" w:hAnsi="Segoe UI" w:cs="Segoe UI"/>
          <w:sz w:val="18"/>
          <w:szCs w:val="18"/>
        </w:rPr>
        <w:t>as a result of</w:t>
      </w:r>
      <w:proofErr w:type="gramEnd"/>
      <w:r w:rsidRPr="00C27178">
        <w:rPr>
          <w:rFonts w:ascii="Segoe UI" w:hAnsi="Segoe UI" w:cs="Segoe UI"/>
          <w:sz w:val="18"/>
          <w:szCs w:val="18"/>
        </w:rPr>
        <w:t xml:space="preserve"> this request shall be warranted against defects by the bidder/proposer for one (1) year from date of receipt.  The equipment manufacturer's standard warranty shall apply as a minimum and must be honored by the contractor.  </w:t>
      </w:r>
    </w:p>
    <w:p w14:paraId="491F37E0" w14:textId="77777777" w:rsidR="000D7D39" w:rsidRPr="00C27178" w:rsidRDefault="000D7D39" w:rsidP="000D7D39">
      <w:pPr>
        <w:tabs>
          <w:tab w:val="left" w:pos="1080"/>
        </w:tabs>
        <w:ind w:left="540" w:right="72" w:hanging="540"/>
        <w:jc w:val="both"/>
        <w:rPr>
          <w:rFonts w:ascii="Segoe UI" w:hAnsi="Segoe UI" w:cs="Segoe UI"/>
          <w:sz w:val="18"/>
          <w:szCs w:val="18"/>
        </w:rPr>
      </w:pPr>
    </w:p>
    <w:p w14:paraId="4DAF7174" w14:textId="77777777" w:rsidR="000D7D39" w:rsidRPr="00C27178" w:rsidRDefault="000D7D39" w:rsidP="000D7D39">
      <w:pPr>
        <w:tabs>
          <w:tab w:val="left" w:pos="1080"/>
        </w:tabs>
        <w:ind w:left="540" w:right="72" w:hanging="540"/>
        <w:jc w:val="both"/>
        <w:rPr>
          <w:rFonts w:ascii="Segoe UI" w:hAnsi="Segoe UI" w:cs="Segoe UI"/>
          <w:sz w:val="18"/>
          <w:szCs w:val="18"/>
        </w:rPr>
      </w:pPr>
      <w:r w:rsidRPr="00C27178">
        <w:rPr>
          <w:rFonts w:ascii="Segoe UI" w:hAnsi="Segoe UI" w:cs="Segoe UI"/>
          <w:b/>
          <w:sz w:val="18"/>
          <w:szCs w:val="18"/>
        </w:rPr>
        <w:t>23.0</w:t>
      </w:r>
      <w:r w:rsidRPr="00C27178">
        <w:rPr>
          <w:rFonts w:ascii="Segoe UI" w:hAnsi="Segoe UI" w:cs="Segoe UI"/>
          <w:b/>
          <w:sz w:val="18"/>
          <w:szCs w:val="18"/>
        </w:rPr>
        <w:tab/>
        <w:t>INSURANCE RESPONSIBILITY:</w:t>
      </w:r>
      <w:r w:rsidRPr="00C27178">
        <w:rPr>
          <w:rFonts w:ascii="Segoe UI" w:hAnsi="Segoe UI" w:cs="Segoe UI"/>
          <w:sz w:val="18"/>
          <w:szCs w:val="18"/>
        </w:rPr>
        <w:t xml:space="preserve">  The contractor perform</w:t>
      </w:r>
      <w:r w:rsidRPr="00C27178">
        <w:rPr>
          <w:rFonts w:ascii="Segoe UI" w:hAnsi="Segoe UI" w:cs="Segoe UI"/>
          <w:sz w:val="18"/>
          <w:szCs w:val="18"/>
        </w:rPr>
        <w:softHyphen/>
        <w:t>ing services for the State of Wisconsin shall:</w:t>
      </w:r>
    </w:p>
    <w:p w14:paraId="5EA04A40" w14:textId="77777777" w:rsidR="000D7D39" w:rsidRPr="00C27178" w:rsidRDefault="000D7D39" w:rsidP="000D7D39">
      <w:pPr>
        <w:tabs>
          <w:tab w:val="left" w:pos="1080"/>
        </w:tabs>
        <w:ind w:left="540" w:right="72" w:hanging="540"/>
        <w:jc w:val="both"/>
        <w:rPr>
          <w:rFonts w:ascii="Segoe UI" w:hAnsi="Segoe UI" w:cs="Segoe UI"/>
          <w:sz w:val="18"/>
          <w:szCs w:val="18"/>
        </w:rPr>
      </w:pPr>
    </w:p>
    <w:p w14:paraId="464D74A8" w14:textId="77777777" w:rsidR="000D7D39" w:rsidRPr="00C27178" w:rsidRDefault="000D7D39" w:rsidP="000D7D39">
      <w:pPr>
        <w:tabs>
          <w:tab w:val="left" w:pos="1080"/>
        </w:tabs>
        <w:ind w:left="1080" w:hanging="540"/>
        <w:jc w:val="both"/>
        <w:rPr>
          <w:rFonts w:ascii="Segoe UI" w:hAnsi="Segoe UI" w:cs="Segoe UI"/>
          <w:sz w:val="18"/>
          <w:szCs w:val="18"/>
        </w:rPr>
      </w:pPr>
      <w:r w:rsidRPr="00C27178">
        <w:rPr>
          <w:rFonts w:ascii="Segoe UI" w:hAnsi="Segoe UI" w:cs="Segoe UI"/>
          <w:b/>
          <w:sz w:val="18"/>
          <w:szCs w:val="18"/>
        </w:rPr>
        <w:t>23.1</w:t>
      </w:r>
      <w:r w:rsidRPr="00C27178">
        <w:rPr>
          <w:rFonts w:ascii="Segoe UI" w:hAnsi="Segoe UI" w:cs="Segoe UI"/>
          <w:sz w:val="18"/>
          <w:szCs w:val="18"/>
        </w:rPr>
        <w:tab/>
        <w:t xml:space="preserve">Maintain worker's compensation insurance as required by Wisconsin Statutes, for all employees engaged in the work. </w:t>
      </w:r>
    </w:p>
    <w:p w14:paraId="24813117" w14:textId="77777777" w:rsidR="000D7D39" w:rsidRPr="00C27178" w:rsidRDefault="000D7D39" w:rsidP="000D7D39">
      <w:pPr>
        <w:tabs>
          <w:tab w:val="left" w:pos="1080"/>
        </w:tabs>
        <w:ind w:left="540" w:right="72" w:hanging="540"/>
        <w:jc w:val="both"/>
        <w:rPr>
          <w:rFonts w:ascii="Segoe UI" w:hAnsi="Segoe UI" w:cs="Segoe UI"/>
          <w:sz w:val="18"/>
          <w:szCs w:val="18"/>
        </w:rPr>
      </w:pPr>
    </w:p>
    <w:p w14:paraId="0B4513F4" w14:textId="77777777" w:rsidR="000D7D39" w:rsidRPr="00C27178" w:rsidRDefault="000D7D39" w:rsidP="000D7D39">
      <w:pPr>
        <w:tabs>
          <w:tab w:val="left" w:pos="1080"/>
        </w:tabs>
        <w:ind w:left="1080" w:hanging="540"/>
        <w:jc w:val="both"/>
        <w:rPr>
          <w:rFonts w:ascii="Segoe UI" w:hAnsi="Segoe UI" w:cs="Segoe UI"/>
          <w:sz w:val="18"/>
          <w:szCs w:val="18"/>
        </w:rPr>
      </w:pPr>
      <w:r w:rsidRPr="00C27178">
        <w:rPr>
          <w:rFonts w:ascii="Segoe UI" w:hAnsi="Segoe UI" w:cs="Segoe UI"/>
          <w:b/>
          <w:sz w:val="18"/>
          <w:szCs w:val="18"/>
        </w:rPr>
        <w:t>23.2</w:t>
      </w:r>
      <w:r w:rsidRPr="00C27178">
        <w:rPr>
          <w:rFonts w:ascii="Segoe UI" w:hAnsi="Segoe UI" w:cs="Segoe UI"/>
          <w:sz w:val="18"/>
          <w:szCs w:val="18"/>
        </w:rPr>
        <w:tab/>
        <w:t>Maintain commercial liability, bodily injury and prop</w:t>
      </w:r>
      <w:r w:rsidRPr="00C27178">
        <w:rPr>
          <w:rFonts w:ascii="Segoe UI" w:hAnsi="Segoe UI" w:cs="Segoe UI"/>
          <w:sz w:val="18"/>
          <w:szCs w:val="18"/>
        </w:rPr>
        <w:softHyphen/>
        <w:t xml:space="preserve">erty damage insurance against any claim(s) which might occur in carrying out this agreement/contract.  Minimum coverage shall be one million dollars ($1,000,000) liability for bodily injury and property damage including products liability and completed operations.  Provide motor vehicle insurance for all owned, non-owned and hired vehicles that are used in carrying out this contract.  Minimum coverage shall be one million dollars ($1,000,000) per occurrence combined single limit for automobile liability and property damage. </w:t>
      </w:r>
    </w:p>
    <w:p w14:paraId="741B2DE3" w14:textId="77777777" w:rsidR="000D7D39" w:rsidRPr="00C27178" w:rsidRDefault="000D7D39" w:rsidP="000D7D39">
      <w:pPr>
        <w:tabs>
          <w:tab w:val="left" w:pos="1080"/>
        </w:tabs>
        <w:ind w:left="540" w:right="72" w:hanging="540"/>
        <w:jc w:val="both"/>
        <w:rPr>
          <w:rFonts w:ascii="Segoe UI" w:hAnsi="Segoe UI" w:cs="Segoe UI"/>
          <w:sz w:val="18"/>
          <w:szCs w:val="18"/>
        </w:rPr>
      </w:pPr>
    </w:p>
    <w:p w14:paraId="51BC4AC9" w14:textId="77777777" w:rsidR="000D7D39" w:rsidRPr="00C27178" w:rsidRDefault="000D7D39" w:rsidP="000D7D39">
      <w:pPr>
        <w:tabs>
          <w:tab w:val="left" w:pos="1080"/>
        </w:tabs>
        <w:ind w:left="1080" w:hanging="540"/>
        <w:jc w:val="both"/>
        <w:rPr>
          <w:rFonts w:ascii="Segoe UI" w:hAnsi="Segoe UI" w:cs="Segoe UI"/>
          <w:sz w:val="18"/>
          <w:szCs w:val="18"/>
        </w:rPr>
      </w:pPr>
      <w:r w:rsidRPr="00C27178">
        <w:rPr>
          <w:rFonts w:ascii="Segoe UI" w:hAnsi="Segoe UI" w:cs="Segoe UI"/>
          <w:b/>
          <w:sz w:val="18"/>
          <w:szCs w:val="18"/>
        </w:rPr>
        <w:t>23.3</w:t>
      </w:r>
      <w:r w:rsidRPr="00C27178">
        <w:rPr>
          <w:rFonts w:ascii="Segoe UI" w:hAnsi="Segoe UI" w:cs="Segoe UI"/>
          <w:sz w:val="18"/>
          <w:szCs w:val="18"/>
        </w:rPr>
        <w:tab/>
        <w:t xml:space="preserve">The state reserves the right to require higher or lower limits where warranted. </w:t>
      </w:r>
    </w:p>
    <w:p w14:paraId="3F8DDB75" w14:textId="77777777" w:rsidR="000D7D39" w:rsidRPr="00C27178" w:rsidRDefault="000D7D39" w:rsidP="000D7D39">
      <w:pPr>
        <w:tabs>
          <w:tab w:val="left" w:pos="1080"/>
        </w:tabs>
        <w:ind w:left="540" w:right="72" w:hanging="540"/>
        <w:jc w:val="both"/>
        <w:rPr>
          <w:rFonts w:ascii="Segoe UI" w:hAnsi="Segoe UI" w:cs="Segoe UI"/>
          <w:sz w:val="18"/>
          <w:szCs w:val="18"/>
        </w:rPr>
      </w:pPr>
    </w:p>
    <w:p w14:paraId="4028FA8F" w14:textId="77777777" w:rsidR="000D7D39" w:rsidRPr="00C27178" w:rsidRDefault="000D7D39" w:rsidP="000D7D39">
      <w:pPr>
        <w:tabs>
          <w:tab w:val="left" w:pos="1080"/>
        </w:tabs>
        <w:ind w:left="540" w:right="72" w:hanging="540"/>
        <w:jc w:val="both"/>
        <w:rPr>
          <w:rFonts w:ascii="Segoe UI" w:hAnsi="Segoe UI" w:cs="Segoe UI"/>
          <w:sz w:val="18"/>
          <w:szCs w:val="18"/>
        </w:rPr>
      </w:pPr>
      <w:r w:rsidRPr="00C27178">
        <w:rPr>
          <w:rFonts w:ascii="Segoe UI" w:hAnsi="Segoe UI" w:cs="Segoe UI"/>
          <w:b/>
          <w:sz w:val="18"/>
          <w:szCs w:val="18"/>
        </w:rPr>
        <w:t>24.0</w:t>
      </w:r>
      <w:r w:rsidRPr="00C27178">
        <w:rPr>
          <w:rFonts w:ascii="Segoe UI" w:hAnsi="Segoe UI" w:cs="Segoe UI"/>
          <w:b/>
          <w:sz w:val="18"/>
          <w:szCs w:val="18"/>
        </w:rPr>
        <w:tab/>
        <w:t>CANCELLATION:</w:t>
      </w:r>
      <w:r w:rsidRPr="00C27178">
        <w:rPr>
          <w:rFonts w:ascii="Segoe UI" w:hAnsi="Segoe UI" w:cs="Segoe UI"/>
          <w:sz w:val="18"/>
          <w:szCs w:val="18"/>
        </w:rPr>
        <w:t xml:space="preserve">  The State of Wisconsin reserves the right to cancel any contract in whole or in part without penalty due to </w:t>
      </w:r>
      <w:proofErr w:type="spellStart"/>
      <w:r w:rsidRPr="00C27178">
        <w:rPr>
          <w:rFonts w:ascii="Segoe UI" w:hAnsi="Segoe UI" w:cs="Segoe UI"/>
          <w:sz w:val="18"/>
          <w:szCs w:val="18"/>
        </w:rPr>
        <w:t>nonappropriation</w:t>
      </w:r>
      <w:proofErr w:type="spellEnd"/>
      <w:r w:rsidRPr="00C27178">
        <w:rPr>
          <w:rFonts w:ascii="Segoe UI" w:hAnsi="Segoe UI" w:cs="Segoe UI"/>
          <w:sz w:val="18"/>
          <w:szCs w:val="18"/>
        </w:rPr>
        <w:t xml:space="preserve"> of funds or for failure of the contractor to comply with terms, conditions, and specifica</w:t>
      </w:r>
      <w:r w:rsidRPr="00C27178">
        <w:rPr>
          <w:rFonts w:ascii="Segoe UI" w:hAnsi="Segoe UI" w:cs="Segoe UI"/>
          <w:sz w:val="18"/>
          <w:szCs w:val="18"/>
        </w:rPr>
        <w:softHyphen/>
        <w:t>tions of this contract.</w:t>
      </w:r>
    </w:p>
    <w:p w14:paraId="7F211EBB" w14:textId="77777777" w:rsidR="000D7D39" w:rsidRPr="00C27178" w:rsidRDefault="000D7D39" w:rsidP="000D7D39">
      <w:pPr>
        <w:tabs>
          <w:tab w:val="left" w:pos="1080"/>
        </w:tabs>
        <w:ind w:left="540" w:right="72" w:hanging="540"/>
        <w:jc w:val="both"/>
        <w:rPr>
          <w:rFonts w:ascii="Segoe UI" w:hAnsi="Segoe UI" w:cs="Segoe UI"/>
          <w:sz w:val="18"/>
          <w:szCs w:val="18"/>
        </w:rPr>
      </w:pPr>
    </w:p>
    <w:p w14:paraId="34A4E385" w14:textId="77777777" w:rsidR="000D7D39" w:rsidRPr="00C27178" w:rsidRDefault="000D7D39" w:rsidP="000D7D39">
      <w:pPr>
        <w:tabs>
          <w:tab w:val="left" w:pos="1080"/>
        </w:tabs>
        <w:ind w:left="540" w:right="72" w:hanging="540"/>
        <w:jc w:val="both"/>
        <w:rPr>
          <w:rFonts w:ascii="Segoe UI" w:hAnsi="Segoe UI" w:cs="Segoe UI"/>
          <w:sz w:val="18"/>
          <w:szCs w:val="18"/>
        </w:rPr>
      </w:pPr>
      <w:r w:rsidRPr="00C27178">
        <w:rPr>
          <w:rFonts w:ascii="Segoe UI" w:hAnsi="Segoe UI" w:cs="Segoe UI"/>
          <w:b/>
          <w:sz w:val="18"/>
          <w:szCs w:val="18"/>
        </w:rPr>
        <w:t>25.0</w:t>
      </w:r>
      <w:r w:rsidRPr="00C27178">
        <w:rPr>
          <w:rFonts w:ascii="Segoe UI" w:hAnsi="Segoe UI" w:cs="Segoe UI"/>
          <w:b/>
          <w:sz w:val="18"/>
          <w:szCs w:val="18"/>
        </w:rPr>
        <w:tab/>
        <w:t>VENDOR TAX DELINQUENCY:</w:t>
      </w:r>
      <w:r w:rsidRPr="00C27178">
        <w:rPr>
          <w:rFonts w:ascii="Segoe UI" w:hAnsi="Segoe UI" w:cs="Segoe UI"/>
          <w:sz w:val="18"/>
          <w:szCs w:val="18"/>
        </w:rPr>
        <w:t xml:space="preserve">  Vendors who have a delinquent Wisconsin tax liability may have their payments offset by the State of Wisconsin.</w:t>
      </w:r>
    </w:p>
    <w:p w14:paraId="34B93B43" w14:textId="77777777" w:rsidR="000D7D39" w:rsidRPr="00C27178" w:rsidRDefault="000D7D39" w:rsidP="000D7D39">
      <w:pPr>
        <w:tabs>
          <w:tab w:val="left" w:pos="1080"/>
        </w:tabs>
        <w:ind w:left="540" w:right="72" w:hanging="540"/>
        <w:jc w:val="both"/>
        <w:rPr>
          <w:rFonts w:ascii="Segoe UI" w:hAnsi="Segoe UI" w:cs="Segoe UI"/>
          <w:sz w:val="18"/>
          <w:szCs w:val="18"/>
        </w:rPr>
      </w:pPr>
    </w:p>
    <w:p w14:paraId="412339EE" w14:textId="77777777" w:rsidR="000D7D39" w:rsidRPr="00C27178" w:rsidRDefault="000D7D39" w:rsidP="000D7D39">
      <w:pPr>
        <w:tabs>
          <w:tab w:val="left" w:pos="1080"/>
        </w:tabs>
        <w:ind w:left="540" w:right="72" w:hanging="540"/>
        <w:jc w:val="both"/>
        <w:rPr>
          <w:rFonts w:ascii="Segoe UI" w:hAnsi="Segoe UI" w:cs="Segoe UI"/>
          <w:sz w:val="18"/>
          <w:szCs w:val="18"/>
        </w:rPr>
      </w:pPr>
      <w:r w:rsidRPr="00C27178">
        <w:rPr>
          <w:rFonts w:ascii="Segoe UI" w:hAnsi="Segoe UI" w:cs="Segoe UI"/>
          <w:b/>
          <w:sz w:val="18"/>
          <w:szCs w:val="18"/>
        </w:rPr>
        <w:t>26.0</w:t>
      </w:r>
      <w:r w:rsidRPr="00C27178">
        <w:rPr>
          <w:rFonts w:ascii="Segoe UI" w:hAnsi="Segoe UI" w:cs="Segoe UI"/>
          <w:b/>
          <w:sz w:val="18"/>
          <w:szCs w:val="18"/>
        </w:rPr>
        <w:tab/>
        <w:t>PUBLIC RECORDS ACCESS:</w:t>
      </w:r>
      <w:r w:rsidRPr="00C27178">
        <w:rPr>
          <w:rFonts w:ascii="Segoe UI" w:hAnsi="Segoe UI" w:cs="Segoe UI"/>
          <w:sz w:val="18"/>
          <w:szCs w:val="18"/>
        </w:rPr>
        <w:t xml:space="preserve">  It is the intention of the state to maintain an open and public process in the solicita</w:t>
      </w:r>
      <w:r w:rsidRPr="00C27178">
        <w:rPr>
          <w:rFonts w:ascii="Segoe UI" w:hAnsi="Segoe UI" w:cs="Segoe UI"/>
          <w:sz w:val="18"/>
          <w:szCs w:val="18"/>
        </w:rPr>
        <w:softHyphen/>
        <w:t>tion, submission, review, and approval of procurement activities.  Bid/proposal openings are public unless otherwise speci</w:t>
      </w:r>
      <w:r w:rsidRPr="00C27178">
        <w:rPr>
          <w:rFonts w:ascii="Segoe UI" w:hAnsi="Segoe UI" w:cs="Segoe UI"/>
          <w:sz w:val="18"/>
          <w:szCs w:val="18"/>
        </w:rPr>
        <w:softHyphen/>
        <w:t>fied.  Records may not be available for public inspection prior to issuance of the notice of intent to award or the award of the contract.  Pursuant to §19.36 (3), Wis. Stats., all records of the contractor that are produced or collected under this contract are subject to disclosure pursuant to a public records request.  Upon receipt of notice from the State of Wisconsin of a public records request for records produced or collected under this contract, the contractor shall provide the requested records to the contracting agency.  The contractor, following final payment, shall retain all records produced or collected under this contract for six (6) years.</w:t>
      </w:r>
    </w:p>
    <w:p w14:paraId="7F7228F6" w14:textId="77777777" w:rsidR="000D7D39" w:rsidRPr="00C27178" w:rsidRDefault="000D7D39" w:rsidP="000D7D39">
      <w:pPr>
        <w:tabs>
          <w:tab w:val="left" w:pos="1080"/>
        </w:tabs>
        <w:ind w:left="540" w:right="72" w:hanging="540"/>
        <w:jc w:val="both"/>
        <w:rPr>
          <w:rFonts w:ascii="Segoe UI" w:hAnsi="Segoe UI" w:cs="Segoe UI"/>
          <w:sz w:val="18"/>
          <w:szCs w:val="18"/>
        </w:rPr>
      </w:pPr>
    </w:p>
    <w:p w14:paraId="599A6CD6" w14:textId="77777777" w:rsidR="000D7D39" w:rsidRPr="00C27178" w:rsidRDefault="000D7D39" w:rsidP="000D7D39">
      <w:pPr>
        <w:tabs>
          <w:tab w:val="left" w:pos="1080"/>
        </w:tabs>
        <w:ind w:left="540" w:right="72" w:hanging="540"/>
        <w:jc w:val="both"/>
        <w:rPr>
          <w:rFonts w:ascii="Segoe UI" w:hAnsi="Segoe UI" w:cs="Segoe UI"/>
          <w:sz w:val="18"/>
          <w:szCs w:val="18"/>
        </w:rPr>
      </w:pPr>
      <w:r w:rsidRPr="00C27178">
        <w:rPr>
          <w:rFonts w:ascii="Segoe UI" w:hAnsi="Segoe UI" w:cs="Segoe UI"/>
          <w:b/>
          <w:sz w:val="18"/>
          <w:szCs w:val="18"/>
        </w:rPr>
        <w:t>27.0</w:t>
      </w:r>
      <w:r w:rsidRPr="00C27178">
        <w:rPr>
          <w:rFonts w:ascii="Segoe UI" w:hAnsi="Segoe UI" w:cs="Segoe UI"/>
          <w:b/>
          <w:sz w:val="18"/>
          <w:szCs w:val="18"/>
        </w:rPr>
        <w:tab/>
        <w:t>PROPRIETARY INFORMATION:</w:t>
      </w:r>
      <w:r w:rsidRPr="00C27178">
        <w:rPr>
          <w:rFonts w:ascii="Segoe UI" w:hAnsi="Segoe UI" w:cs="Segoe UI"/>
          <w:sz w:val="18"/>
          <w:szCs w:val="18"/>
        </w:rPr>
        <w:t xml:space="preserve">  Any restrictions on the use of data contained within a request, must be clearly stated in the bid/proposal itself.  Proprietary information submitted in response to a request will be handled in accordance with applicable State of Wisconsin procurement regulations and the Wisconsin public records law.  Proprie</w:t>
      </w:r>
      <w:r w:rsidRPr="00C27178">
        <w:rPr>
          <w:rFonts w:ascii="Segoe UI" w:hAnsi="Segoe UI" w:cs="Segoe UI"/>
          <w:sz w:val="18"/>
          <w:szCs w:val="18"/>
        </w:rPr>
        <w:softHyphen/>
        <w:t>tary restrictions normally are not accepted.  However, when accepted, it is the vendor's responsibility to defend the determination in the event of an appeal or litigation.</w:t>
      </w:r>
    </w:p>
    <w:p w14:paraId="144E372B" w14:textId="77777777" w:rsidR="000D7D39" w:rsidRPr="00C27178" w:rsidRDefault="000D7D39" w:rsidP="000D7D39">
      <w:pPr>
        <w:tabs>
          <w:tab w:val="left" w:pos="1080"/>
        </w:tabs>
        <w:ind w:left="540" w:right="72" w:hanging="540"/>
        <w:jc w:val="both"/>
        <w:rPr>
          <w:rFonts w:ascii="Segoe UI" w:hAnsi="Segoe UI" w:cs="Segoe UI"/>
          <w:sz w:val="18"/>
          <w:szCs w:val="18"/>
        </w:rPr>
      </w:pPr>
    </w:p>
    <w:p w14:paraId="17A735E7" w14:textId="77777777" w:rsidR="000D7D39" w:rsidRPr="00C27178" w:rsidRDefault="000D7D39" w:rsidP="000D7D39">
      <w:pPr>
        <w:tabs>
          <w:tab w:val="left" w:pos="1080"/>
        </w:tabs>
        <w:ind w:left="1080" w:hanging="540"/>
        <w:jc w:val="both"/>
        <w:rPr>
          <w:rFonts w:ascii="Segoe UI" w:hAnsi="Segoe UI" w:cs="Segoe UI"/>
          <w:sz w:val="18"/>
          <w:szCs w:val="18"/>
        </w:rPr>
      </w:pPr>
      <w:r w:rsidRPr="00C27178">
        <w:rPr>
          <w:rFonts w:ascii="Segoe UI" w:hAnsi="Segoe UI" w:cs="Segoe UI"/>
          <w:b/>
          <w:sz w:val="18"/>
          <w:szCs w:val="18"/>
        </w:rPr>
        <w:t>27.1</w:t>
      </w:r>
      <w:r w:rsidRPr="00C27178">
        <w:rPr>
          <w:rFonts w:ascii="Segoe UI" w:hAnsi="Segoe UI" w:cs="Segoe UI"/>
          <w:sz w:val="18"/>
          <w:szCs w:val="18"/>
        </w:rPr>
        <w:tab/>
        <w:t xml:space="preserve">Data contained in a bid/proposal, all documentation provided therein, and innovations developed </w:t>
      </w:r>
      <w:proofErr w:type="gramStart"/>
      <w:r w:rsidRPr="00C27178">
        <w:rPr>
          <w:rFonts w:ascii="Segoe UI" w:hAnsi="Segoe UI" w:cs="Segoe UI"/>
          <w:sz w:val="18"/>
          <w:szCs w:val="18"/>
        </w:rPr>
        <w:t>as a result of</w:t>
      </w:r>
      <w:proofErr w:type="gramEnd"/>
      <w:r w:rsidRPr="00C27178">
        <w:rPr>
          <w:rFonts w:ascii="Segoe UI" w:hAnsi="Segoe UI" w:cs="Segoe UI"/>
          <w:sz w:val="18"/>
          <w:szCs w:val="18"/>
        </w:rPr>
        <w:t xml:space="preserve"> the contracted commodities or services cannot be copyrighted or patented.  All data, docu</w:t>
      </w:r>
      <w:r w:rsidRPr="00C27178">
        <w:rPr>
          <w:rFonts w:ascii="Segoe UI" w:hAnsi="Segoe UI" w:cs="Segoe UI"/>
          <w:sz w:val="18"/>
          <w:szCs w:val="18"/>
        </w:rPr>
        <w:softHyphen/>
        <w:t xml:space="preserve">mentation, and innovations become the property of the State of Wisconsin. </w:t>
      </w:r>
    </w:p>
    <w:p w14:paraId="04CBAB20" w14:textId="77777777" w:rsidR="000D7D39" w:rsidRPr="00C27178" w:rsidRDefault="000D7D39" w:rsidP="000D7D39">
      <w:pPr>
        <w:tabs>
          <w:tab w:val="left" w:pos="1080"/>
        </w:tabs>
        <w:ind w:left="540" w:right="72" w:hanging="540"/>
        <w:jc w:val="both"/>
        <w:rPr>
          <w:rFonts w:ascii="Segoe UI" w:hAnsi="Segoe UI" w:cs="Segoe UI"/>
          <w:sz w:val="18"/>
          <w:szCs w:val="18"/>
        </w:rPr>
      </w:pPr>
    </w:p>
    <w:p w14:paraId="147093B0" w14:textId="77777777" w:rsidR="000D7D39" w:rsidRPr="00C27178" w:rsidRDefault="000D7D39" w:rsidP="000D7D39">
      <w:pPr>
        <w:tabs>
          <w:tab w:val="left" w:pos="1080"/>
        </w:tabs>
        <w:ind w:left="1080" w:hanging="540"/>
        <w:jc w:val="both"/>
        <w:rPr>
          <w:rFonts w:ascii="Segoe UI" w:hAnsi="Segoe UI" w:cs="Segoe UI"/>
          <w:sz w:val="18"/>
          <w:szCs w:val="18"/>
        </w:rPr>
      </w:pPr>
      <w:r w:rsidRPr="00C27178">
        <w:rPr>
          <w:rFonts w:ascii="Segoe UI" w:hAnsi="Segoe UI" w:cs="Segoe UI"/>
          <w:b/>
          <w:sz w:val="18"/>
          <w:szCs w:val="18"/>
        </w:rPr>
        <w:t>27.2</w:t>
      </w:r>
      <w:r w:rsidRPr="00C27178">
        <w:rPr>
          <w:rFonts w:ascii="Segoe UI" w:hAnsi="Segoe UI" w:cs="Segoe UI"/>
          <w:sz w:val="18"/>
          <w:szCs w:val="18"/>
        </w:rPr>
        <w:tab/>
        <w:t xml:space="preserve">Any material submitted by the vendor in response to this request that the vendor considers confidential and proprietary </w:t>
      </w:r>
      <w:proofErr w:type="gramStart"/>
      <w:r w:rsidRPr="00C27178">
        <w:rPr>
          <w:rFonts w:ascii="Segoe UI" w:hAnsi="Segoe UI" w:cs="Segoe UI"/>
          <w:sz w:val="18"/>
          <w:szCs w:val="18"/>
        </w:rPr>
        <w:t>information</w:t>
      </w:r>
      <w:proofErr w:type="gramEnd"/>
      <w:r w:rsidRPr="00C27178">
        <w:rPr>
          <w:rFonts w:ascii="Segoe UI" w:hAnsi="Segoe UI" w:cs="Segoe UI"/>
          <w:sz w:val="18"/>
          <w:szCs w:val="18"/>
        </w:rPr>
        <w:t xml:space="preserve"> and which qualifies as a trade secret, as provided in s. 19.36(5), Wis. Stats., or material which can be kept confidential under the Wisconsin public records law, must be identified on a Designation of Confidential and Proprietary Informa</w:t>
      </w:r>
      <w:r w:rsidRPr="00C27178">
        <w:rPr>
          <w:rFonts w:ascii="Segoe UI" w:hAnsi="Segoe UI" w:cs="Segoe UI"/>
          <w:sz w:val="18"/>
          <w:szCs w:val="18"/>
        </w:rPr>
        <w:softHyphen/>
        <w:t>tion form (DOA-3027).  Bidders/proposers may request the form if it is not part of the Request for Bid/Request for Proposal package.  Bid/proposal prices cannot be held confidential.</w:t>
      </w:r>
    </w:p>
    <w:p w14:paraId="3DDE8F18" w14:textId="77777777" w:rsidR="000D7D39" w:rsidRPr="00C27178" w:rsidRDefault="000D7D39" w:rsidP="000D7D39">
      <w:pPr>
        <w:tabs>
          <w:tab w:val="left" w:pos="1080"/>
        </w:tabs>
        <w:ind w:left="540" w:right="72" w:hanging="540"/>
        <w:jc w:val="both"/>
        <w:rPr>
          <w:rFonts w:ascii="Segoe UI" w:hAnsi="Segoe UI" w:cs="Segoe UI"/>
          <w:sz w:val="18"/>
          <w:szCs w:val="18"/>
        </w:rPr>
      </w:pPr>
    </w:p>
    <w:p w14:paraId="1E24627D" w14:textId="77777777" w:rsidR="000D7D39" w:rsidRPr="00C27178" w:rsidRDefault="000D7D39" w:rsidP="000D7D39">
      <w:pPr>
        <w:tabs>
          <w:tab w:val="left" w:pos="1080"/>
        </w:tabs>
        <w:ind w:left="540" w:right="72" w:hanging="540"/>
        <w:jc w:val="both"/>
        <w:rPr>
          <w:rFonts w:ascii="Segoe UI" w:hAnsi="Segoe UI" w:cs="Segoe UI"/>
          <w:sz w:val="18"/>
          <w:szCs w:val="18"/>
        </w:rPr>
      </w:pPr>
      <w:r w:rsidRPr="00C27178">
        <w:rPr>
          <w:rFonts w:ascii="Segoe UI" w:hAnsi="Segoe UI" w:cs="Segoe UI"/>
          <w:b/>
          <w:sz w:val="18"/>
          <w:szCs w:val="18"/>
        </w:rPr>
        <w:t>28.0</w:t>
      </w:r>
      <w:r w:rsidRPr="00C27178">
        <w:rPr>
          <w:rFonts w:ascii="Segoe UI" w:hAnsi="Segoe UI" w:cs="Segoe UI"/>
          <w:b/>
          <w:sz w:val="18"/>
          <w:szCs w:val="18"/>
        </w:rPr>
        <w:tab/>
        <w:t>DISCLOSURE:</w:t>
      </w:r>
      <w:r w:rsidRPr="00C27178">
        <w:rPr>
          <w:rFonts w:ascii="Segoe UI" w:hAnsi="Segoe UI" w:cs="Segoe UI"/>
          <w:sz w:val="18"/>
          <w:szCs w:val="18"/>
        </w:rPr>
        <w:t xml:space="preserve">  If a state public official (s. 19.42, Wis. Stats.), a member of a state public official's immediate family, or any organization in which a state public official or a member of the official's immediate family owns or controls a ten percent (10%) interest, is a party to this agreement, and if this agreement involves payment of more than three thousand dollars ($3,000) within a twelve (12) month period, this contract is voidable by the state unless appro</w:t>
      </w:r>
      <w:r w:rsidRPr="00C27178">
        <w:rPr>
          <w:rFonts w:ascii="Segoe UI" w:hAnsi="Segoe UI" w:cs="Segoe UI"/>
          <w:sz w:val="18"/>
          <w:szCs w:val="18"/>
        </w:rPr>
        <w:softHyphen/>
        <w:t>priate disclosure is made according to s. 19.45(6), Wis. Stats., before signing the contract.  Disclosure must be made to the State of Wisconsin Ethics Board, 44 East Mifflin Street, Suite 601, Madison, Wisconsin 53703 (Telephone 608-266-8123).</w:t>
      </w:r>
    </w:p>
    <w:p w14:paraId="74E315EC" w14:textId="77777777" w:rsidR="000D7D39" w:rsidRPr="00C27178" w:rsidRDefault="000D7D39" w:rsidP="000D7D39">
      <w:pPr>
        <w:tabs>
          <w:tab w:val="left" w:pos="1080"/>
        </w:tabs>
        <w:ind w:left="540" w:right="72" w:hanging="540"/>
        <w:jc w:val="both"/>
        <w:rPr>
          <w:rFonts w:ascii="Segoe UI" w:hAnsi="Segoe UI" w:cs="Segoe UI"/>
          <w:sz w:val="18"/>
          <w:szCs w:val="18"/>
        </w:rPr>
      </w:pPr>
    </w:p>
    <w:p w14:paraId="46CCE7A2" w14:textId="77777777" w:rsidR="000D7D39" w:rsidRPr="00C27178" w:rsidRDefault="000D7D39" w:rsidP="000D7D39">
      <w:pPr>
        <w:tabs>
          <w:tab w:val="left" w:pos="1080"/>
        </w:tabs>
        <w:ind w:left="540" w:right="72" w:hanging="540"/>
        <w:jc w:val="both"/>
        <w:rPr>
          <w:rFonts w:ascii="Segoe UI" w:hAnsi="Segoe UI" w:cs="Segoe UI"/>
          <w:sz w:val="18"/>
          <w:szCs w:val="18"/>
        </w:rPr>
      </w:pPr>
      <w:r w:rsidRPr="00C27178">
        <w:rPr>
          <w:rFonts w:ascii="Segoe UI" w:hAnsi="Segoe UI" w:cs="Segoe UI"/>
          <w:sz w:val="18"/>
          <w:szCs w:val="18"/>
        </w:rPr>
        <w:tab/>
        <w:t>State classified and former employees and certain University of Wisconsin faculty/staff are subject to separate disclosure requirements, s. 16.417, Wis. Stats.</w:t>
      </w:r>
    </w:p>
    <w:p w14:paraId="3DDF1715" w14:textId="77777777" w:rsidR="000D7D39" w:rsidRPr="00C27178" w:rsidRDefault="000D7D39" w:rsidP="000D7D39">
      <w:pPr>
        <w:tabs>
          <w:tab w:val="left" w:pos="1080"/>
        </w:tabs>
        <w:ind w:left="540" w:right="72" w:hanging="540"/>
        <w:jc w:val="both"/>
        <w:rPr>
          <w:rFonts w:ascii="Segoe UI" w:hAnsi="Segoe UI" w:cs="Segoe UI"/>
          <w:sz w:val="18"/>
          <w:szCs w:val="18"/>
        </w:rPr>
      </w:pPr>
    </w:p>
    <w:p w14:paraId="32854351" w14:textId="77777777" w:rsidR="000D7D39" w:rsidRPr="00C27178" w:rsidRDefault="000D7D39" w:rsidP="000D7D39">
      <w:pPr>
        <w:tabs>
          <w:tab w:val="left" w:pos="1080"/>
        </w:tabs>
        <w:ind w:left="540" w:right="72" w:hanging="540"/>
        <w:jc w:val="both"/>
        <w:rPr>
          <w:rFonts w:ascii="Segoe UI" w:hAnsi="Segoe UI" w:cs="Segoe UI"/>
          <w:sz w:val="18"/>
          <w:szCs w:val="18"/>
        </w:rPr>
      </w:pPr>
      <w:r w:rsidRPr="00C27178">
        <w:rPr>
          <w:rFonts w:ascii="Segoe UI" w:hAnsi="Segoe UI" w:cs="Segoe UI"/>
          <w:b/>
          <w:sz w:val="18"/>
          <w:szCs w:val="18"/>
        </w:rPr>
        <w:t>29.0</w:t>
      </w:r>
      <w:r w:rsidRPr="00C27178">
        <w:rPr>
          <w:rFonts w:ascii="Segoe UI" w:hAnsi="Segoe UI" w:cs="Segoe UI"/>
          <w:b/>
          <w:sz w:val="18"/>
          <w:szCs w:val="18"/>
        </w:rPr>
        <w:tab/>
        <w:t>RECYCLED MATERIALS:</w:t>
      </w:r>
      <w:r w:rsidRPr="00C27178">
        <w:rPr>
          <w:rFonts w:ascii="Segoe UI" w:hAnsi="Segoe UI" w:cs="Segoe UI"/>
          <w:sz w:val="18"/>
          <w:szCs w:val="18"/>
        </w:rPr>
        <w:t xml:space="preserve">  The State of Wisconsin is required to purchase products incorporating recycled mate</w:t>
      </w:r>
      <w:r w:rsidRPr="00C27178">
        <w:rPr>
          <w:rFonts w:ascii="Segoe UI" w:hAnsi="Segoe UI" w:cs="Segoe UI"/>
          <w:sz w:val="18"/>
          <w:szCs w:val="18"/>
        </w:rPr>
        <w:softHyphen/>
        <w:t>rials whenever technically and economically feasible.  Bidders are encouraged to bid products with recycled content which meet specifications.</w:t>
      </w:r>
    </w:p>
    <w:p w14:paraId="3D74473A" w14:textId="77777777" w:rsidR="000D7D39" w:rsidRPr="00C27178" w:rsidRDefault="000D7D39" w:rsidP="000D7D39">
      <w:pPr>
        <w:tabs>
          <w:tab w:val="left" w:pos="1080"/>
        </w:tabs>
        <w:ind w:left="540" w:right="72" w:hanging="540"/>
        <w:jc w:val="both"/>
        <w:rPr>
          <w:rFonts w:ascii="Segoe UI" w:hAnsi="Segoe UI" w:cs="Segoe UI"/>
          <w:sz w:val="18"/>
          <w:szCs w:val="18"/>
        </w:rPr>
      </w:pPr>
    </w:p>
    <w:p w14:paraId="30DD5CE1" w14:textId="77777777" w:rsidR="000D7D39" w:rsidRPr="00C27178" w:rsidRDefault="000D7D39" w:rsidP="000D7D39">
      <w:pPr>
        <w:tabs>
          <w:tab w:val="left" w:pos="1080"/>
        </w:tabs>
        <w:ind w:left="540" w:right="72" w:hanging="540"/>
        <w:jc w:val="both"/>
        <w:rPr>
          <w:rFonts w:ascii="Segoe UI" w:hAnsi="Segoe UI" w:cs="Segoe UI"/>
          <w:sz w:val="18"/>
          <w:szCs w:val="18"/>
        </w:rPr>
      </w:pPr>
      <w:r w:rsidRPr="00C27178">
        <w:rPr>
          <w:rFonts w:ascii="Segoe UI" w:hAnsi="Segoe UI" w:cs="Segoe UI"/>
          <w:b/>
          <w:sz w:val="18"/>
          <w:szCs w:val="18"/>
        </w:rPr>
        <w:t>30.0</w:t>
      </w:r>
      <w:r w:rsidRPr="00C27178">
        <w:rPr>
          <w:rFonts w:ascii="Segoe UI" w:hAnsi="Segoe UI" w:cs="Segoe UI"/>
          <w:b/>
          <w:sz w:val="18"/>
          <w:szCs w:val="18"/>
        </w:rPr>
        <w:tab/>
        <w:t>MATERIAL SAFETY DATA SHEET:</w:t>
      </w:r>
      <w:r w:rsidRPr="00C27178">
        <w:rPr>
          <w:rFonts w:ascii="Segoe UI" w:hAnsi="Segoe UI" w:cs="Segoe UI"/>
          <w:sz w:val="18"/>
          <w:szCs w:val="18"/>
        </w:rPr>
        <w:t xml:space="preserve">  If any item(s) on an order(s) resulting from this award(s) is a hazardous chemi</w:t>
      </w:r>
      <w:r w:rsidRPr="00C27178">
        <w:rPr>
          <w:rFonts w:ascii="Segoe UI" w:hAnsi="Segoe UI" w:cs="Segoe UI"/>
          <w:sz w:val="18"/>
          <w:szCs w:val="18"/>
        </w:rPr>
        <w:softHyphen/>
        <w:t>cal, as defined under 29CFR 1910.1200, provide one (1) copy of a Material Safety Data Sheet for each item with the shipped container(s) and one (1) copy with the invoice(s).</w:t>
      </w:r>
    </w:p>
    <w:p w14:paraId="3740F14A" w14:textId="77777777" w:rsidR="000D7D39" w:rsidRPr="00C27178" w:rsidRDefault="000D7D39" w:rsidP="000D7D39">
      <w:pPr>
        <w:tabs>
          <w:tab w:val="left" w:pos="1080"/>
        </w:tabs>
        <w:ind w:left="540" w:right="72" w:hanging="540"/>
        <w:jc w:val="both"/>
        <w:rPr>
          <w:rFonts w:ascii="Segoe UI" w:hAnsi="Segoe UI" w:cs="Segoe UI"/>
          <w:sz w:val="18"/>
          <w:szCs w:val="18"/>
        </w:rPr>
      </w:pPr>
    </w:p>
    <w:p w14:paraId="51757DA5" w14:textId="77777777" w:rsidR="000D7D39" w:rsidRPr="00C27178" w:rsidRDefault="000D7D39" w:rsidP="000D7D39">
      <w:pPr>
        <w:tabs>
          <w:tab w:val="left" w:pos="1080"/>
        </w:tabs>
        <w:ind w:left="540" w:right="72" w:hanging="540"/>
        <w:jc w:val="both"/>
        <w:rPr>
          <w:rFonts w:ascii="Segoe UI" w:hAnsi="Segoe UI" w:cs="Segoe UI"/>
          <w:sz w:val="18"/>
          <w:szCs w:val="18"/>
        </w:rPr>
      </w:pPr>
      <w:r w:rsidRPr="00C27178">
        <w:rPr>
          <w:rFonts w:ascii="Segoe UI" w:hAnsi="Segoe UI" w:cs="Segoe UI"/>
          <w:b/>
          <w:sz w:val="18"/>
          <w:szCs w:val="18"/>
        </w:rPr>
        <w:t>31.0</w:t>
      </w:r>
      <w:r w:rsidRPr="00C27178">
        <w:rPr>
          <w:rFonts w:ascii="Segoe UI" w:hAnsi="Segoe UI" w:cs="Segoe UI"/>
          <w:b/>
          <w:sz w:val="18"/>
          <w:szCs w:val="18"/>
        </w:rPr>
        <w:tab/>
        <w:t>PROMOTIONAL ADVERTISING / NEWS RELEASES:</w:t>
      </w:r>
      <w:r w:rsidRPr="00C27178">
        <w:rPr>
          <w:rFonts w:ascii="Segoe UI" w:hAnsi="Segoe UI" w:cs="Segoe UI"/>
          <w:sz w:val="18"/>
          <w:szCs w:val="18"/>
        </w:rPr>
        <w:t xml:space="preserve">  Reference to or use of the State of Wisconsin, any of its departments, agencies or other subunits, or any state offi</w:t>
      </w:r>
      <w:r w:rsidRPr="00C27178">
        <w:rPr>
          <w:rFonts w:ascii="Segoe UI" w:hAnsi="Segoe UI" w:cs="Segoe UI"/>
          <w:sz w:val="18"/>
          <w:szCs w:val="18"/>
        </w:rPr>
        <w:softHyphen/>
        <w:t>cial or employee for commercial promotion is prohibited.  News releases pertaining to this procurement shall not be made without prior approval of the State of Wisconsin.  Release of broadcast e-mails pertaining to this procurement shall not be made without prior written authorization of the contracting agency.</w:t>
      </w:r>
    </w:p>
    <w:p w14:paraId="23621403" w14:textId="77777777" w:rsidR="000D7D39" w:rsidRPr="00C27178" w:rsidRDefault="000D7D39" w:rsidP="000D7D39">
      <w:pPr>
        <w:tabs>
          <w:tab w:val="left" w:pos="1080"/>
        </w:tabs>
        <w:ind w:left="540" w:right="72" w:hanging="540"/>
        <w:jc w:val="both"/>
        <w:rPr>
          <w:rFonts w:ascii="Segoe UI" w:hAnsi="Segoe UI" w:cs="Segoe UI"/>
          <w:sz w:val="18"/>
          <w:szCs w:val="18"/>
        </w:rPr>
      </w:pPr>
    </w:p>
    <w:p w14:paraId="04A66E3E" w14:textId="77777777" w:rsidR="000D7D39" w:rsidRPr="00C27178" w:rsidRDefault="000D7D39" w:rsidP="000D7D39">
      <w:pPr>
        <w:tabs>
          <w:tab w:val="left" w:pos="1080"/>
        </w:tabs>
        <w:ind w:left="540" w:right="72" w:hanging="540"/>
        <w:jc w:val="both"/>
        <w:rPr>
          <w:rFonts w:ascii="Segoe UI" w:hAnsi="Segoe UI" w:cs="Segoe UI"/>
          <w:sz w:val="18"/>
          <w:szCs w:val="18"/>
        </w:rPr>
      </w:pPr>
      <w:r w:rsidRPr="00C27178">
        <w:rPr>
          <w:rFonts w:ascii="Segoe UI" w:hAnsi="Segoe UI" w:cs="Segoe UI"/>
          <w:b/>
          <w:sz w:val="18"/>
          <w:szCs w:val="18"/>
        </w:rPr>
        <w:t>32.0</w:t>
      </w:r>
      <w:r w:rsidRPr="00C27178">
        <w:rPr>
          <w:rFonts w:ascii="Segoe UI" w:hAnsi="Segoe UI" w:cs="Segoe UI"/>
          <w:b/>
          <w:sz w:val="18"/>
          <w:szCs w:val="18"/>
        </w:rPr>
        <w:tab/>
        <w:t>HOLD HARMLESS:</w:t>
      </w:r>
      <w:r w:rsidRPr="00C27178">
        <w:rPr>
          <w:rFonts w:ascii="Segoe UI" w:hAnsi="Segoe UI" w:cs="Segoe UI"/>
          <w:sz w:val="18"/>
          <w:szCs w:val="18"/>
        </w:rPr>
        <w:t xml:space="preserve">  The contractor will indemnify and save harmless the State of Wisconsin and </w:t>
      </w:r>
      <w:proofErr w:type="gramStart"/>
      <w:r w:rsidRPr="00C27178">
        <w:rPr>
          <w:rFonts w:ascii="Segoe UI" w:hAnsi="Segoe UI" w:cs="Segoe UI"/>
          <w:sz w:val="18"/>
          <w:szCs w:val="18"/>
        </w:rPr>
        <w:t>all of</w:t>
      </w:r>
      <w:proofErr w:type="gramEnd"/>
      <w:r w:rsidRPr="00C27178">
        <w:rPr>
          <w:rFonts w:ascii="Segoe UI" w:hAnsi="Segoe UI" w:cs="Segoe UI"/>
          <w:sz w:val="18"/>
          <w:szCs w:val="18"/>
        </w:rPr>
        <w:t xml:space="preserve"> its officers, agents and employees from all suits, actions, or claims of any character brought for or on account of any injuries or damages received by any persons or property resulting from the operations of the contractor, or of any of its contractors, in prosecuting work under this agreement.</w:t>
      </w:r>
    </w:p>
    <w:p w14:paraId="7FDFE802" w14:textId="77777777" w:rsidR="000D7D39" w:rsidRPr="00C27178" w:rsidRDefault="000D7D39" w:rsidP="000D7D39">
      <w:pPr>
        <w:tabs>
          <w:tab w:val="left" w:pos="1080"/>
        </w:tabs>
        <w:ind w:left="540" w:right="72" w:hanging="540"/>
        <w:jc w:val="both"/>
        <w:rPr>
          <w:rFonts w:ascii="Segoe UI" w:hAnsi="Segoe UI" w:cs="Segoe UI"/>
          <w:sz w:val="18"/>
          <w:szCs w:val="18"/>
        </w:rPr>
      </w:pPr>
    </w:p>
    <w:p w14:paraId="4BD48A5D" w14:textId="77777777" w:rsidR="000D7D39" w:rsidRPr="00C27178" w:rsidRDefault="000D7D39" w:rsidP="000D7D39">
      <w:pPr>
        <w:numPr>
          <w:ilvl w:val="0"/>
          <w:numId w:val="32"/>
        </w:numPr>
        <w:tabs>
          <w:tab w:val="left" w:pos="1080"/>
        </w:tabs>
        <w:ind w:right="72"/>
        <w:jc w:val="both"/>
        <w:rPr>
          <w:rFonts w:ascii="Segoe UI" w:hAnsi="Segoe UI" w:cs="Segoe UI"/>
          <w:sz w:val="18"/>
          <w:szCs w:val="18"/>
        </w:rPr>
      </w:pPr>
      <w:r w:rsidRPr="00C27178">
        <w:rPr>
          <w:rFonts w:ascii="Segoe UI" w:hAnsi="Segoe UI" w:cs="Segoe UI"/>
          <w:b/>
          <w:caps/>
          <w:sz w:val="18"/>
          <w:szCs w:val="18"/>
        </w:rPr>
        <w:t>FOREIGN CORPORATION:</w:t>
      </w:r>
      <w:r w:rsidRPr="00C27178">
        <w:rPr>
          <w:rFonts w:ascii="Segoe UI" w:hAnsi="Segoe UI" w:cs="Segoe UI"/>
          <w:sz w:val="18"/>
          <w:szCs w:val="18"/>
        </w:rPr>
        <w:t xml:space="preserve">  A foreign corporation (any corporation other than a Wisconsin corporation) which becomes a party to this Agreement is required to conform to all the requirements of Chapter 180, Wis. Stats., relating to a foreign corporation and must possess a certificate of authority from the Wisconsin Department of Financial Institutions, unless the corporation is transacting business in interstate commerce or is otherwise exempt from the requirement of obtaining a certificate of authority.  Any foreign corporation which desires to apply for a certificate of authority should contact the Department of Financial Institutions, Division of Corporation, P. O. Box 7846, Madison, WI  53707-7846; telephone (608) 261-7577.</w:t>
      </w:r>
    </w:p>
    <w:p w14:paraId="33CCF285" w14:textId="77777777" w:rsidR="000D7D39" w:rsidRPr="00C27178" w:rsidRDefault="000D7D39" w:rsidP="000D7D39">
      <w:pPr>
        <w:tabs>
          <w:tab w:val="left" w:pos="1080"/>
        </w:tabs>
        <w:ind w:right="72"/>
        <w:jc w:val="both"/>
        <w:rPr>
          <w:rFonts w:ascii="Segoe UI" w:hAnsi="Segoe UI" w:cs="Segoe UI"/>
          <w:sz w:val="18"/>
          <w:szCs w:val="18"/>
        </w:rPr>
      </w:pPr>
    </w:p>
    <w:p w14:paraId="58809EE6" w14:textId="77777777" w:rsidR="000D7D39" w:rsidRPr="00C27178" w:rsidRDefault="000D7D39" w:rsidP="000D7D39">
      <w:pPr>
        <w:numPr>
          <w:ilvl w:val="0"/>
          <w:numId w:val="32"/>
        </w:numPr>
        <w:tabs>
          <w:tab w:val="left" w:pos="540"/>
        </w:tabs>
        <w:ind w:left="547" w:right="72" w:hanging="547"/>
        <w:jc w:val="both"/>
        <w:rPr>
          <w:rFonts w:ascii="Segoe UI" w:hAnsi="Segoe UI" w:cs="Segoe UI"/>
          <w:sz w:val="18"/>
          <w:szCs w:val="18"/>
        </w:rPr>
      </w:pPr>
      <w:r w:rsidRPr="00C27178">
        <w:rPr>
          <w:rFonts w:ascii="Segoe UI" w:hAnsi="Segoe UI" w:cs="Segoe UI"/>
          <w:b/>
          <w:sz w:val="18"/>
          <w:szCs w:val="18"/>
        </w:rPr>
        <w:t>WORK CENTER PROGRAM</w:t>
      </w:r>
      <w:r w:rsidRPr="00C27178">
        <w:rPr>
          <w:rFonts w:ascii="Segoe UI" w:hAnsi="Segoe UI" w:cs="Segoe UI"/>
          <w:sz w:val="18"/>
          <w:szCs w:val="18"/>
        </w:rPr>
        <w:t>:  The successful bidder/proposer shall agree to implement processes that allow the State agencies, including the University of Wisconsin System, to satisfy the State's obligation to purchase goods and services produced by work centers certified under the State Use Law, s.16.752, Wis. Stat.  This shall result in requiring the successful bidder/proposer to include products provided by work centers in its catalog for State agencies and campuses or to block the sale of comparable items to State agencies and campuses.</w:t>
      </w:r>
    </w:p>
    <w:p w14:paraId="595CBB70" w14:textId="77777777" w:rsidR="000D7D39" w:rsidRPr="00C27178" w:rsidRDefault="000D7D39" w:rsidP="000D7D39">
      <w:pPr>
        <w:tabs>
          <w:tab w:val="left" w:pos="1080"/>
        </w:tabs>
        <w:ind w:right="72"/>
        <w:jc w:val="both"/>
        <w:rPr>
          <w:rFonts w:ascii="Segoe UI" w:hAnsi="Segoe UI" w:cs="Segoe UI"/>
          <w:sz w:val="18"/>
          <w:szCs w:val="18"/>
        </w:rPr>
      </w:pPr>
    </w:p>
    <w:p w14:paraId="558FA861" w14:textId="77777777" w:rsidR="000D7D39" w:rsidRPr="00C27178" w:rsidRDefault="000D7D39" w:rsidP="000D7D39">
      <w:pPr>
        <w:numPr>
          <w:ilvl w:val="0"/>
          <w:numId w:val="32"/>
        </w:numPr>
        <w:tabs>
          <w:tab w:val="left" w:pos="672"/>
          <w:tab w:val="left" w:pos="1200"/>
          <w:tab w:val="left" w:pos="1488"/>
          <w:tab w:val="left" w:pos="1776"/>
        </w:tabs>
        <w:ind w:right="72"/>
        <w:jc w:val="both"/>
        <w:rPr>
          <w:rFonts w:ascii="Segoe UI" w:hAnsi="Segoe UI" w:cs="Segoe UI"/>
          <w:sz w:val="18"/>
          <w:szCs w:val="18"/>
        </w:rPr>
      </w:pPr>
      <w:r w:rsidRPr="00C27178">
        <w:rPr>
          <w:rFonts w:ascii="Segoe UI" w:hAnsi="Segoe UI" w:cs="Segoe UI"/>
          <w:b/>
          <w:bCs/>
          <w:sz w:val="18"/>
          <w:szCs w:val="18"/>
        </w:rPr>
        <w:t>FORCE MAJEURE</w:t>
      </w:r>
      <w:r w:rsidRPr="00C27178">
        <w:rPr>
          <w:rFonts w:ascii="Segoe UI" w:hAnsi="Segoe UI" w:cs="Segoe UI"/>
          <w:sz w:val="18"/>
          <w:szCs w:val="18"/>
        </w:rPr>
        <w:t>:  Neither party shall be in default by reason of any failure in performance of this Agreement in accordance with reasonable control and without fault or negligence on their part.  Such causes may include, but are not restricted to, acts of nature or the public enemy, acts of the government in either its sovereign or contractual capacity, fires, floods, epidemics, quarantine restrictions, strikes, freight embargoes and unusually severe weather, but in every case the failure to perform such must be beyond the reasonable control and without the fault or negligence of the party.</w:t>
      </w:r>
    </w:p>
    <w:p w14:paraId="033B7246" w14:textId="77777777" w:rsidR="000D7D39" w:rsidRPr="00C27178" w:rsidRDefault="000D7D39" w:rsidP="000D7D39">
      <w:pPr>
        <w:ind w:left="720"/>
        <w:rPr>
          <w:rFonts w:ascii="Segoe UI" w:hAnsi="Segoe UI" w:cs="Segoe UI"/>
          <w:sz w:val="18"/>
          <w:szCs w:val="18"/>
        </w:rPr>
      </w:pPr>
    </w:p>
    <w:p w14:paraId="1A9BA386" w14:textId="77777777" w:rsidR="000D7D39" w:rsidRPr="00C27178" w:rsidRDefault="000D7D39" w:rsidP="000D7D39">
      <w:pPr>
        <w:ind w:left="720" w:hanging="720"/>
        <w:jc w:val="center"/>
        <w:rPr>
          <w:rFonts w:ascii="Segoe UI" w:hAnsi="Segoe UI" w:cs="Segoe UI"/>
          <w:b/>
          <w:spacing w:val="-3"/>
          <w:sz w:val="18"/>
          <w:szCs w:val="18"/>
        </w:rPr>
      </w:pPr>
    </w:p>
    <w:p w14:paraId="5FDD1915" w14:textId="77777777" w:rsidR="000D7D39" w:rsidRPr="00C27178" w:rsidRDefault="000D7D39" w:rsidP="000D7D39">
      <w:pPr>
        <w:ind w:left="720" w:hanging="720"/>
        <w:jc w:val="center"/>
        <w:rPr>
          <w:rFonts w:ascii="Segoe UI" w:hAnsi="Segoe UI" w:cs="Segoe UI"/>
          <w:b/>
          <w:spacing w:val="-3"/>
          <w:sz w:val="18"/>
          <w:szCs w:val="18"/>
        </w:rPr>
      </w:pPr>
    </w:p>
    <w:p w14:paraId="40181D76" w14:textId="77777777" w:rsidR="000D7D39" w:rsidRPr="00C27178" w:rsidRDefault="000D7D39" w:rsidP="000D7D39">
      <w:pPr>
        <w:ind w:left="720" w:hanging="720"/>
        <w:jc w:val="center"/>
        <w:rPr>
          <w:rFonts w:ascii="Segoe UI" w:hAnsi="Segoe UI" w:cs="Segoe UI"/>
          <w:b/>
          <w:spacing w:val="-3"/>
          <w:sz w:val="18"/>
          <w:szCs w:val="18"/>
        </w:rPr>
      </w:pPr>
    </w:p>
    <w:p w14:paraId="782F01BE" w14:textId="77777777" w:rsidR="000D7D39" w:rsidRPr="00C27178" w:rsidRDefault="000D7D39" w:rsidP="000D7D39">
      <w:pPr>
        <w:rPr>
          <w:rFonts w:ascii="Segoe UI" w:hAnsi="Segoe UI" w:cs="Segoe UI"/>
          <w:b/>
          <w:spacing w:val="-3"/>
          <w:sz w:val="18"/>
          <w:szCs w:val="18"/>
        </w:rPr>
      </w:pPr>
      <w:r w:rsidRPr="00C27178">
        <w:rPr>
          <w:rFonts w:ascii="Segoe UI" w:hAnsi="Segoe UI" w:cs="Segoe UI"/>
          <w:b/>
          <w:spacing w:val="-3"/>
          <w:sz w:val="18"/>
          <w:szCs w:val="18"/>
        </w:rPr>
        <w:br w:type="page"/>
      </w:r>
    </w:p>
    <w:p w14:paraId="3E62D9F9" w14:textId="77777777" w:rsidR="000D7D39" w:rsidRPr="00C27178" w:rsidRDefault="000D7D39" w:rsidP="000D7D39">
      <w:pPr>
        <w:tabs>
          <w:tab w:val="center" w:pos="4320"/>
          <w:tab w:val="right" w:pos="8640"/>
        </w:tabs>
        <w:jc w:val="center"/>
        <w:rPr>
          <w:rFonts w:ascii="Segoe UI" w:hAnsi="Segoe UI" w:cs="Segoe UI"/>
          <w:b/>
          <w:sz w:val="28"/>
          <w:szCs w:val="28"/>
        </w:rPr>
      </w:pPr>
      <w:r w:rsidRPr="00C27178">
        <w:rPr>
          <w:rFonts w:ascii="Segoe UI" w:hAnsi="Segoe UI" w:cs="Segoe UI"/>
          <w:b/>
          <w:spacing w:val="-3"/>
          <w:sz w:val="28"/>
          <w:szCs w:val="28"/>
        </w:rPr>
        <w:lastRenderedPageBreak/>
        <w:t xml:space="preserve">APPENDIX </w:t>
      </w:r>
      <w:r>
        <w:rPr>
          <w:rFonts w:ascii="Segoe UI" w:hAnsi="Segoe UI" w:cs="Segoe UI"/>
          <w:b/>
          <w:spacing w:val="-3"/>
          <w:sz w:val="28"/>
          <w:szCs w:val="28"/>
        </w:rPr>
        <w:t>H</w:t>
      </w:r>
    </w:p>
    <w:p w14:paraId="7150FA59" w14:textId="77777777" w:rsidR="000D7D39" w:rsidRPr="00C27178" w:rsidRDefault="000D7D39" w:rsidP="000D7D39">
      <w:pPr>
        <w:tabs>
          <w:tab w:val="center" w:pos="4320"/>
          <w:tab w:val="right" w:pos="8640"/>
        </w:tabs>
        <w:rPr>
          <w:rFonts w:ascii="Segoe UI" w:hAnsi="Segoe UI" w:cs="Segoe UI"/>
          <w:b/>
          <w:sz w:val="28"/>
          <w:szCs w:val="28"/>
        </w:rPr>
      </w:pPr>
      <w:r w:rsidRPr="00C27178">
        <w:rPr>
          <w:rFonts w:ascii="Segoe UI" w:hAnsi="Segoe UI" w:cs="Segoe UI"/>
          <w:b/>
          <w:sz w:val="28"/>
          <w:szCs w:val="28"/>
        </w:rPr>
        <w:t>Supplemental Standard Terms and Conditions for Procurements for Services (DOA-3681 (R01/2022))</w:t>
      </w:r>
    </w:p>
    <w:p w14:paraId="4AA120D1" w14:textId="77777777" w:rsidR="000D7D39" w:rsidRPr="00C27178" w:rsidRDefault="000D7D39" w:rsidP="000D7D39">
      <w:pPr>
        <w:tabs>
          <w:tab w:val="center" w:pos="4320"/>
          <w:tab w:val="right" w:pos="8640"/>
        </w:tabs>
        <w:rPr>
          <w:rFonts w:ascii="Segoe UI" w:hAnsi="Segoe UI" w:cs="Segoe UI"/>
          <w:b/>
          <w:sz w:val="18"/>
          <w:szCs w:val="18"/>
        </w:rPr>
      </w:pPr>
    </w:p>
    <w:p w14:paraId="2274CEC4" w14:textId="77777777" w:rsidR="000D7D39" w:rsidRPr="00C27178" w:rsidRDefault="000D7D39" w:rsidP="000D7D39">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540" w:hanging="540"/>
        <w:jc w:val="both"/>
        <w:rPr>
          <w:rFonts w:ascii="Segoe UI" w:hAnsi="Segoe UI" w:cs="Segoe UI"/>
          <w:sz w:val="18"/>
          <w:szCs w:val="18"/>
        </w:rPr>
      </w:pPr>
      <w:r w:rsidRPr="00C27178">
        <w:rPr>
          <w:rFonts w:ascii="Segoe UI" w:hAnsi="Segoe UI" w:cs="Segoe UI"/>
          <w:b/>
          <w:sz w:val="18"/>
          <w:szCs w:val="18"/>
        </w:rPr>
        <w:t>1.0</w:t>
      </w:r>
      <w:r w:rsidRPr="00C27178">
        <w:rPr>
          <w:rFonts w:ascii="Segoe UI" w:hAnsi="Segoe UI" w:cs="Segoe UI"/>
          <w:b/>
          <w:sz w:val="18"/>
          <w:szCs w:val="18"/>
        </w:rPr>
        <w:tab/>
        <w:t>ACCEPTANCE OF BID/PROPOSAL CONTENT:</w:t>
      </w:r>
      <w:r w:rsidRPr="00C27178">
        <w:rPr>
          <w:rFonts w:ascii="Segoe UI" w:hAnsi="Segoe UI" w:cs="Segoe UI"/>
          <w:sz w:val="18"/>
          <w:szCs w:val="18"/>
        </w:rPr>
        <w:t xml:space="preserve">  The con</w:t>
      </w:r>
      <w:r w:rsidRPr="00C27178">
        <w:rPr>
          <w:rFonts w:ascii="Segoe UI" w:hAnsi="Segoe UI" w:cs="Segoe UI"/>
          <w:sz w:val="18"/>
          <w:szCs w:val="18"/>
        </w:rPr>
        <w:softHyphen/>
        <w:t xml:space="preserve">tents of the bid/proposal of the successful contractor will become contractual obligations if procurement action ensues.  </w:t>
      </w:r>
    </w:p>
    <w:p w14:paraId="762CEAB3" w14:textId="77777777" w:rsidR="000D7D39" w:rsidRPr="00C27178" w:rsidRDefault="000D7D39" w:rsidP="000D7D39">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540" w:hanging="540"/>
        <w:jc w:val="both"/>
        <w:rPr>
          <w:rFonts w:ascii="Segoe UI" w:hAnsi="Segoe UI" w:cs="Segoe UI"/>
          <w:sz w:val="18"/>
          <w:szCs w:val="18"/>
        </w:rPr>
      </w:pPr>
    </w:p>
    <w:p w14:paraId="3434C964" w14:textId="77777777" w:rsidR="000D7D39" w:rsidRPr="00C27178" w:rsidRDefault="000D7D39" w:rsidP="000D7D39">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540" w:hanging="540"/>
        <w:jc w:val="both"/>
        <w:rPr>
          <w:rFonts w:ascii="Segoe UI" w:hAnsi="Segoe UI" w:cs="Segoe UI"/>
          <w:sz w:val="18"/>
          <w:szCs w:val="18"/>
        </w:rPr>
      </w:pPr>
      <w:r w:rsidRPr="00C27178">
        <w:rPr>
          <w:rFonts w:ascii="Segoe UI" w:hAnsi="Segoe UI" w:cs="Segoe UI"/>
          <w:b/>
          <w:sz w:val="18"/>
          <w:szCs w:val="18"/>
        </w:rPr>
        <w:t>2.0</w:t>
      </w:r>
      <w:r w:rsidRPr="00C27178">
        <w:rPr>
          <w:rFonts w:ascii="Segoe UI" w:hAnsi="Segoe UI" w:cs="Segoe UI"/>
          <w:b/>
          <w:sz w:val="18"/>
          <w:szCs w:val="18"/>
        </w:rPr>
        <w:tab/>
        <w:t>CERTIFICATION OF INDEPENDENT PRICE DETERMINATION:</w:t>
      </w:r>
      <w:r w:rsidRPr="00C27178">
        <w:rPr>
          <w:rFonts w:ascii="Segoe UI" w:hAnsi="Segoe UI" w:cs="Segoe UI"/>
          <w:sz w:val="18"/>
          <w:szCs w:val="18"/>
        </w:rPr>
        <w:t xml:space="preserve">  By signing this bid/proposal, the bidder/proposer certifies, and in the case of a joint bid/proposal, each party thereto certifies as to its own organi</w:t>
      </w:r>
      <w:r w:rsidRPr="00C27178">
        <w:rPr>
          <w:rFonts w:ascii="Segoe UI" w:hAnsi="Segoe UI" w:cs="Segoe UI"/>
          <w:sz w:val="18"/>
          <w:szCs w:val="18"/>
        </w:rPr>
        <w:softHyphen/>
        <w:t>zation, that in connection with this procurement:</w:t>
      </w:r>
    </w:p>
    <w:p w14:paraId="681EDE9D" w14:textId="77777777" w:rsidR="000D7D39" w:rsidRPr="00C27178" w:rsidRDefault="000D7D39" w:rsidP="000D7D39">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540" w:hanging="540"/>
        <w:jc w:val="both"/>
        <w:rPr>
          <w:rFonts w:ascii="Segoe UI" w:hAnsi="Segoe UI" w:cs="Segoe UI"/>
          <w:sz w:val="18"/>
          <w:szCs w:val="18"/>
        </w:rPr>
      </w:pPr>
    </w:p>
    <w:p w14:paraId="034F0C59" w14:textId="77777777" w:rsidR="000D7D39" w:rsidRPr="00C27178" w:rsidRDefault="000D7D39" w:rsidP="000D7D39">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1080" w:hanging="540"/>
        <w:jc w:val="both"/>
        <w:rPr>
          <w:rFonts w:ascii="Segoe UI" w:hAnsi="Segoe UI" w:cs="Segoe UI"/>
          <w:sz w:val="18"/>
          <w:szCs w:val="18"/>
        </w:rPr>
      </w:pPr>
      <w:r w:rsidRPr="00C27178">
        <w:rPr>
          <w:rFonts w:ascii="Segoe UI" w:hAnsi="Segoe UI" w:cs="Segoe UI"/>
          <w:b/>
          <w:sz w:val="18"/>
          <w:szCs w:val="18"/>
        </w:rPr>
        <w:t>2.1</w:t>
      </w:r>
      <w:r w:rsidRPr="00C27178">
        <w:rPr>
          <w:rFonts w:ascii="Segoe UI" w:hAnsi="Segoe UI" w:cs="Segoe UI"/>
          <w:sz w:val="18"/>
          <w:szCs w:val="18"/>
        </w:rPr>
        <w:tab/>
        <w:t>The prices in this bid/proposal have been arrived at independently, without consultation, communication, or agreement, for the purpose of restricting competi</w:t>
      </w:r>
      <w:r w:rsidRPr="00C27178">
        <w:rPr>
          <w:rFonts w:ascii="Segoe UI" w:hAnsi="Segoe UI" w:cs="Segoe UI"/>
          <w:sz w:val="18"/>
          <w:szCs w:val="18"/>
        </w:rPr>
        <w:softHyphen/>
        <w:t xml:space="preserve">tion, as to any matter relating to such prices with any other bidder/proposer or with any </w:t>
      </w:r>
      <w:proofErr w:type="gramStart"/>
      <w:r w:rsidRPr="00C27178">
        <w:rPr>
          <w:rFonts w:ascii="Segoe UI" w:hAnsi="Segoe UI" w:cs="Segoe UI"/>
          <w:sz w:val="18"/>
          <w:szCs w:val="18"/>
        </w:rPr>
        <w:t>competitor;</w:t>
      </w:r>
      <w:proofErr w:type="gramEnd"/>
    </w:p>
    <w:p w14:paraId="0A99679C" w14:textId="77777777" w:rsidR="000D7D39" w:rsidRPr="00C27178" w:rsidRDefault="000D7D39" w:rsidP="000D7D39">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540" w:hanging="540"/>
        <w:jc w:val="both"/>
        <w:rPr>
          <w:rFonts w:ascii="Segoe UI" w:hAnsi="Segoe UI" w:cs="Segoe UI"/>
          <w:sz w:val="18"/>
          <w:szCs w:val="18"/>
        </w:rPr>
      </w:pPr>
    </w:p>
    <w:p w14:paraId="3A2884C5" w14:textId="77777777" w:rsidR="000D7D39" w:rsidRPr="00C27178" w:rsidRDefault="000D7D39" w:rsidP="000D7D39">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1080" w:hanging="540"/>
        <w:jc w:val="both"/>
        <w:rPr>
          <w:rFonts w:ascii="Segoe UI" w:hAnsi="Segoe UI" w:cs="Segoe UI"/>
          <w:sz w:val="18"/>
          <w:szCs w:val="18"/>
        </w:rPr>
      </w:pPr>
      <w:r w:rsidRPr="00C27178">
        <w:rPr>
          <w:rFonts w:ascii="Segoe UI" w:hAnsi="Segoe UI" w:cs="Segoe UI"/>
          <w:b/>
          <w:sz w:val="18"/>
          <w:szCs w:val="18"/>
        </w:rPr>
        <w:t>2.2</w:t>
      </w:r>
      <w:r w:rsidRPr="00C27178">
        <w:rPr>
          <w:rFonts w:ascii="Segoe UI" w:hAnsi="Segoe UI" w:cs="Segoe UI"/>
          <w:sz w:val="18"/>
          <w:szCs w:val="18"/>
        </w:rPr>
        <w:tab/>
        <w:t>Unless otherwise required by law, the prices which have been quoted in this bid/proposal have not been knowingly disclosed by the bidder/proposer and will not knowingly be disclosed by the bidder/proposer prior to opening in the case of an advertised procure</w:t>
      </w:r>
      <w:r w:rsidRPr="00C27178">
        <w:rPr>
          <w:rFonts w:ascii="Segoe UI" w:hAnsi="Segoe UI" w:cs="Segoe UI"/>
          <w:sz w:val="18"/>
          <w:szCs w:val="18"/>
        </w:rPr>
        <w:softHyphen/>
        <w:t>ment or prior to award in the case of a negotiated procurement, directly or indirectly to any other bidder/proposer or to any competitor; and</w:t>
      </w:r>
    </w:p>
    <w:p w14:paraId="3F7A53C5" w14:textId="77777777" w:rsidR="000D7D39" w:rsidRPr="00C27178" w:rsidRDefault="000D7D39" w:rsidP="000D7D39">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540" w:hanging="540"/>
        <w:jc w:val="both"/>
        <w:rPr>
          <w:rFonts w:ascii="Segoe UI" w:hAnsi="Segoe UI" w:cs="Segoe UI"/>
          <w:sz w:val="18"/>
          <w:szCs w:val="18"/>
        </w:rPr>
      </w:pPr>
    </w:p>
    <w:p w14:paraId="52EC91CB" w14:textId="77777777" w:rsidR="000D7D39" w:rsidRPr="00C27178" w:rsidRDefault="000D7D39" w:rsidP="000D7D39">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1080" w:hanging="540"/>
        <w:jc w:val="both"/>
        <w:rPr>
          <w:rFonts w:ascii="Segoe UI" w:hAnsi="Segoe UI" w:cs="Segoe UI"/>
          <w:sz w:val="18"/>
          <w:szCs w:val="18"/>
        </w:rPr>
      </w:pPr>
      <w:r w:rsidRPr="00C27178">
        <w:rPr>
          <w:rFonts w:ascii="Segoe UI" w:hAnsi="Segoe UI" w:cs="Segoe UI"/>
          <w:b/>
          <w:sz w:val="18"/>
          <w:szCs w:val="18"/>
        </w:rPr>
        <w:t>2.3</w:t>
      </w:r>
      <w:r w:rsidRPr="00C27178">
        <w:rPr>
          <w:rFonts w:ascii="Segoe UI" w:hAnsi="Segoe UI" w:cs="Segoe UI"/>
          <w:sz w:val="18"/>
          <w:szCs w:val="18"/>
        </w:rPr>
        <w:tab/>
        <w:t xml:space="preserve">No attempt has been made or will be made by the bidder/proposer to induce any other person or firm to submit or not to submit a bid/proposal for the purpose of restricting competition. </w:t>
      </w:r>
    </w:p>
    <w:p w14:paraId="58A201CB" w14:textId="77777777" w:rsidR="000D7D39" w:rsidRPr="00C27178" w:rsidRDefault="000D7D39" w:rsidP="000D7D39">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540" w:hanging="540"/>
        <w:jc w:val="both"/>
        <w:rPr>
          <w:rFonts w:ascii="Segoe UI" w:hAnsi="Segoe UI" w:cs="Segoe UI"/>
          <w:sz w:val="18"/>
          <w:szCs w:val="18"/>
        </w:rPr>
      </w:pPr>
    </w:p>
    <w:p w14:paraId="5A2BBBE9" w14:textId="77777777" w:rsidR="000D7D39" w:rsidRPr="00C27178" w:rsidRDefault="000D7D39" w:rsidP="000D7D39">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1080" w:hanging="540"/>
        <w:jc w:val="both"/>
        <w:rPr>
          <w:rFonts w:ascii="Segoe UI" w:hAnsi="Segoe UI" w:cs="Segoe UI"/>
          <w:sz w:val="18"/>
          <w:szCs w:val="18"/>
        </w:rPr>
      </w:pPr>
      <w:r w:rsidRPr="00C27178">
        <w:rPr>
          <w:rFonts w:ascii="Segoe UI" w:hAnsi="Segoe UI" w:cs="Segoe UI"/>
          <w:b/>
          <w:sz w:val="18"/>
          <w:szCs w:val="18"/>
        </w:rPr>
        <w:t>2.4</w:t>
      </w:r>
      <w:r w:rsidRPr="00C27178">
        <w:rPr>
          <w:rFonts w:ascii="Segoe UI" w:hAnsi="Segoe UI" w:cs="Segoe UI"/>
          <w:sz w:val="18"/>
          <w:szCs w:val="18"/>
        </w:rPr>
        <w:tab/>
        <w:t>Each person signing this bid/proposal certifies that:  He/she is the person in the bidder's/proposer's organi</w:t>
      </w:r>
      <w:r w:rsidRPr="00C27178">
        <w:rPr>
          <w:rFonts w:ascii="Segoe UI" w:hAnsi="Segoe UI" w:cs="Segoe UI"/>
          <w:sz w:val="18"/>
          <w:szCs w:val="18"/>
        </w:rPr>
        <w:softHyphen/>
        <w:t>zation responsible within that organization for the decision as to the prices being offered herein and that he/she has not participated, and will not participate, in any action contrary to 2.1 through 2.3 above; (or)</w:t>
      </w:r>
    </w:p>
    <w:p w14:paraId="5AD4BA73" w14:textId="77777777" w:rsidR="000D7D39" w:rsidRPr="00C27178" w:rsidRDefault="000D7D39" w:rsidP="000D7D39">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540" w:hanging="540"/>
        <w:jc w:val="both"/>
        <w:rPr>
          <w:rFonts w:ascii="Segoe UI" w:hAnsi="Segoe UI" w:cs="Segoe UI"/>
          <w:sz w:val="18"/>
          <w:szCs w:val="18"/>
        </w:rPr>
      </w:pPr>
    </w:p>
    <w:p w14:paraId="2E01C1B1" w14:textId="77777777" w:rsidR="000D7D39" w:rsidRPr="00C27178" w:rsidRDefault="000D7D39" w:rsidP="000D7D39">
      <w:pPr>
        <w:tabs>
          <w:tab w:val="left" w:pos="144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1080"/>
        <w:jc w:val="both"/>
        <w:rPr>
          <w:rFonts w:ascii="Segoe UI" w:hAnsi="Segoe UI" w:cs="Segoe UI"/>
          <w:sz w:val="18"/>
          <w:szCs w:val="18"/>
        </w:rPr>
      </w:pPr>
      <w:r w:rsidRPr="00C27178">
        <w:rPr>
          <w:rFonts w:ascii="Segoe UI" w:hAnsi="Segoe UI" w:cs="Segoe UI"/>
          <w:sz w:val="18"/>
          <w:szCs w:val="18"/>
        </w:rPr>
        <w:t>He/she is not the person in the bidder's/proposer's organization responsible within that organization for the decision as to the prices being offered herein, but that he/she has been authorized in writing to act as agent for the persons responsible for such decisions in certifying that such persons have not participated, and will not participate in any action contrary to 2.1 through 2.3 above, and as their agent does hereby so certify; and he/she has not participated, and will not partici</w:t>
      </w:r>
      <w:r w:rsidRPr="00C27178">
        <w:rPr>
          <w:rFonts w:ascii="Segoe UI" w:hAnsi="Segoe UI" w:cs="Segoe UI"/>
          <w:sz w:val="18"/>
          <w:szCs w:val="18"/>
        </w:rPr>
        <w:softHyphen/>
        <w:t xml:space="preserve">pate, in any action contrary to 2.1 through 2.3 above. </w:t>
      </w:r>
    </w:p>
    <w:p w14:paraId="14707D11" w14:textId="77777777" w:rsidR="000D7D39" w:rsidRPr="00C27178" w:rsidRDefault="000D7D39" w:rsidP="000D7D39">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540" w:hanging="540"/>
        <w:jc w:val="both"/>
        <w:rPr>
          <w:rFonts w:ascii="Segoe UI" w:hAnsi="Segoe UI" w:cs="Segoe UI"/>
          <w:sz w:val="18"/>
          <w:szCs w:val="18"/>
        </w:rPr>
      </w:pPr>
    </w:p>
    <w:p w14:paraId="3A7ABFE1" w14:textId="77777777" w:rsidR="000D7D39" w:rsidRPr="00C27178" w:rsidRDefault="000D7D39" w:rsidP="000D7D39">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540" w:hanging="540"/>
        <w:jc w:val="both"/>
        <w:rPr>
          <w:rFonts w:ascii="Segoe UI" w:hAnsi="Segoe UI" w:cs="Segoe UI"/>
          <w:b/>
          <w:sz w:val="18"/>
          <w:szCs w:val="18"/>
        </w:rPr>
      </w:pPr>
      <w:r w:rsidRPr="00C27178">
        <w:rPr>
          <w:rFonts w:ascii="Segoe UI" w:hAnsi="Segoe UI" w:cs="Segoe UI"/>
          <w:b/>
          <w:sz w:val="18"/>
          <w:szCs w:val="18"/>
        </w:rPr>
        <w:t>3.0</w:t>
      </w:r>
      <w:r w:rsidRPr="00C27178">
        <w:rPr>
          <w:rFonts w:ascii="Segoe UI" w:hAnsi="Segoe UI" w:cs="Segoe UI"/>
          <w:b/>
          <w:sz w:val="18"/>
          <w:szCs w:val="18"/>
        </w:rPr>
        <w:tab/>
        <w:t>DISCLOSURE OF INDEPENDENCE AND RELATIONSHIP:</w:t>
      </w:r>
    </w:p>
    <w:p w14:paraId="121FF840" w14:textId="77777777" w:rsidR="000D7D39" w:rsidRPr="00C27178" w:rsidRDefault="000D7D39" w:rsidP="000D7D39">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540" w:hanging="540"/>
        <w:jc w:val="both"/>
        <w:rPr>
          <w:rFonts w:ascii="Segoe UI" w:hAnsi="Segoe UI" w:cs="Segoe UI"/>
          <w:sz w:val="18"/>
          <w:szCs w:val="18"/>
        </w:rPr>
      </w:pPr>
    </w:p>
    <w:p w14:paraId="6F837D19" w14:textId="77777777" w:rsidR="000D7D39" w:rsidRPr="00C27178" w:rsidRDefault="000D7D39" w:rsidP="000D7D39">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1080" w:hanging="540"/>
        <w:jc w:val="both"/>
        <w:rPr>
          <w:rFonts w:ascii="Segoe UI" w:hAnsi="Segoe UI" w:cs="Segoe UI"/>
          <w:sz w:val="18"/>
          <w:szCs w:val="18"/>
        </w:rPr>
      </w:pPr>
      <w:r w:rsidRPr="00C27178">
        <w:rPr>
          <w:rFonts w:ascii="Segoe UI" w:hAnsi="Segoe UI" w:cs="Segoe UI"/>
          <w:b/>
          <w:sz w:val="18"/>
          <w:szCs w:val="18"/>
        </w:rPr>
        <w:t>3.1</w:t>
      </w:r>
      <w:r w:rsidRPr="00C27178">
        <w:rPr>
          <w:rFonts w:ascii="Segoe UI" w:hAnsi="Segoe UI" w:cs="Segoe UI"/>
          <w:sz w:val="18"/>
          <w:szCs w:val="18"/>
        </w:rPr>
        <w:tab/>
        <w:t>Prior to award of any contract, a potential contractor shall certify in writing to the procuring agency that no relationship exists between the potential contractor and the procuring or contracting agency that interferes with fair competition or is a conflict of interest, and no relationship exists between the contractor and another person or organization that constitutes a conflict of interest with respect to a state contract.  The Department of Administration may waive this provi</w:t>
      </w:r>
      <w:r w:rsidRPr="00C27178">
        <w:rPr>
          <w:rFonts w:ascii="Segoe UI" w:hAnsi="Segoe UI" w:cs="Segoe UI"/>
          <w:sz w:val="18"/>
          <w:szCs w:val="18"/>
        </w:rPr>
        <w:softHyphen/>
        <w:t>sion, in writing, if those activities of the potential con</w:t>
      </w:r>
      <w:r w:rsidRPr="00C27178">
        <w:rPr>
          <w:rFonts w:ascii="Segoe UI" w:hAnsi="Segoe UI" w:cs="Segoe UI"/>
          <w:sz w:val="18"/>
          <w:szCs w:val="18"/>
        </w:rPr>
        <w:softHyphen/>
        <w:t xml:space="preserve">tractor will not be </w:t>
      </w:r>
      <w:proofErr w:type="gramStart"/>
      <w:r w:rsidRPr="00C27178">
        <w:rPr>
          <w:rFonts w:ascii="Segoe UI" w:hAnsi="Segoe UI" w:cs="Segoe UI"/>
          <w:sz w:val="18"/>
          <w:szCs w:val="18"/>
        </w:rPr>
        <w:t>adverse</w:t>
      </w:r>
      <w:proofErr w:type="gramEnd"/>
      <w:r w:rsidRPr="00C27178">
        <w:rPr>
          <w:rFonts w:ascii="Segoe UI" w:hAnsi="Segoe UI" w:cs="Segoe UI"/>
          <w:sz w:val="18"/>
          <w:szCs w:val="18"/>
        </w:rPr>
        <w:t xml:space="preserve"> to the interests of the state.</w:t>
      </w:r>
    </w:p>
    <w:p w14:paraId="22631DB9" w14:textId="77777777" w:rsidR="000D7D39" w:rsidRPr="00C27178" w:rsidRDefault="000D7D39" w:rsidP="000D7D39">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1080" w:hanging="540"/>
        <w:jc w:val="both"/>
        <w:rPr>
          <w:rFonts w:ascii="Segoe UI" w:hAnsi="Segoe UI" w:cs="Segoe UI"/>
          <w:sz w:val="18"/>
          <w:szCs w:val="18"/>
        </w:rPr>
      </w:pPr>
      <w:r w:rsidRPr="00C27178">
        <w:rPr>
          <w:rFonts w:ascii="Segoe UI" w:hAnsi="Segoe UI" w:cs="Segoe UI"/>
          <w:b/>
          <w:sz w:val="18"/>
          <w:szCs w:val="18"/>
        </w:rPr>
        <w:t>3.2</w:t>
      </w:r>
      <w:r w:rsidRPr="00C27178">
        <w:rPr>
          <w:rFonts w:ascii="Segoe UI" w:hAnsi="Segoe UI" w:cs="Segoe UI"/>
          <w:sz w:val="18"/>
          <w:szCs w:val="18"/>
        </w:rPr>
        <w:tab/>
        <w:t xml:space="preserve">Contractors shall agree as part of the contract for services that during performance of the contract, the contractor will neither provide contractual services nor enter into any agreement to provide services to a person or organization that is regulated or funded by the contracting agency or has interests that are </w:t>
      </w:r>
      <w:proofErr w:type="gramStart"/>
      <w:r w:rsidRPr="00C27178">
        <w:rPr>
          <w:rFonts w:ascii="Segoe UI" w:hAnsi="Segoe UI" w:cs="Segoe UI"/>
          <w:sz w:val="18"/>
          <w:szCs w:val="18"/>
        </w:rPr>
        <w:t>adverse</w:t>
      </w:r>
      <w:proofErr w:type="gramEnd"/>
      <w:r w:rsidRPr="00C27178">
        <w:rPr>
          <w:rFonts w:ascii="Segoe UI" w:hAnsi="Segoe UI" w:cs="Segoe UI"/>
          <w:sz w:val="18"/>
          <w:szCs w:val="18"/>
        </w:rPr>
        <w:t xml:space="preserve"> to the contracting agency.  The Department of Administration may waive this provision, in writing, if those activities of the contractor will not be </w:t>
      </w:r>
      <w:proofErr w:type="gramStart"/>
      <w:r w:rsidRPr="00C27178">
        <w:rPr>
          <w:rFonts w:ascii="Segoe UI" w:hAnsi="Segoe UI" w:cs="Segoe UI"/>
          <w:sz w:val="18"/>
          <w:szCs w:val="18"/>
        </w:rPr>
        <w:t>adverse</w:t>
      </w:r>
      <w:proofErr w:type="gramEnd"/>
      <w:r w:rsidRPr="00C27178">
        <w:rPr>
          <w:rFonts w:ascii="Segoe UI" w:hAnsi="Segoe UI" w:cs="Segoe UI"/>
          <w:sz w:val="18"/>
          <w:szCs w:val="18"/>
        </w:rPr>
        <w:t xml:space="preserve"> to the interests of the state. </w:t>
      </w:r>
    </w:p>
    <w:p w14:paraId="4F77FC93" w14:textId="77777777" w:rsidR="000D7D39" w:rsidRPr="00C27178" w:rsidRDefault="000D7D39" w:rsidP="000D7D39">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540" w:hanging="540"/>
        <w:jc w:val="both"/>
        <w:rPr>
          <w:rFonts w:ascii="Segoe UI" w:hAnsi="Segoe UI" w:cs="Segoe UI"/>
          <w:sz w:val="18"/>
          <w:szCs w:val="18"/>
        </w:rPr>
      </w:pPr>
    </w:p>
    <w:p w14:paraId="49218059" w14:textId="77777777" w:rsidR="000D7D39" w:rsidRPr="00C27178" w:rsidRDefault="000D7D39" w:rsidP="000D7D39">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540" w:hanging="540"/>
        <w:jc w:val="both"/>
        <w:rPr>
          <w:rFonts w:ascii="Segoe UI" w:hAnsi="Segoe UI" w:cs="Segoe UI"/>
          <w:sz w:val="18"/>
          <w:szCs w:val="18"/>
        </w:rPr>
      </w:pPr>
      <w:r w:rsidRPr="00C27178">
        <w:rPr>
          <w:rFonts w:ascii="Segoe UI" w:hAnsi="Segoe UI" w:cs="Segoe UI"/>
          <w:b/>
          <w:sz w:val="18"/>
          <w:szCs w:val="18"/>
        </w:rPr>
        <w:t>4.0</w:t>
      </w:r>
      <w:r w:rsidRPr="00C27178">
        <w:rPr>
          <w:rFonts w:ascii="Segoe UI" w:hAnsi="Segoe UI" w:cs="Segoe UI"/>
          <w:b/>
          <w:sz w:val="18"/>
          <w:szCs w:val="18"/>
        </w:rPr>
        <w:tab/>
        <w:t>DUAL EMPLOYMENT:</w:t>
      </w:r>
      <w:r w:rsidRPr="00C27178">
        <w:rPr>
          <w:rFonts w:ascii="Segoe UI" w:hAnsi="Segoe UI" w:cs="Segoe UI"/>
          <w:sz w:val="18"/>
          <w:szCs w:val="18"/>
        </w:rPr>
        <w:t xml:space="preserve">  Section 16.417, Wis. Stats., prohibits an individual who is a State of Wisconsin employee or who is retained as a contractor full-time by a State of Wisconsin agency from being retained as a contractor by the same or another State of Wisconsin agency where the individual receives more than $12,000 as compensation for the individual’s services during the same year.  This prohibition does not apply to individuals who have full-time appointments for less </w:t>
      </w:r>
      <w:r w:rsidRPr="00C27178">
        <w:rPr>
          <w:rFonts w:ascii="Segoe UI" w:hAnsi="Segoe UI" w:cs="Segoe UI"/>
          <w:sz w:val="18"/>
          <w:szCs w:val="18"/>
        </w:rPr>
        <w:lastRenderedPageBreak/>
        <w:t xml:space="preserve">than twelve (12) months during any </w:t>
      </w:r>
      <w:proofErr w:type="gramStart"/>
      <w:r w:rsidRPr="00C27178">
        <w:rPr>
          <w:rFonts w:ascii="Segoe UI" w:hAnsi="Segoe UI" w:cs="Segoe UI"/>
          <w:sz w:val="18"/>
          <w:szCs w:val="18"/>
        </w:rPr>
        <w:t>period of time</w:t>
      </w:r>
      <w:proofErr w:type="gramEnd"/>
      <w:r w:rsidRPr="00C27178">
        <w:rPr>
          <w:rFonts w:ascii="Segoe UI" w:hAnsi="Segoe UI" w:cs="Segoe UI"/>
          <w:sz w:val="18"/>
          <w:szCs w:val="18"/>
        </w:rPr>
        <w:t xml:space="preserve"> that is not included in the appointment.  It does not include corporations or partnerships.</w:t>
      </w:r>
    </w:p>
    <w:p w14:paraId="2545B438" w14:textId="77777777" w:rsidR="000D7D39" w:rsidRPr="00C27178" w:rsidRDefault="000D7D39" w:rsidP="000D7D39">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540" w:hanging="540"/>
        <w:jc w:val="both"/>
        <w:rPr>
          <w:rFonts w:ascii="Segoe UI" w:hAnsi="Segoe UI" w:cs="Segoe UI"/>
          <w:sz w:val="18"/>
          <w:szCs w:val="18"/>
        </w:rPr>
      </w:pPr>
    </w:p>
    <w:p w14:paraId="7E1F92AB" w14:textId="77777777" w:rsidR="000D7D39" w:rsidRPr="00C27178" w:rsidRDefault="000D7D39" w:rsidP="000D7D39">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540" w:hanging="540"/>
        <w:jc w:val="both"/>
        <w:rPr>
          <w:rFonts w:ascii="Segoe UI" w:hAnsi="Segoe UI" w:cs="Segoe UI"/>
          <w:sz w:val="18"/>
          <w:szCs w:val="18"/>
        </w:rPr>
      </w:pPr>
      <w:r w:rsidRPr="00C27178">
        <w:rPr>
          <w:rFonts w:ascii="Segoe UI" w:hAnsi="Segoe UI" w:cs="Segoe UI"/>
          <w:b/>
          <w:sz w:val="18"/>
          <w:szCs w:val="18"/>
        </w:rPr>
        <w:t>5.0</w:t>
      </w:r>
      <w:r w:rsidRPr="00C27178">
        <w:rPr>
          <w:rFonts w:ascii="Segoe UI" w:hAnsi="Segoe UI" w:cs="Segoe UI"/>
          <w:b/>
          <w:sz w:val="18"/>
          <w:szCs w:val="18"/>
        </w:rPr>
        <w:tab/>
        <w:t>EMPLOYMENT:</w:t>
      </w:r>
      <w:r w:rsidRPr="00C27178">
        <w:rPr>
          <w:rFonts w:ascii="Segoe UI" w:hAnsi="Segoe UI" w:cs="Segoe UI"/>
          <w:sz w:val="18"/>
          <w:szCs w:val="18"/>
        </w:rPr>
        <w:t xml:space="preserve">  The contractor will not engage the services of any person or persons now employed by the State of Wisconsin, including any department, </w:t>
      </w:r>
      <w:proofErr w:type="gramStart"/>
      <w:r w:rsidRPr="00C27178">
        <w:rPr>
          <w:rFonts w:ascii="Segoe UI" w:hAnsi="Segoe UI" w:cs="Segoe UI"/>
          <w:sz w:val="18"/>
          <w:szCs w:val="18"/>
        </w:rPr>
        <w:t>commission</w:t>
      </w:r>
      <w:proofErr w:type="gramEnd"/>
      <w:r w:rsidRPr="00C27178">
        <w:rPr>
          <w:rFonts w:ascii="Segoe UI" w:hAnsi="Segoe UI" w:cs="Segoe UI"/>
          <w:sz w:val="18"/>
          <w:szCs w:val="18"/>
        </w:rPr>
        <w:t xml:space="preserve"> or board thereof, to provide services relating to this agreement without the written consent of the employing agency of such person or persons and of the contracting agency.</w:t>
      </w:r>
    </w:p>
    <w:p w14:paraId="1C4AB185" w14:textId="77777777" w:rsidR="000D7D39" w:rsidRPr="00C27178" w:rsidRDefault="000D7D39" w:rsidP="000D7D39">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540" w:hanging="540"/>
        <w:jc w:val="both"/>
        <w:rPr>
          <w:rFonts w:ascii="Segoe UI" w:hAnsi="Segoe UI" w:cs="Segoe UI"/>
          <w:sz w:val="18"/>
          <w:szCs w:val="18"/>
        </w:rPr>
      </w:pPr>
    </w:p>
    <w:p w14:paraId="7888F77B" w14:textId="77777777" w:rsidR="000D7D39" w:rsidRPr="00C27178" w:rsidRDefault="000D7D39" w:rsidP="000D7D39">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540" w:hanging="540"/>
        <w:jc w:val="both"/>
        <w:rPr>
          <w:rFonts w:ascii="Segoe UI" w:hAnsi="Segoe UI" w:cs="Segoe UI"/>
          <w:sz w:val="18"/>
          <w:szCs w:val="18"/>
        </w:rPr>
      </w:pPr>
      <w:r w:rsidRPr="00C27178">
        <w:rPr>
          <w:rFonts w:ascii="Segoe UI" w:hAnsi="Segoe UI" w:cs="Segoe UI"/>
          <w:b/>
          <w:sz w:val="18"/>
          <w:szCs w:val="18"/>
        </w:rPr>
        <w:t>6.0</w:t>
      </w:r>
      <w:r w:rsidRPr="00C27178">
        <w:rPr>
          <w:rFonts w:ascii="Segoe UI" w:hAnsi="Segoe UI" w:cs="Segoe UI"/>
          <w:b/>
          <w:sz w:val="18"/>
          <w:szCs w:val="18"/>
        </w:rPr>
        <w:tab/>
        <w:t>CONFLICT OF INTEREST:</w:t>
      </w:r>
      <w:r w:rsidRPr="00C27178">
        <w:rPr>
          <w:rFonts w:ascii="Segoe UI" w:hAnsi="Segoe UI" w:cs="Segoe UI"/>
          <w:sz w:val="18"/>
          <w:szCs w:val="18"/>
        </w:rPr>
        <w:t xml:space="preserve">  Private and non</w:t>
      </w:r>
      <w:r w:rsidRPr="00C27178">
        <w:rPr>
          <w:rFonts w:ascii="Segoe UI" w:hAnsi="Segoe UI" w:cs="Segoe UI"/>
          <w:sz w:val="18"/>
          <w:szCs w:val="18"/>
        </w:rPr>
        <w:noBreakHyphen/>
        <w:t>profit corpora</w:t>
      </w:r>
      <w:r w:rsidRPr="00C27178">
        <w:rPr>
          <w:rFonts w:ascii="Segoe UI" w:hAnsi="Segoe UI" w:cs="Segoe UI"/>
          <w:sz w:val="18"/>
          <w:szCs w:val="18"/>
        </w:rPr>
        <w:softHyphen/>
        <w:t xml:space="preserve">tions are bound by ss. 180.0831, 180.1911(1), and </w:t>
      </w:r>
      <w:r w:rsidRPr="00C27178">
        <w:rPr>
          <w:rFonts w:ascii="Segoe UI" w:hAnsi="Segoe UI" w:cs="Segoe UI"/>
          <w:snapToGrid w:val="0"/>
          <w:sz w:val="18"/>
          <w:szCs w:val="18"/>
        </w:rPr>
        <w:t>181.0831</w:t>
      </w:r>
      <w:r w:rsidRPr="00C27178">
        <w:rPr>
          <w:rFonts w:ascii="Segoe UI" w:hAnsi="Segoe UI" w:cs="Segoe UI"/>
          <w:sz w:val="18"/>
          <w:szCs w:val="18"/>
        </w:rPr>
        <w:t xml:space="preserve"> Wis. Stats., regarding conflicts of interests by directors in the conduct of state contracts.</w:t>
      </w:r>
    </w:p>
    <w:p w14:paraId="398B246B" w14:textId="77777777" w:rsidR="000D7D39" w:rsidRPr="00C27178" w:rsidRDefault="000D7D39" w:rsidP="000D7D39">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540" w:hanging="540"/>
        <w:jc w:val="both"/>
        <w:rPr>
          <w:rFonts w:ascii="Segoe UI" w:hAnsi="Segoe UI" w:cs="Segoe UI"/>
          <w:sz w:val="18"/>
          <w:szCs w:val="18"/>
        </w:rPr>
      </w:pPr>
    </w:p>
    <w:p w14:paraId="2A00E4BB" w14:textId="77777777" w:rsidR="000D7D39" w:rsidRPr="00C27178" w:rsidRDefault="000D7D39" w:rsidP="000D7D39">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540" w:hanging="540"/>
        <w:jc w:val="both"/>
        <w:rPr>
          <w:rFonts w:ascii="Segoe UI" w:hAnsi="Segoe UI" w:cs="Segoe UI"/>
          <w:sz w:val="18"/>
          <w:szCs w:val="18"/>
        </w:rPr>
      </w:pPr>
      <w:r w:rsidRPr="00C27178">
        <w:rPr>
          <w:rFonts w:ascii="Segoe UI" w:hAnsi="Segoe UI" w:cs="Segoe UI"/>
          <w:b/>
          <w:sz w:val="18"/>
          <w:szCs w:val="18"/>
        </w:rPr>
        <w:t>7.0</w:t>
      </w:r>
      <w:r w:rsidRPr="00C27178">
        <w:rPr>
          <w:rFonts w:ascii="Segoe UI" w:hAnsi="Segoe UI" w:cs="Segoe UI"/>
          <w:b/>
          <w:sz w:val="18"/>
          <w:szCs w:val="18"/>
        </w:rPr>
        <w:tab/>
        <w:t>RECORDKEEPING AND RECORD RETENTION:</w:t>
      </w:r>
      <w:r w:rsidRPr="00C27178">
        <w:rPr>
          <w:rFonts w:ascii="Segoe UI" w:hAnsi="Segoe UI" w:cs="Segoe UI"/>
          <w:sz w:val="18"/>
          <w:szCs w:val="18"/>
        </w:rPr>
        <w:t xml:space="preserve">  The contractor shall establish and maintain adequate records of all expenditures incurred under the contract.  All records must be kept in accordance with generally accepted accounting procedures.  All procedures must be in accordance with federal, </w:t>
      </w:r>
      <w:proofErr w:type="gramStart"/>
      <w:r w:rsidRPr="00C27178">
        <w:rPr>
          <w:rFonts w:ascii="Segoe UI" w:hAnsi="Segoe UI" w:cs="Segoe UI"/>
          <w:sz w:val="18"/>
          <w:szCs w:val="18"/>
        </w:rPr>
        <w:t>state</w:t>
      </w:r>
      <w:proofErr w:type="gramEnd"/>
      <w:r w:rsidRPr="00C27178">
        <w:rPr>
          <w:rFonts w:ascii="Segoe UI" w:hAnsi="Segoe UI" w:cs="Segoe UI"/>
          <w:sz w:val="18"/>
          <w:szCs w:val="18"/>
        </w:rPr>
        <w:t xml:space="preserve"> and local ordinances.</w:t>
      </w:r>
    </w:p>
    <w:p w14:paraId="7F5394D3" w14:textId="77777777" w:rsidR="000D7D39" w:rsidRPr="00C27178" w:rsidRDefault="000D7D39" w:rsidP="000D7D39">
      <w:pPr>
        <w:tabs>
          <w:tab w:val="left" w:pos="1080"/>
          <w:tab w:val="left" w:pos="240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540" w:hanging="540"/>
        <w:jc w:val="both"/>
        <w:rPr>
          <w:rFonts w:ascii="Segoe UI" w:hAnsi="Segoe UI" w:cs="Segoe UI"/>
          <w:sz w:val="18"/>
          <w:szCs w:val="18"/>
        </w:rPr>
      </w:pPr>
    </w:p>
    <w:p w14:paraId="44815A03" w14:textId="77777777" w:rsidR="000D7D39" w:rsidRPr="00C27178" w:rsidRDefault="000D7D39" w:rsidP="000D7D39">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540"/>
        <w:jc w:val="both"/>
        <w:rPr>
          <w:rFonts w:ascii="Segoe UI" w:hAnsi="Segoe UI" w:cs="Segoe UI"/>
          <w:sz w:val="18"/>
          <w:szCs w:val="18"/>
        </w:rPr>
      </w:pPr>
      <w:r w:rsidRPr="00C27178">
        <w:rPr>
          <w:rFonts w:ascii="Segoe UI" w:hAnsi="Segoe UI" w:cs="Segoe UI"/>
          <w:sz w:val="18"/>
          <w:szCs w:val="18"/>
        </w:rPr>
        <w:t xml:space="preserve">The contracting agency shall have the right to audit, review, examine, copy, and transcribe any pertinent records or documents relating to any contract resulting from this bid/proposal held by the contractor. </w:t>
      </w:r>
    </w:p>
    <w:p w14:paraId="31670C91" w14:textId="77777777" w:rsidR="000D7D39" w:rsidRPr="00C27178" w:rsidRDefault="000D7D39" w:rsidP="000D7D39">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540"/>
        <w:jc w:val="both"/>
        <w:rPr>
          <w:rFonts w:ascii="Segoe UI" w:hAnsi="Segoe UI" w:cs="Segoe UI"/>
          <w:sz w:val="18"/>
          <w:szCs w:val="18"/>
        </w:rPr>
      </w:pPr>
    </w:p>
    <w:p w14:paraId="5959EA98" w14:textId="77777777" w:rsidR="000D7D39" w:rsidRPr="00C27178" w:rsidRDefault="000D7D39" w:rsidP="000D7D39">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540"/>
        <w:jc w:val="both"/>
        <w:rPr>
          <w:rFonts w:ascii="Segoe UI" w:hAnsi="Segoe UI" w:cs="Segoe UI"/>
          <w:sz w:val="18"/>
          <w:szCs w:val="18"/>
        </w:rPr>
      </w:pPr>
      <w:r w:rsidRPr="00C27178">
        <w:rPr>
          <w:rFonts w:ascii="Segoe UI" w:hAnsi="Segoe UI" w:cs="Segoe UI"/>
          <w:sz w:val="18"/>
          <w:szCs w:val="18"/>
        </w:rPr>
        <w:t>It is the intention of the state to maintain an open and public process in the solicita</w:t>
      </w:r>
      <w:r w:rsidRPr="00C27178">
        <w:rPr>
          <w:rFonts w:ascii="Segoe UI" w:hAnsi="Segoe UI" w:cs="Segoe UI"/>
          <w:sz w:val="18"/>
          <w:szCs w:val="18"/>
        </w:rPr>
        <w:softHyphen/>
        <w:t>tion, submission, review, and approval of procurement activities.  Bid/proposal openings are public unless otherwise speci</w:t>
      </w:r>
      <w:r w:rsidRPr="00C27178">
        <w:rPr>
          <w:rFonts w:ascii="Segoe UI" w:hAnsi="Segoe UI" w:cs="Segoe UI"/>
          <w:sz w:val="18"/>
          <w:szCs w:val="18"/>
        </w:rPr>
        <w:softHyphen/>
        <w:t>fied.  Records may not be available for public inspection prior to issuance of the notice of intent to award or the award of the contract.  Pursuant to §19.36 (3), Wis. Stats., all records of the contractor that are produced or collected under this contract are subject to disclosure pursuant to a public records request.  Upon receipt of notice from the State of Wisconsin of a public records request for records produced or collected under this contract, the contractor shall provide the requested records to the contracting agency.  The contractor, following final payment, shall retain all records produced or collected under this contract for six (6) years.</w:t>
      </w:r>
    </w:p>
    <w:p w14:paraId="6989B3D7" w14:textId="77777777" w:rsidR="000D7D39" w:rsidRPr="00C27178" w:rsidRDefault="000D7D39" w:rsidP="000D7D39">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540"/>
        <w:jc w:val="both"/>
        <w:rPr>
          <w:rFonts w:ascii="Segoe UI" w:hAnsi="Segoe UI" w:cs="Segoe UI"/>
          <w:sz w:val="18"/>
          <w:szCs w:val="18"/>
        </w:rPr>
      </w:pPr>
    </w:p>
    <w:p w14:paraId="62C52B26" w14:textId="77777777" w:rsidR="000D7D39" w:rsidRPr="00C27178" w:rsidRDefault="000D7D39" w:rsidP="000D7D39">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540" w:hanging="540"/>
        <w:jc w:val="both"/>
        <w:rPr>
          <w:rFonts w:ascii="Segoe UI" w:hAnsi="Segoe UI" w:cs="Segoe UI"/>
          <w:sz w:val="18"/>
          <w:szCs w:val="18"/>
        </w:rPr>
      </w:pPr>
      <w:r w:rsidRPr="00C27178">
        <w:rPr>
          <w:rFonts w:ascii="Segoe UI" w:hAnsi="Segoe UI" w:cs="Segoe UI"/>
          <w:b/>
          <w:sz w:val="18"/>
          <w:szCs w:val="18"/>
        </w:rPr>
        <w:t>8.0</w:t>
      </w:r>
      <w:r w:rsidRPr="00C27178">
        <w:rPr>
          <w:rFonts w:ascii="Segoe UI" w:hAnsi="Segoe UI" w:cs="Segoe UI"/>
          <w:b/>
          <w:sz w:val="18"/>
          <w:szCs w:val="18"/>
        </w:rPr>
        <w:tab/>
        <w:t>INDEPENDENT CAPACITY OF CONTRACTOR:</w:t>
      </w:r>
      <w:r w:rsidRPr="00C27178">
        <w:rPr>
          <w:rFonts w:ascii="Segoe UI" w:hAnsi="Segoe UI" w:cs="Segoe UI"/>
          <w:sz w:val="18"/>
          <w:szCs w:val="18"/>
        </w:rPr>
        <w:t xml:space="preserve">  The parties hereto agree that the contractor, its officers, agents, and employees, in the performance of this agreement shall act in the capacity of an independent contractor and not as an officer, employee, or agent of the state.  The contractor agrees to take such steps as may be necessary to ensure that each subcontractor of the contractor will be deemed to be an independent contractor and will not be considered or permitted to be an agent, servant, joint </w:t>
      </w:r>
      <w:proofErr w:type="spellStart"/>
      <w:r w:rsidRPr="00C27178">
        <w:rPr>
          <w:rFonts w:ascii="Segoe UI" w:hAnsi="Segoe UI" w:cs="Segoe UI"/>
          <w:sz w:val="18"/>
          <w:szCs w:val="18"/>
        </w:rPr>
        <w:t>venturer</w:t>
      </w:r>
      <w:proofErr w:type="spellEnd"/>
      <w:r w:rsidRPr="00C27178">
        <w:rPr>
          <w:rFonts w:ascii="Segoe UI" w:hAnsi="Segoe UI" w:cs="Segoe UI"/>
          <w:sz w:val="18"/>
          <w:szCs w:val="18"/>
        </w:rPr>
        <w:t>, or partner of the state.</w:t>
      </w:r>
    </w:p>
    <w:p w14:paraId="41154E29" w14:textId="77777777" w:rsidR="000D7D39" w:rsidRPr="0026668F" w:rsidRDefault="000D7D39" w:rsidP="000D7D39">
      <w:pPr>
        <w:rPr>
          <w:rFonts w:ascii="Segoe UI" w:hAnsi="Segoe UI" w:cs="Segoe UI"/>
          <w:b/>
        </w:rPr>
      </w:pPr>
    </w:p>
    <w:p w14:paraId="69645050" w14:textId="77777777" w:rsidR="000D7D39" w:rsidRPr="0026668F" w:rsidRDefault="000D7D39" w:rsidP="000D7D39">
      <w:pPr>
        <w:rPr>
          <w:rFonts w:ascii="Segoe UI" w:hAnsi="Segoe UI" w:cs="Segoe UI"/>
        </w:rPr>
      </w:pPr>
      <w:r w:rsidRPr="0026668F">
        <w:rPr>
          <w:rFonts w:ascii="Segoe UI" w:hAnsi="Segoe UI" w:cs="Segoe UI"/>
        </w:rPr>
        <w:t>Failure to include this form in the bid/proposal response may mean that all information provided as part of the bid/proposal response will be open to examination and copying. The state considers other markings of “confidential” in the bid/proposal response to be insufficient. The undersigned agrees to hold the state harmless for any damages arising out of the release of any materials unless they are specifically identified above.</w:t>
      </w:r>
    </w:p>
    <w:tbl>
      <w:tblPr>
        <w:tblW w:w="10487" w:type="dxa"/>
        <w:tblLayout w:type="fixed"/>
        <w:tblLook w:val="0000" w:firstRow="0" w:lastRow="0" w:firstColumn="0" w:lastColumn="0" w:noHBand="0" w:noVBand="0"/>
      </w:tblPr>
      <w:tblGrid>
        <w:gridCol w:w="4562"/>
        <w:gridCol w:w="1573"/>
        <w:gridCol w:w="1398"/>
        <w:gridCol w:w="2954"/>
      </w:tblGrid>
      <w:tr w:rsidR="000D7D39" w:rsidRPr="002578A6" w14:paraId="17C37D6A" w14:textId="77777777" w:rsidTr="00AA24AE">
        <w:trPr>
          <w:cantSplit/>
          <w:trHeight w:val="630"/>
        </w:trPr>
        <w:tc>
          <w:tcPr>
            <w:tcW w:w="4562" w:type="dxa"/>
            <w:tcBorders>
              <w:bottom w:val="single" w:sz="4" w:space="0" w:color="auto"/>
            </w:tcBorders>
            <w:vAlign w:val="center"/>
          </w:tcPr>
          <w:p w14:paraId="4869E999" w14:textId="77777777" w:rsidR="000D7D39" w:rsidRPr="002578A6" w:rsidRDefault="000D7D39" w:rsidP="00AA24AE">
            <w:pPr>
              <w:rPr>
                <w:rFonts w:ascii="Segoe UI" w:hAnsi="Segoe UI" w:cs="Segoe UI"/>
              </w:rPr>
            </w:pPr>
            <w:r w:rsidRPr="002578A6">
              <w:rPr>
                <w:rFonts w:ascii="Segoe UI" w:hAnsi="Segoe UI" w:cs="Segoe UI"/>
              </w:rPr>
              <w:t>Name of Authorized Company Representative</w:t>
            </w:r>
          </w:p>
        </w:tc>
        <w:tc>
          <w:tcPr>
            <w:tcW w:w="2971" w:type="dxa"/>
            <w:gridSpan w:val="2"/>
            <w:tcBorders>
              <w:bottom w:val="single" w:sz="4" w:space="0" w:color="auto"/>
            </w:tcBorders>
            <w:vAlign w:val="center"/>
          </w:tcPr>
          <w:p w14:paraId="223378F0" w14:textId="77777777" w:rsidR="000D7D39" w:rsidRPr="002578A6" w:rsidRDefault="000D7D39" w:rsidP="00AA24AE">
            <w:pPr>
              <w:rPr>
                <w:rFonts w:ascii="Segoe UI" w:hAnsi="Segoe UI" w:cs="Segoe UI"/>
              </w:rPr>
            </w:pPr>
            <w:r w:rsidRPr="002578A6">
              <w:rPr>
                <w:rFonts w:ascii="Segoe UI" w:hAnsi="Segoe UI" w:cs="Segoe UI"/>
              </w:rPr>
              <w:t>Title</w:t>
            </w:r>
          </w:p>
        </w:tc>
        <w:tc>
          <w:tcPr>
            <w:tcW w:w="2954" w:type="dxa"/>
            <w:tcBorders>
              <w:bottom w:val="single" w:sz="4" w:space="0" w:color="auto"/>
            </w:tcBorders>
            <w:vAlign w:val="center"/>
          </w:tcPr>
          <w:p w14:paraId="2BB3474F" w14:textId="77777777" w:rsidR="000D7D39" w:rsidRPr="002578A6" w:rsidRDefault="000D7D39" w:rsidP="00AA24AE">
            <w:pPr>
              <w:rPr>
                <w:rFonts w:ascii="Segoe UI" w:hAnsi="Segoe UI" w:cs="Segoe UI"/>
              </w:rPr>
            </w:pPr>
            <w:r w:rsidRPr="002578A6">
              <w:rPr>
                <w:rFonts w:ascii="Segoe UI" w:hAnsi="Segoe UI" w:cs="Segoe UI"/>
              </w:rPr>
              <w:t>Phone</w:t>
            </w:r>
          </w:p>
        </w:tc>
      </w:tr>
      <w:tr w:rsidR="000D7D39" w:rsidRPr="002578A6" w14:paraId="7995B8A9" w14:textId="77777777" w:rsidTr="00AA24AE">
        <w:trPr>
          <w:cantSplit/>
          <w:trHeight w:val="400"/>
        </w:trPr>
        <w:tc>
          <w:tcPr>
            <w:tcW w:w="4562" w:type="dxa"/>
            <w:tcBorders>
              <w:top w:val="single" w:sz="4" w:space="0" w:color="auto"/>
              <w:bottom w:val="single" w:sz="6" w:space="0" w:color="auto"/>
              <w:right w:val="single" w:sz="6" w:space="0" w:color="auto"/>
            </w:tcBorders>
            <w:shd w:val="clear" w:color="auto" w:fill="FFEECD"/>
            <w:vAlign w:val="center"/>
          </w:tcPr>
          <w:p w14:paraId="41AF0B92" w14:textId="77777777" w:rsidR="000D7D39" w:rsidRPr="002578A6" w:rsidRDefault="000D7D39" w:rsidP="00AA24AE">
            <w:pPr>
              <w:rPr>
                <w:rFonts w:ascii="Segoe UI" w:hAnsi="Segoe UI" w:cs="Segoe UI"/>
              </w:rPr>
            </w:pPr>
          </w:p>
        </w:tc>
        <w:tc>
          <w:tcPr>
            <w:tcW w:w="2971" w:type="dxa"/>
            <w:gridSpan w:val="2"/>
            <w:tcBorders>
              <w:top w:val="single" w:sz="4" w:space="0" w:color="auto"/>
              <w:left w:val="single" w:sz="6" w:space="0" w:color="auto"/>
              <w:bottom w:val="single" w:sz="6" w:space="0" w:color="auto"/>
              <w:right w:val="single" w:sz="6" w:space="0" w:color="auto"/>
            </w:tcBorders>
            <w:shd w:val="clear" w:color="auto" w:fill="FFEECD"/>
            <w:vAlign w:val="center"/>
          </w:tcPr>
          <w:p w14:paraId="735BC57D" w14:textId="77777777" w:rsidR="000D7D39" w:rsidRPr="002578A6" w:rsidRDefault="000D7D39" w:rsidP="00AA24AE">
            <w:pPr>
              <w:rPr>
                <w:rFonts w:ascii="Segoe UI" w:hAnsi="Segoe UI" w:cs="Segoe UI"/>
              </w:rPr>
            </w:pPr>
          </w:p>
        </w:tc>
        <w:tc>
          <w:tcPr>
            <w:tcW w:w="2954" w:type="dxa"/>
            <w:tcBorders>
              <w:top w:val="single" w:sz="4" w:space="0" w:color="auto"/>
              <w:left w:val="single" w:sz="6" w:space="0" w:color="auto"/>
              <w:bottom w:val="single" w:sz="6" w:space="0" w:color="auto"/>
            </w:tcBorders>
            <w:shd w:val="clear" w:color="auto" w:fill="FFEECD"/>
            <w:vAlign w:val="center"/>
          </w:tcPr>
          <w:p w14:paraId="22B44A5E" w14:textId="77777777" w:rsidR="000D7D39" w:rsidRPr="002578A6" w:rsidRDefault="000D7D39" w:rsidP="00AA24AE">
            <w:pPr>
              <w:rPr>
                <w:rFonts w:ascii="Segoe UI" w:hAnsi="Segoe UI" w:cs="Segoe UI"/>
              </w:rPr>
            </w:pPr>
          </w:p>
        </w:tc>
      </w:tr>
      <w:tr w:rsidR="000D7D39" w:rsidRPr="002578A6" w14:paraId="60E80E79" w14:textId="77777777" w:rsidTr="00AA24AE">
        <w:trPr>
          <w:cantSplit/>
          <w:trHeight w:val="541"/>
        </w:trPr>
        <w:tc>
          <w:tcPr>
            <w:tcW w:w="4562" w:type="dxa"/>
            <w:tcBorders>
              <w:top w:val="single" w:sz="6" w:space="0" w:color="auto"/>
              <w:bottom w:val="single" w:sz="4" w:space="0" w:color="auto"/>
            </w:tcBorders>
            <w:vAlign w:val="center"/>
          </w:tcPr>
          <w:p w14:paraId="7FDA144A" w14:textId="77777777" w:rsidR="000D7D39" w:rsidRPr="002578A6" w:rsidRDefault="000D7D39" w:rsidP="00AA24AE">
            <w:pPr>
              <w:rPr>
                <w:rFonts w:ascii="Segoe UI" w:hAnsi="Segoe UI" w:cs="Segoe UI"/>
              </w:rPr>
            </w:pPr>
            <w:r w:rsidRPr="002578A6">
              <w:rPr>
                <w:rFonts w:ascii="Segoe UI" w:hAnsi="Segoe UI" w:cs="Segoe UI"/>
              </w:rPr>
              <w:t>Signature of Above</w:t>
            </w:r>
          </w:p>
        </w:tc>
        <w:tc>
          <w:tcPr>
            <w:tcW w:w="1573" w:type="dxa"/>
            <w:tcBorders>
              <w:top w:val="single" w:sz="6" w:space="0" w:color="auto"/>
              <w:bottom w:val="single" w:sz="4" w:space="0" w:color="auto"/>
            </w:tcBorders>
            <w:vAlign w:val="center"/>
          </w:tcPr>
          <w:p w14:paraId="6C496679" w14:textId="77777777" w:rsidR="000D7D39" w:rsidRPr="002578A6" w:rsidRDefault="000D7D39" w:rsidP="00AA24AE">
            <w:pPr>
              <w:rPr>
                <w:rFonts w:ascii="Segoe UI" w:hAnsi="Segoe UI" w:cs="Segoe UI"/>
              </w:rPr>
            </w:pPr>
            <w:r w:rsidRPr="002578A6">
              <w:rPr>
                <w:rFonts w:ascii="Segoe UI" w:hAnsi="Segoe UI" w:cs="Segoe UI"/>
              </w:rPr>
              <w:t>Date</w:t>
            </w:r>
          </w:p>
        </w:tc>
        <w:tc>
          <w:tcPr>
            <w:tcW w:w="4352" w:type="dxa"/>
            <w:gridSpan w:val="2"/>
            <w:tcBorders>
              <w:top w:val="single" w:sz="6" w:space="0" w:color="auto"/>
              <w:bottom w:val="single" w:sz="4" w:space="0" w:color="auto"/>
            </w:tcBorders>
            <w:vAlign w:val="center"/>
          </w:tcPr>
          <w:p w14:paraId="56ED1915" w14:textId="77777777" w:rsidR="000D7D39" w:rsidRPr="002578A6" w:rsidRDefault="000D7D39" w:rsidP="00AA24AE">
            <w:pPr>
              <w:rPr>
                <w:rFonts w:ascii="Segoe UI" w:hAnsi="Segoe UI" w:cs="Segoe UI"/>
              </w:rPr>
            </w:pPr>
            <w:r w:rsidRPr="002578A6">
              <w:rPr>
                <w:rFonts w:ascii="Segoe UI" w:hAnsi="Segoe UI" w:cs="Segoe UI"/>
              </w:rPr>
              <w:t>Email</w:t>
            </w:r>
          </w:p>
        </w:tc>
      </w:tr>
      <w:tr w:rsidR="000D7D39" w:rsidRPr="002578A6" w14:paraId="16C5FF26" w14:textId="77777777" w:rsidTr="00AA24AE">
        <w:trPr>
          <w:cantSplit/>
          <w:trHeight w:val="409"/>
        </w:trPr>
        <w:tc>
          <w:tcPr>
            <w:tcW w:w="4562" w:type="dxa"/>
            <w:tcBorders>
              <w:top w:val="single" w:sz="4" w:space="0" w:color="auto"/>
              <w:bottom w:val="single" w:sz="6" w:space="0" w:color="auto"/>
              <w:right w:val="single" w:sz="6" w:space="0" w:color="auto"/>
            </w:tcBorders>
            <w:shd w:val="clear" w:color="auto" w:fill="FFEECD"/>
            <w:vAlign w:val="center"/>
          </w:tcPr>
          <w:p w14:paraId="41801B9D" w14:textId="77777777" w:rsidR="000D7D39" w:rsidRPr="002578A6" w:rsidRDefault="000D7D39" w:rsidP="00AA24AE">
            <w:pPr>
              <w:rPr>
                <w:rFonts w:ascii="Segoe UI" w:hAnsi="Segoe UI" w:cs="Segoe UI"/>
              </w:rPr>
            </w:pPr>
          </w:p>
        </w:tc>
        <w:tc>
          <w:tcPr>
            <w:tcW w:w="1573" w:type="dxa"/>
            <w:tcBorders>
              <w:top w:val="single" w:sz="4" w:space="0" w:color="auto"/>
              <w:left w:val="single" w:sz="6" w:space="0" w:color="auto"/>
              <w:bottom w:val="single" w:sz="6" w:space="0" w:color="auto"/>
              <w:right w:val="single" w:sz="6" w:space="0" w:color="auto"/>
            </w:tcBorders>
            <w:shd w:val="clear" w:color="auto" w:fill="FFEECD"/>
            <w:vAlign w:val="center"/>
          </w:tcPr>
          <w:p w14:paraId="6AB01FD6" w14:textId="77777777" w:rsidR="000D7D39" w:rsidRPr="002578A6" w:rsidRDefault="000D7D39" w:rsidP="00AA24AE">
            <w:pPr>
              <w:rPr>
                <w:rFonts w:ascii="Segoe UI" w:hAnsi="Segoe UI" w:cs="Segoe UI"/>
              </w:rPr>
            </w:pPr>
          </w:p>
        </w:tc>
        <w:tc>
          <w:tcPr>
            <w:tcW w:w="4352" w:type="dxa"/>
            <w:gridSpan w:val="2"/>
            <w:tcBorders>
              <w:top w:val="single" w:sz="4" w:space="0" w:color="auto"/>
              <w:left w:val="single" w:sz="6" w:space="0" w:color="auto"/>
              <w:bottom w:val="single" w:sz="6" w:space="0" w:color="auto"/>
            </w:tcBorders>
            <w:shd w:val="clear" w:color="auto" w:fill="FFEECD"/>
            <w:vAlign w:val="center"/>
          </w:tcPr>
          <w:p w14:paraId="01C251BA" w14:textId="77777777" w:rsidR="000D7D39" w:rsidRPr="002578A6" w:rsidRDefault="000D7D39" w:rsidP="00AA24AE">
            <w:pPr>
              <w:rPr>
                <w:rFonts w:ascii="Segoe UI" w:hAnsi="Segoe UI" w:cs="Segoe UI"/>
              </w:rPr>
            </w:pPr>
          </w:p>
        </w:tc>
      </w:tr>
    </w:tbl>
    <w:p w14:paraId="44DA1F96" w14:textId="77777777" w:rsidR="000D7D39" w:rsidRDefault="000D7D39" w:rsidP="000D7D39">
      <w:pPr>
        <w:rPr>
          <w:rFonts w:ascii="Segoe UI" w:hAnsi="Segoe UI" w:cs="Segoe UI"/>
          <w:sz w:val="14"/>
          <w:szCs w:val="14"/>
        </w:rPr>
      </w:pPr>
    </w:p>
    <w:p w14:paraId="7D0D69EC" w14:textId="77777777" w:rsidR="000D7D39" w:rsidRDefault="000D7D39">
      <w:pPr>
        <w:overflowPunct/>
        <w:autoSpaceDE/>
        <w:autoSpaceDN/>
        <w:adjustRightInd/>
        <w:textAlignment w:val="auto"/>
        <w:rPr>
          <w:rFonts w:ascii="Segoe UI" w:eastAsia="Calibri" w:hAnsi="Segoe UI" w:cs="Segoe UI"/>
          <w:b/>
          <w:bCs/>
          <w:caps/>
          <w:sz w:val="32"/>
          <w:szCs w:val="32"/>
        </w:rPr>
      </w:pPr>
      <w:r>
        <w:rPr>
          <w:rFonts w:ascii="Segoe UI" w:eastAsia="Calibri" w:hAnsi="Segoe UI" w:cs="Segoe UI"/>
          <w:b/>
          <w:bCs/>
          <w:caps/>
          <w:sz w:val="32"/>
          <w:szCs w:val="32"/>
        </w:rPr>
        <w:br w:type="page"/>
      </w:r>
    </w:p>
    <w:p w14:paraId="7EFA929B" w14:textId="56EDD4E6" w:rsidR="000D7D39" w:rsidRPr="00343AC2" w:rsidRDefault="000D7D39" w:rsidP="000D7D39">
      <w:pPr>
        <w:spacing w:after="160" w:line="259" w:lineRule="auto"/>
        <w:jc w:val="center"/>
        <w:rPr>
          <w:rFonts w:ascii="Segoe UI" w:eastAsia="Calibri" w:hAnsi="Segoe UI" w:cs="Segoe UI"/>
          <w:b/>
          <w:bCs/>
          <w:caps/>
          <w:sz w:val="32"/>
          <w:szCs w:val="32"/>
        </w:rPr>
      </w:pPr>
      <w:r w:rsidRPr="00343AC2">
        <w:rPr>
          <w:rFonts w:ascii="Segoe UI" w:eastAsia="Calibri" w:hAnsi="Segoe UI" w:cs="Segoe UI"/>
          <w:b/>
          <w:bCs/>
          <w:caps/>
          <w:sz w:val="32"/>
          <w:szCs w:val="32"/>
        </w:rPr>
        <w:lastRenderedPageBreak/>
        <w:t xml:space="preserve">Appendix </w:t>
      </w:r>
      <w:r>
        <w:rPr>
          <w:rFonts w:ascii="Segoe UI" w:eastAsia="Calibri" w:hAnsi="Segoe UI" w:cs="Segoe UI"/>
          <w:b/>
          <w:bCs/>
          <w:caps/>
          <w:sz w:val="32"/>
          <w:szCs w:val="32"/>
        </w:rPr>
        <w:t>K</w:t>
      </w:r>
    </w:p>
    <w:p w14:paraId="6DD751B2" w14:textId="77777777" w:rsidR="000D7D39" w:rsidRPr="00343AC2" w:rsidRDefault="000D7D39" w:rsidP="000D7D39">
      <w:pPr>
        <w:spacing w:after="160" w:line="259" w:lineRule="auto"/>
        <w:rPr>
          <w:rFonts w:ascii="Segoe UI" w:eastAsia="Calibri" w:hAnsi="Segoe UI" w:cs="Segoe UI"/>
          <w:b/>
          <w:bCs/>
          <w:sz w:val="28"/>
          <w:szCs w:val="28"/>
        </w:rPr>
      </w:pPr>
      <w:r w:rsidRPr="00343AC2">
        <w:rPr>
          <w:rFonts w:ascii="Segoe UI" w:eastAsia="Calibri" w:hAnsi="Segoe UI" w:cs="Segoe UI"/>
          <w:b/>
          <w:bCs/>
          <w:sz w:val="28"/>
          <w:szCs w:val="28"/>
        </w:rPr>
        <w:t>Drug and Alcohol Testing</w:t>
      </w:r>
    </w:p>
    <w:p w14:paraId="78661092" w14:textId="77777777" w:rsidR="000D7D39" w:rsidRPr="00343AC2" w:rsidRDefault="000D7D39" w:rsidP="000D7D39">
      <w:pPr>
        <w:spacing w:after="160" w:line="259" w:lineRule="auto"/>
        <w:rPr>
          <w:rFonts w:ascii="Segoe UI" w:eastAsia="Calibri" w:hAnsi="Segoe UI" w:cs="Segoe UI"/>
          <w:sz w:val="22"/>
          <w:szCs w:val="22"/>
        </w:rPr>
      </w:pPr>
      <w:r w:rsidRPr="00343AC2">
        <w:rPr>
          <w:rFonts w:ascii="Segoe UI" w:eastAsia="Calibri" w:hAnsi="Segoe UI" w:cs="Segoe UI"/>
          <w:sz w:val="22"/>
          <w:szCs w:val="22"/>
        </w:rPr>
        <w:t>Offeror shall c</w:t>
      </w:r>
      <w:r w:rsidRPr="00343AC2">
        <w:rPr>
          <w:rFonts w:ascii="Segoe UI" w:eastAsia="Calibri" w:hAnsi="Segoe UI" w:cs="Segoe UI"/>
          <w:sz w:val="22"/>
          <w:szCs w:val="24"/>
        </w:rPr>
        <w:t>omply with the following federal substance abuse regulations:</w:t>
      </w:r>
    </w:p>
    <w:p w14:paraId="7E96BB6E" w14:textId="77777777" w:rsidR="000D7D39" w:rsidRPr="00343AC2" w:rsidRDefault="000D7D39" w:rsidP="000D7D39">
      <w:pPr>
        <w:numPr>
          <w:ilvl w:val="0"/>
          <w:numId w:val="46"/>
        </w:numPr>
        <w:tabs>
          <w:tab w:val="clear" w:pos="3960"/>
          <w:tab w:val="num" w:pos="1440"/>
        </w:tabs>
        <w:spacing w:after="160" w:line="259" w:lineRule="auto"/>
        <w:ind w:left="1440" w:hanging="720"/>
        <w:rPr>
          <w:rFonts w:ascii="Segoe UI" w:eastAsia="Calibri" w:hAnsi="Segoe UI" w:cs="Segoe UI"/>
          <w:sz w:val="22"/>
          <w:szCs w:val="24"/>
        </w:rPr>
      </w:pPr>
      <w:r w:rsidRPr="00343AC2">
        <w:rPr>
          <w:rFonts w:ascii="Segoe UI" w:eastAsia="Calibri" w:hAnsi="Segoe UI" w:cs="Segoe UI"/>
          <w:sz w:val="22"/>
          <w:szCs w:val="24"/>
        </w:rPr>
        <w:t>Federal Transit Administration (FTA) regulation, 49 CFR Part</w:t>
      </w:r>
      <w:r>
        <w:rPr>
          <w:rFonts w:ascii="Segoe UI" w:eastAsia="Calibri" w:hAnsi="Segoe UI" w:cs="Segoe UI"/>
          <w:sz w:val="22"/>
          <w:szCs w:val="24"/>
        </w:rPr>
        <w:t>s 40 and</w:t>
      </w:r>
      <w:r w:rsidRPr="00343AC2">
        <w:rPr>
          <w:rFonts w:ascii="Segoe UI" w:eastAsia="Calibri" w:hAnsi="Segoe UI" w:cs="Segoe UI"/>
          <w:sz w:val="22"/>
          <w:szCs w:val="24"/>
        </w:rPr>
        <w:t xml:space="preserve"> 655</w:t>
      </w:r>
      <w:r>
        <w:rPr>
          <w:rFonts w:ascii="Segoe UI" w:eastAsia="Calibri" w:hAnsi="Segoe UI" w:cs="Segoe UI"/>
          <w:sz w:val="22"/>
          <w:szCs w:val="24"/>
        </w:rPr>
        <w:t xml:space="preserve"> as amended.</w:t>
      </w:r>
      <w:r w:rsidRPr="00343AC2">
        <w:rPr>
          <w:rFonts w:ascii="Segoe UI" w:eastAsia="Calibri" w:hAnsi="Segoe UI" w:cs="Segoe UI"/>
          <w:sz w:val="22"/>
          <w:szCs w:val="24"/>
        </w:rPr>
        <w:t xml:space="preserve"> “Prevention of Alcohol Misuse and Prohibited Drug Use in Transit Operations”. </w:t>
      </w:r>
    </w:p>
    <w:p w14:paraId="77A157AE" w14:textId="77777777" w:rsidR="000D7D39" w:rsidRPr="00343AC2" w:rsidRDefault="000D7D39" w:rsidP="000D7D39">
      <w:pPr>
        <w:numPr>
          <w:ilvl w:val="0"/>
          <w:numId w:val="46"/>
        </w:numPr>
        <w:tabs>
          <w:tab w:val="clear" w:pos="3960"/>
          <w:tab w:val="num" w:pos="1440"/>
          <w:tab w:val="num" w:pos="3240"/>
        </w:tabs>
        <w:spacing w:after="160" w:line="259" w:lineRule="auto"/>
        <w:ind w:left="1440" w:hanging="720"/>
        <w:rPr>
          <w:rFonts w:ascii="Segoe UI" w:eastAsia="Calibri" w:hAnsi="Segoe UI" w:cs="Segoe UI"/>
          <w:sz w:val="22"/>
          <w:szCs w:val="24"/>
        </w:rPr>
      </w:pPr>
      <w:r w:rsidRPr="00343AC2">
        <w:rPr>
          <w:rFonts w:ascii="Segoe UI" w:eastAsia="Calibri" w:hAnsi="Segoe UI" w:cs="Segoe UI"/>
          <w:sz w:val="22"/>
          <w:szCs w:val="24"/>
        </w:rPr>
        <w:t>U.S. DOT Regulation, 49 CFR Part 40 “Procedures for Transportation Workplace Drug and Alcohol Testing Program”.</w:t>
      </w:r>
    </w:p>
    <w:p w14:paraId="03AD9DA2" w14:textId="77777777" w:rsidR="000D7D39" w:rsidRPr="00343AC2" w:rsidRDefault="000D7D39" w:rsidP="000D7D39">
      <w:pPr>
        <w:spacing w:after="160" w:line="259" w:lineRule="auto"/>
        <w:rPr>
          <w:rFonts w:ascii="Segoe UI" w:eastAsia="Calibri" w:hAnsi="Segoe UI" w:cs="Segoe UI"/>
          <w:b/>
          <w:bCs/>
          <w:sz w:val="22"/>
          <w:szCs w:val="22"/>
        </w:rPr>
      </w:pPr>
    </w:p>
    <w:p w14:paraId="36850739" w14:textId="77777777" w:rsidR="000D7D39" w:rsidRPr="00343AC2" w:rsidRDefault="000D7D39" w:rsidP="000D7D39">
      <w:pPr>
        <w:spacing w:after="160" w:line="259" w:lineRule="auto"/>
        <w:ind w:hanging="90"/>
        <w:rPr>
          <w:rFonts w:ascii="Segoe UI" w:eastAsia="Calibri" w:hAnsi="Segoe UI" w:cs="Segoe UI"/>
          <w:b/>
          <w:bCs/>
          <w:sz w:val="22"/>
          <w:szCs w:val="22"/>
        </w:rPr>
      </w:pPr>
      <w:r w:rsidRPr="00343AC2">
        <w:rPr>
          <w:rFonts w:ascii="Segoe UI" w:eastAsia="Calibri" w:hAnsi="Segoe UI" w:cs="Segoe UI"/>
          <w:b/>
          <w:bCs/>
          <w:sz w:val="22"/>
          <w:szCs w:val="22"/>
        </w:rPr>
        <w:t>Complete the following:</w:t>
      </w:r>
    </w:p>
    <w:tbl>
      <w:tblPr>
        <w:tblStyle w:val="TableGrid1"/>
        <w:tblW w:w="0" w:type="auto"/>
        <w:tblInd w:w="-180" w:type="dxa"/>
        <w:tblLook w:val="04A0" w:firstRow="1" w:lastRow="0" w:firstColumn="1" w:lastColumn="0" w:noHBand="0" w:noVBand="1"/>
      </w:tblPr>
      <w:tblGrid>
        <w:gridCol w:w="2081"/>
        <w:gridCol w:w="1854"/>
        <w:gridCol w:w="1849"/>
        <w:gridCol w:w="1916"/>
        <w:gridCol w:w="1840"/>
      </w:tblGrid>
      <w:tr w:rsidR="000D7D39" w:rsidRPr="00343AC2" w14:paraId="5DB2B024" w14:textId="77777777" w:rsidTr="00AA24AE">
        <w:trPr>
          <w:trHeight w:val="756"/>
        </w:trPr>
        <w:tc>
          <w:tcPr>
            <w:tcW w:w="9540" w:type="dxa"/>
            <w:gridSpan w:val="5"/>
            <w:tcBorders>
              <w:top w:val="nil"/>
              <w:left w:val="nil"/>
              <w:bottom w:val="nil"/>
              <w:right w:val="nil"/>
            </w:tcBorders>
          </w:tcPr>
          <w:p w14:paraId="2872F877" w14:textId="77777777" w:rsidR="000D7D39" w:rsidRPr="00343AC2" w:rsidRDefault="000D7D39" w:rsidP="00AA24AE">
            <w:pPr>
              <w:tabs>
                <w:tab w:val="left" w:pos="1836"/>
              </w:tabs>
              <w:rPr>
                <w:rFonts w:eastAsia="Calibri" w:cs="Segoe UI"/>
                <w:sz w:val="22"/>
              </w:rPr>
            </w:pPr>
            <w:r w:rsidRPr="00343AC2">
              <w:rPr>
                <w:rFonts w:eastAsia="Calibri" w:cs="Segoe UI"/>
                <w:sz w:val="22"/>
              </w:rPr>
              <w:t>Does the Offeror currently have a Drug and Alcohol testing program that complies with FTA requirements?</w:t>
            </w:r>
            <w:r w:rsidRPr="00343AC2">
              <w:rPr>
                <w:rFonts w:eastAsia="Calibri" w:cs="Segoe UI"/>
                <w:sz w:val="22"/>
              </w:rPr>
              <w:tab/>
            </w:r>
          </w:p>
        </w:tc>
      </w:tr>
      <w:tr w:rsidR="000D7D39" w:rsidRPr="00343AC2" w14:paraId="16203D86" w14:textId="77777777" w:rsidTr="00AA24AE">
        <w:tc>
          <w:tcPr>
            <w:tcW w:w="2081" w:type="dxa"/>
            <w:tcBorders>
              <w:top w:val="nil"/>
              <w:left w:val="nil"/>
              <w:bottom w:val="nil"/>
              <w:right w:val="single" w:sz="4" w:space="0" w:color="auto"/>
            </w:tcBorders>
          </w:tcPr>
          <w:p w14:paraId="2B1C36C9" w14:textId="77777777" w:rsidR="000D7D39" w:rsidRPr="00343AC2" w:rsidRDefault="000D7D39" w:rsidP="00AA24AE">
            <w:pPr>
              <w:rPr>
                <w:rFonts w:eastAsia="Calibri" w:cs="Segoe UI"/>
                <w:sz w:val="22"/>
              </w:rPr>
            </w:pPr>
            <w:r w:rsidRPr="00343AC2">
              <w:rPr>
                <w:rFonts w:eastAsia="Calibri" w:cs="Segoe UI"/>
                <w:sz w:val="22"/>
              </w:rPr>
              <w:t>Yes</w:t>
            </w:r>
          </w:p>
        </w:tc>
        <w:tc>
          <w:tcPr>
            <w:tcW w:w="1854" w:type="dxa"/>
            <w:tcBorders>
              <w:top w:val="single" w:sz="4" w:space="0" w:color="auto"/>
              <w:left w:val="single" w:sz="4" w:space="0" w:color="auto"/>
              <w:bottom w:val="single" w:sz="4" w:space="0" w:color="auto"/>
              <w:right w:val="single" w:sz="4" w:space="0" w:color="auto"/>
            </w:tcBorders>
            <w:shd w:val="clear" w:color="auto" w:fill="FFEECD"/>
          </w:tcPr>
          <w:p w14:paraId="746E9176" w14:textId="77777777" w:rsidR="000D7D39" w:rsidRPr="00343AC2" w:rsidRDefault="000D7D39" w:rsidP="00AA24AE">
            <w:pPr>
              <w:rPr>
                <w:rFonts w:eastAsia="Calibri" w:cs="Segoe UI"/>
                <w:sz w:val="22"/>
              </w:rPr>
            </w:pPr>
          </w:p>
        </w:tc>
        <w:tc>
          <w:tcPr>
            <w:tcW w:w="1849" w:type="dxa"/>
            <w:tcBorders>
              <w:top w:val="nil"/>
              <w:left w:val="single" w:sz="4" w:space="0" w:color="auto"/>
              <w:bottom w:val="nil"/>
              <w:right w:val="nil"/>
            </w:tcBorders>
          </w:tcPr>
          <w:p w14:paraId="50CF50E8" w14:textId="77777777" w:rsidR="000D7D39" w:rsidRPr="00343AC2" w:rsidRDefault="000D7D39" w:rsidP="00AA24AE">
            <w:pPr>
              <w:rPr>
                <w:rFonts w:eastAsia="Calibri" w:cs="Segoe UI"/>
                <w:sz w:val="22"/>
              </w:rPr>
            </w:pPr>
          </w:p>
        </w:tc>
        <w:tc>
          <w:tcPr>
            <w:tcW w:w="1916" w:type="dxa"/>
            <w:tcBorders>
              <w:top w:val="nil"/>
              <w:left w:val="nil"/>
              <w:bottom w:val="nil"/>
              <w:right w:val="single" w:sz="4" w:space="0" w:color="auto"/>
            </w:tcBorders>
          </w:tcPr>
          <w:p w14:paraId="3C5FA3A2" w14:textId="77777777" w:rsidR="000D7D39" w:rsidRPr="00343AC2" w:rsidRDefault="000D7D39" w:rsidP="00AA24AE">
            <w:pPr>
              <w:rPr>
                <w:rFonts w:eastAsia="Calibri" w:cs="Segoe UI"/>
                <w:sz w:val="22"/>
              </w:rPr>
            </w:pPr>
            <w:r w:rsidRPr="00343AC2">
              <w:rPr>
                <w:rFonts w:eastAsia="Calibri" w:cs="Segoe UI"/>
                <w:sz w:val="22"/>
              </w:rPr>
              <w:t>No</w:t>
            </w:r>
          </w:p>
        </w:tc>
        <w:tc>
          <w:tcPr>
            <w:tcW w:w="1840" w:type="dxa"/>
            <w:tcBorders>
              <w:top w:val="single" w:sz="4" w:space="0" w:color="auto"/>
              <w:left w:val="single" w:sz="4" w:space="0" w:color="auto"/>
              <w:bottom w:val="single" w:sz="4" w:space="0" w:color="auto"/>
              <w:right w:val="single" w:sz="4" w:space="0" w:color="auto"/>
            </w:tcBorders>
            <w:shd w:val="clear" w:color="auto" w:fill="FFEECD"/>
          </w:tcPr>
          <w:p w14:paraId="3C153F0A" w14:textId="77777777" w:rsidR="000D7D39" w:rsidRPr="00343AC2" w:rsidRDefault="000D7D39" w:rsidP="00AA24AE">
            <w:pPr>
              <w:rPr>
                <w:rFonts w:eastAsia="Calibri" w:cs="Segoe UI"/>
                <w:sz w:val="22"/>
              </w:rPr>
            </w:pPr>
          </w:p>
        </w:tc>
      </w:tr>
    </w:tbl>
    <w:p w14:paraId="6DE4FDD1" w14:textId="77777777" w:rsidR="000D7D39" w:rsidRPr="00343AC2" w:rsidRDefault="000D7D39" w:rsidP="000D7D39">
      <w:pPr>
        <w:spacing w:after="160" w:line="259" w:lineRule="auto"/>
        <w:rPr>
          <w:rFonts w:ascii="Segoe UI" w:eastAsia="Calibri" w:hAnsi="Segoe UI" w:cs="Segoe UI"/>
          <w:sz w:val="22"/>
          <w:szCs w:val="22"/>
        </w:rPr>
      </w:pPr>
    </w:p>
    <w:p w14:paraId="04EA275A" w14:textId="77777777" w:rsidR="000D7D39" w:rsidRPr="00343AC2" w:rsidRDefault="000D7D39" w:rsidP="000D7D39">
      <w:pPr>
        <w:spacing w:after="160" w:line="259" w:lineRule="auto"/>
        <w:rPr>
          <w:rFonts w:ascii="Segoe UI" w:eastAsia="Calibri" w:hAnsi="Segoe UI" w:cs="Segoe UI"/>
          <w:sz w:val="22"/>
          <w:szCs w:val="22"/>
        </w:rPr>
      </w:pPr>
      <w:r w:rsidRPr="00343AC2">
        <w:rPr>
          <w:rFonts w:ascii="Segoe UI" w:eastAsia="Calibri" w:hAnsi="Segoe UI" w:cs="Segoe UI"/>
          <w:sz w:val="22"/>
          <w:szCs w:val="22"/>
        </w:rPr>
        <w:t xml:space="preserve">If “Yes”, describe the existing drug and alcohol control program for Safety Sensitive personnel and provide current policies regarding drug and alcohol testing below. </w:t>
      </w:r>
    </w:p>
    <w:p w14:paraId="25F454E1" w14:textId="77777777" w:rsidR="000D7D39" w:rsidRDefault="000D7D39" w:rsidP="000D7D39">
      <w:pPr>
        <w:pStyle w:val="ListParagraph"/>
        <w:numPr>
          <w:ilvl w:val="0"/>
          <w:numId w:val="50"/>
        </w:numPr>
        <w:overflowPunct/>
        <w:autoSpaceDE/>
        <w:autoSpaceDN/>
        <w:adjustRightInd/>
        <w:spacing w:after="160" w:line="259" w:lineRule="auto"/>
        <w:textAlignment w:val="auto"/>
        <w:rPr>
          <w:rFonts w:ascii="Segoe UI" w:eastAsia="Calibri" w:hAnsi="Segoe UI" w:cs="Segoe UI"/>
          <w:sz w:val="22"/>
          <w:szCs w:val="22"/>
        </w:rPr>
      </w:pPr>
      <w:r w:rsidRPr="00CE07B2">
        <w:rPr>
          <w:rFonts w:ascii="Segoe UI" w:eastAsia="Calibri" w:hAnsi="Segoe UI" w:cs="Segoe UI"/>
          <w:sz w:val="22"/>
          <w:szCs w:val="22"/>
        </w:rPr>
        <w:t xml:space="preserve">Be sure to discuss how the program currently meets or will meet the requirements of the Federal Transit Administration’s Drug and Alcohol Testing Regulations. </w:t>
      </w:r>
    </w:p>
    <w:p w14:paraId="29690385" w14:textId="77777777" w:rsidR="000D7D39" w:rsidRDefault="000D7D39" w:rsidP="000D7D39">
      <w:pPr>
        <w:pStyle w:val="ListParagraph"/>
        <w:numPr>
          <w:ilvl w:val="0"/>
          <w:numId w:val="50"/>
        </w:numPr>
        <w:overflowPunct/>
        <w:autoSpaceDE/>
        <w:autoSpaceDN/>
        <w:adjustRightInd/>
        <w:spacing w:after="160" w:line="259" w:lineRule="auto"/>
        <w:textAlignment w:val="auto"/>
        <w:rPr>
          <w:rFonts w:ascii="Segoe UI" w:eastAsia="Calibri" w:hAnsi="Segoe UI" w:cs="Segoe UI"/>
          <w:sz w:val="22"/>
          <w:szCs w:val="22"/>
        </w:rPr>
      </w:pPr>
      <w:r>
        <w:rPr>
          <w:rFonts w:ascii="Segoe UI" w:eastAsia="Calibri" w:hAnsi="Segoe UI" w:cs="Segoe UI"/>
          <w:sz w:val="22"/>
          <w:szCs w:val="22"/>
        </w:rPr>
        <w:t xml:space="preserve">A Drug and Alcohol policy </w:t>
      </w:r>
      <w:r>
        <w:rPr>
          <w:rFonts w:ascii="Segoe UI" w:eastAsia="Calibri" w:hAnsi="Segoe UI" w:cs="Segoe UI"/>
          <w:b/>
          <w:bCs/>
          <w:sz w:val="22"/>
          <w:szCs w:val="22"/>
        </w:rPr>
        <w:t>must</w:t>
      </w:r>
      <w:r>
        <w:rPr>
          <w:rFonts w:ascii="Segoe UI" w:eastAsia="Calibri" w:hAnsi="Segoe UI" w:cs="Segoe UI"/>
          <w:sz w:val="22"/>
          <w:szCs w:val="22"/>
        </w:rPr>
        <w:t xml:space="preserve"> be attached</w:t>
      </w:r>
    </w:p>
    <w:tbl>
      <w:tblPr>
        <w:tblStyle w:val="TableGrid"/>
        <w:tblW w:w="0" w:type="auto"/>
        <w:tblLook w:val="04A0" w:firstRow="1" w:lastRow="0" w:firstColumn="1" w:lastColumn="0" w:noHBand="0" w:noVBand="1"/>
      </w:tblPr>
      <w:tblGrid>
        <w:gridCol w:w="10070"/>
      </w:tblGrid>
      <w:tr w:rsidR="000D7D39" w14:paraId="5C3AC69F" w14:textId="77777777" w:rsidTr="00AA24AE">
        <w:tc>
          <w:tcPr>
            <w:tcW w:w="10070" w:type="dxa"/>
            <w:shd w:val="clear" w:color="auto" w:fill="FFEECD"/>
            <w:vAlign w:val="center"/>
          </w:tcPr>
          <w:p w14:paraId="3CB8DF9B" w14:textId="77777777" w:rsidR="000D7D39" w:rsidRDefault="000D7D39" w:rsidP="00AA24AE">
            <w:pPr>
              <w:spacing w:after="160" w:line="259" w:lineRule="auto"/>
              <w:rPr>
                <w:rFonts w:ascii="Segoe UI" w:eastAsia="Calibri" w:hAnsi="Segoe UI" w:cs="Segoe UI"/>
                <w:i/>
                <w:iCs/>
                <w:color w:val="262626" w:themeColor="text1" w:themeTint="D9"/>
                <w:sz w:val="22"/>
                <w:szCs w:val="22"/>
              </w:rPr>
            </w:pPr>
            <w:bookmarkStart w:id="2" w:name="_Hlk125380507"/>
            <w:r>
              <w:rPr>
                <w:rFonts w:ascii="Segoe UI" w:eastAsia="Calibri" w:hAnsi="Segoe UI" w:cs="Segoe UI"/>
                <w:i/>
                <w:iCs/>
                <w:color w:val="262626" w:themeColor="text1" w:themeTint="D9"/>
                <w:sz w:val="22"/>
                <w:szCs w:val="22"/>
              </w:rPr>
              <w:t xml:space="preserve">Insert text here: </w:t>
            </w:r>
          </w:p>
          <w:p w14:paraId="1B67126E" w14:textId="77777777" w:rsidR="000D7D39" w:rsidRPr="0095116D" w:rsidRDefault="000D7D39" w:rsidP="00AA24AE">
            <w:pPr>
              <w:spacing w:after="160" w:line="259" w:lineRule="auto"/>
              <w:rPr>
                <w:rFonts w:ascii="Segoe UI" w:eastAsia="Calibri" w:hAnsi="Segoe UI" w:cs="Segoe UI"/>
                <w:i/>
                <w:iCs/>
                <w:color w:val="262626" w:themeColor="text1" w:themeTint="D9"/>
                <w:sz w:val="22"/>
                <w:szCs w:val="22"/>
              </w:rPr>
            </w:pPr>
          </w:p>
        </w:tc>
      </w:tr>
      <w:bookmarkEnd w:id="2"/>
    </w:tbl>
    <w:p w14:paraId="55E2B899" w14:textId="77777777" w:rsidR="000D7D39" w:rsidRPr="0095116D" w:rsidRDefault="000D7D39" w:rsidP="000D7D39">
      <w:pPr>
        <w:spacing w:after="160" w:line="259" w:lineRule="auto"/>
        <w:rPr>
          <w:rFonts w:ascii="Segoe UI" w:eastAsia="Calibri" w:hAnsi="Segoe UI" w:cs="Segoe UI"/>
          <w:sz w:val="22"/>
          <w:szCs w:val="22"/>
        </w:rPr>
      </w:pPr>
    </w:p>
    <w:p w14:paraId="75D0A291" w14:textId="77777777" w:rsidR="000D7D39" w:rsidRPr="00343AC2" w:rsidRDefault="000D7D39" w:rsidP="000D7D39">
      <w:pPr>
        <w:spacing w:after="160" w:line="259" w:lineRule="auto"/>
        <w:rPr>
          <w:rFonts w:ascii="Segoe UI" w:eastAsia="Calibri" w:hAnsi="Segoe UI" w:cs="Segoe UI"/>
          <w:sz w:val="22"/>
          <w:szCs w:val="22"/>
        </w:rPr>
      </w:pPr>
    </w:p>
    <w:p w14:paraId="5FF97E79" w14:textId="77777777" w:rsidR="000D7D39" w:rsidRDefault="000D7D39" w:rsidP="000D7D39">
      <w:pPr>
        <w:rPr>
          <w:rFonts w:ascii="Segoe UI" w:hAnsi="Segoe UI" w:cs="Segoe UI"/>
          <w:sz w:val="14"/>
          <w:szCs w:val="14"/>
        </w:rPr>
      </w:pPr>
    </w:p>
    <w:p w14:paraId="0175D415" w14:textId="77777777" w:rsidR="000D7D39" w:rsidRDefault="000D7D39" w:rsidP="000D7D39">
      <w:pPr>
        <w:rPr>
          <w:rFonts w:ascii="Segoe UI" w:hAnsi="Segoe UI" w:cs="Segoe UI"/>
          <w:sz w:val="14"/>
          <w:szCs w:val="14"/>
        </w:rPr>
      </w:pPr>
    </w:p>
    <w:p w14:paraId="2055E13A" w14:textId="77777777" w:rsidR="000D7D39" w:rsidRDefault="000D7D39" w:rsidP="000D7D39">
      <w:pPr>
        <w:rPr>
          <w:rFonts w:ascii="Segoe UI" w:hAnsi="Segoe UI" w:cs="Segoe UI"/>
          <w:sz w:val="14"/>
          <w:szCs w:val="14"/>
        </w:rPr>
      </w:pPr>
    </w:p>
    <w:p w14:paraId="19AE3F5F" w14:textId="77777777" w:rsidR="000D7D39" w:rsidRDefault="000D7D39" w:rsidP="000D7D39">
      <w:pPr>
        <w:rPr>
          <w:rFonts w:ascii="Segoe UI" w:hAnsi="Segoe UI" w:cs="Segoe UI"/>
          <w:sz w:val="14"/>
          <w:szCs w:val="14"/>
        </w:rPr>
      </w:pPr>
    </w:p>
    <w:p w14:paraId="4CC1E190" w14:textId="77777777" w:rsidR="000D7D39" w:rsidRDefault="000D7D39" w:rsidP="000D7D39">
      <w:pPr>
        <w:rPr>
          <w:rFonts w:ascii="Segoe UI" w:hAnsi="Segoe UI" w:cs="Segoe UI"/>
          <w:sz w:val="14"/>
          <w:szCs w:val="14"/>
        </w:rPr>
      </w:pPr>
    </w:p>
    <w:p w14:paraId="44F71C6E" w14:textId="77777777" w:rsidR="000D7D39" w:rsidRDefault="000D7D39" w:rsidP="000D7D39">
      <w:pPr>
        <w:rPr>
          <w:rFonts w:ascii="Segoe UI" w:hAnsi="Segoe UI" w:cs="Segoe UI"/>
          <w:sz w:val="14"/>
          <w:szCs w:val="14"/>
        </w:rPr>
      </w:pPr>
    </w:p>
    <w:p w14:paraId="570A724A" w14:textId="77777777" w:rsidR="000D7D39" w:rsidRDefault="000D7D39" w:rsidP="000D7D39">
      <w:pPr>
        <w:rPr>
          <w:rFonts w:ascii="Segoe UI" w:hAnsi="Segoe UI" w:cs="Segoe UI"/>
          <w:sz w:val="14"/>
          <w:szCs w:val="14"/>
        </w:rPr>
      </w:pPr>
    </w:p>
    <w:p w14:paraId="46CF61EA" w14:textId="77777777" w:rsidR="000D7D39" w:rsidRDefault="000D7D39" w:rsidP="000D7D39">
      <w:pPr>
        <w:rPr>
          <w:rFonts w:ascii="Segoe UI" w:hAnsi="Segoe UI" w:cs="Segoe UI"/>
          <w:sz w:val="14"/>
          <w:szCs w:val="14"/>
        </w:rPr>
      </w:pPr>
    </w:p>
    <w:p w14:paraId="1CEC3077" w14:textId="77777777" w:rsidR="000D7D39" w:rsidRDefault="000D7D39" w:rsidP="000D7D39">
      <w:pPr>
        <w:rPr>
          <w:rFonts w:ascii="Segoe UI" w:hAnsi="Segoe UI" w:cs="Segoe UI"/>
          <w:sz w:val="14"/>
          <w:szCs w:val="14"/>
        </w:rPr>
        <w:sectPr w:rsidR="000D7D39" w:rsidSect="002372A1">
          <w:headerReference w:type="default" r:id="rId8"/>
          <w:footerReference w:type="default" r:id="rId9"/>
          <w:headerReference w:type="first" r:id="rId10"/>
          <w:footerReference w:type="first" r:id="rId11"/>
          <w:pgSz w:w="12240" w:h="15840"/>
          <w:pgMar w:top="1440" w:right="1080" w:bottom="1440" w:left="1080" w:header="720" w:footer="720" w:gutter="0"/>
          <w:cols w:space="720"/>
          <w:docGrid w:linePitch="360"/>
        </w:sectPr>
      </w:pPr>
    </w:p>
    <w:p w14:paraId="2C0C12A2" w14:textId="77777777" w:rsidR="000D7D39" w:rsidRPr="00151D6F" w:rsidRDefault="000D7D39" w:rsidP="000D7D39">
      <w:pPr>
        <w:jc w:val="center"/>
        <w:rPr>
          <w:rFonts w:ascii="Segoe UI" w:hAnsi="Segoe UI" w:cs="Segoe UI"/>
          <w:b/>
          <w:bCs/>
          <w:caps/>
          <w:sz w:val="32"/>
          <w:szCs w:val="32"/>
        </w:rPr>
      </w:pPr>
      <w:r w:rsidRPr="00151D6F">
        <w:rPr>
          <w:rFonts w:ascii="Segoe UI" w:hAnsi="Segoe UI" w:cs="Segoe UI"/>
          <w:b/>
          <w:bCs/>
          <w:caps/>
          <w:sz w:val="32"/>
          <w:szCs w:val="32"/>
        </w:rPr>
        <w:lastRenderedPageBreak/>
        <w:t xml:space="preserve">APPENDIX </w:t>
      </w:r>
      <w:r>
        <w:rPr>
          <w:rFonts w:ascii="Segoe UI" w:hAnsi="Segoe UI" w:cs="Segoe UI"/>
          <w:b/>
          <w:bCs/>
          <w:caps/>
          <w:sz w:val="32"/>
          <w:szCs w:val="32"/>
        </w:rPr>
        <w:t>L</w:t>
      </w:r>
    </w:p>
    <w:p w14:paraId="66339CAD" w14:textId="77777777" w:rsidR="000D7D39" w:rsidRPr="001A6D97" w:rsidRDefault="000D7D39" w:rsidP="000D7D39">
      <w:pPr>
        <w:rPr>
          <w:rFonts w:ascii="Segoe UI" w:hAnsi="Segoe UI" w:cs="Segoe UI"/>
          <w:b/>
          <w:bCs/>
          <w:sz w:val="28"/>
          <w:szCs w:val="28"/>
        </w:rPr>
      </w:pPr>
      <w:r w:rsidRPr="001A6D97">
        <w:rPr>
          <w:rFonts w:ascii="Segoe UI" w:hAnsi="Segoe UI" w:cs="Segoe UI"/>
          <w:b/>
          <w:bCs/>
          <w:sz w:val="32"/>
          <w:szCs w:val="32"/>
        </w:rPr>
        <w:t>Vehicle Inventory</w:t>
      </w:r>
      <w:r w:rsidRPr="001A6D97">
        <w:rPr>
          <w:rFonts w:ascii="Segoe UI" w:hAnsi="Segoe UI" w:cs="Segoe UI"/>
          <w:b/>
          <w:bCs/>
          <w:sz w:val="28"/>
          <w:szCs w:val="28"/>
        </w:rPr>
        <w:t xml:space="preserve"> </w:t>
      </w:r>
    </w:p>
    <w:tbl>
      <w:tblPr>
        <w:tblStyle w:val="TableGrid"/>
        <w:tblW w:w="15300" w:type="dxa"/>
        <w:tblInd w:w="-185" w:type="dxa"/>
        <w:tblLook w:val="04A0" w:firstRow="1" w:lastRow="0" w:firstColumn="1" w:lastColumn="0" w:noHBand="0" w:noVBand="1"/>
      </w:tblPr>
      <w:tblGrid>
        <w:gridCol w:w="1588"/>
        <w:gridCol w:w="1652"/>
        <w:gridCol w:w="810"/>
        <w:gridCol w:w="1707"/>
        <w:gridCol w:w="1640"/>
        <w:gridCol w:w="1305"/>
        <w:gridCol w:w="1468"/>
        <w:gridCol w:w="1260"/>
        <w:gridCol w:w="1710"/>
        <w:gridCol w:w="2160"/>
      </w:tblGrid>
      <w:tr w:rsidR="000D7D39" w:rsidRPr="0082385B" w14:paraId="10DBEFE6" w14:textId="77777777" w:rsidTr="00AA24AE">
        <w:tc>
          <w:tcPr>
            <w:tcW w:w="1588" w:type="dxa"/>
            <w:shd w:val="clear" w:color="auto" w:fill="000000" w:themeFill="text1"/>
            <w:vAlign w:val="center"/>
          </w:tcPr>
          <w:p w14:paraId="650E9228" w14:textId="77777777" w:rsidR="000D7D39" w:rsidRPr="0000492A" w:rsidRDefault="000D7D39" w:rsidP="00AA24AE">
            <w:pPr>
              <w:jc w:val="center"/>
              <w:rPr>
                <w:rFonts w:ascii="Segoe UI" w:hAnsi="Segoe UI" w:cs="Segoe UI"/>
                <w:b/>
                <w:bCs/>
                <w:color w:val="FFFFFF" w:themeColor="background1"/>
                <w:sz w:val="18"/>
                <w:szCs w:val="18"/>
              </w:rPr>
            </w:pPr>
            <w:r w:rsidRPr="0000492A">
              <w:rPr>
                <w:rFonts w:ascii="Segoe UI" w:hAnsi="Segoe UI" w:cs="Segoe UI"/>
                <w:b/>
                <w:bCs/>
                <w:color w:val="FFFFFF" w:themeColor="background1"/>
                <w:sz w:val="18"/>
                <w:szCs w:val="18"/>
              </w:rPr>
              <w:t>Make</w:t>
            </w:r>
          </w:p>
        </w:tc>
        <w:tc>
          <w:tcPr>
            <w:tcW w:w="1652" w:type="dxa"/>
            <w:shd w:val="clear" w:color="auto" w:fill="000000" w:themeFill="text1"/>
            <w:vAlign w:val="center"/>
          </w:tcPr>
          <w:p w14:paraId="7B09E54A" w14:textId="77777777" w:rsidR="000D7D39" w:rsidRPr="0000492A" w:rsidRDefault="000D7D39" w:rsidP="00AA24AE">
            <w:pPr>
              <w:jc w:val="center"/>
              <w:rPr>
                <w:rFonts w:ascii="Segoe UI" w:hAnsi="Segoe UI" w:cs="Segoe UI"/>
                <w:b/>
                <w:bCs/>
                <w:color w:val="FFFFFF" w:themeColor="background1"/>
                <w:sz w:val="18"/>
                <w:szCs w:val="18"/>
              </w:rPr>
            </w:pPr>
            <w:r w:rsidRPr="0000492A">
              <w:rPr>
                <w:rFonts w:ascii="Segoe UI" w:hAnsi="Segoe UI" w:cs="Segoe UI"/>
                <w:b/>
                <w:bCs/>
                <w:color w:val="FFFFFF" w:themeColor="background1"/>
                <w:sz w:val="18"/>
                <w:szCs w:val="18"/>
              </w:rPr>
              <w:t>Model</w:t>
            </w:r>
          </w:p>
        </w:tc>
        <w:tc>
          <w:tcPr>
            <w:tcW w:w="810" w:type="dxa"/>
            <w:shd w:val="clear" w:color="auto" w:fill="000000" w:themeFill="text1"/>
            <w:vAlign w:val="center"/>
          </w:tcPr>
          <w:p w14:paraId="45AE4324" w14:textId="77777777" w:rsidR="000D7D39" w:rsidRPr="0000492A" w:rsidRDefault="000D7D39" w:rsidP="00AA24AE">
            <w:pPr>
              <w:jc w:val="center"/>
              <w:rPr>
                <w:rFonts w:ascii="Segoe UI" w:hAnsi="Segoe UI" w:cs="Segoe UI"/>
                <w:b/>
                <w:bCs/>
                <w:color w:val="FFFFFF" w:themeColor="background1"/>
                <w:sz w:val="18"/>
                <w:szCs w:val="18"/>
              </w:rPr>
            </w:pPr>
            <w:r w:rsidRPr="0000492A">
              <w:rPr>
                <w:rFonts w:ascii="Segoe UI" w:hAnsi="Segoe UI" w:cs="Segoe UI"/>
                <w:b/>
                <w:bCs/>
                <w:color w:val="FFFFFF" w:themeColor="background1"/>
                <w:sz w:val="18"/>
                <w:szCs w:val="18"/>
              </w:rPr>
              <w:t>Year</w:t>
            </w:r>
          </w:p>
        </w:tc>
        <w:tc>
          <w:tcPr>
            <w:tcW w:w="1707" w:type="dxa"/>
            <w:shd w:val="clear" w:color="auto" w:fill="000000" w:themeFill="text1"/>
            <w:vAlign w:val="center"/>
          </w:tcPr>
          <w:p w14:paraId="49528E46" w14:textId="77777777" w:rsidR="000D7D39" w:rsidRPr="0000492A" w:rsidRDefault="000D7D39" w:rsidP="00AA24AE">
            <w:pPr>
              <w:jc w:val="center"/>
              <w:rPr>
                <w:rFonts w:ascii="Segoe UI" w:hAnsi="Segoe UI" w:cs="Segoe UI"/>
                <w:b/>
                <w:bCs/>
                <w:color w:val="FFFFFF" w:themeColor="background1"/>
                <w:sz w:val="18"/>
                <w:szCs w:val="18"/>
              </w:rPr>
            </w:pPr>
            <w:r w:rsidRPr="0000492A">
              <w:rPr>
                <w:rFonts w:ascii="Segoe UI" w:hAnsi="Segoe UI" w:cs="Segoe UI"/>
                <w:b/>
                <w:bCs/>
                <w:color w:val="FFFFFF" w:themeColor="background1"/>
                <w:sz w:val="18"/>
                <w:szCs w:val="18"/>
              </w:rPr>
              <w:t>Mileage</w:t>
            </w:r>
          </w:p>
        </w:tc>
        <w:tc>
          <w:tcPr>
            <w:tcW w:w="1640" w:type="dxa"/>
            <w:shd w:val="clear" w:color="auto" w:fill="000000" w:themeFill="text1"/>
            <w:vAlign w:val="center"/>
          </w:tcPr>
          <w:p w14:paraId="7F28F73B" w14:textId="77777777" w:rsidR="000D7D39" w:rsidRPr="0000492A" w:rsidRDefault="000D7D39" w:rsidP="00AA24AE">
            <w:pPr>
              <w:jc w:val="center"/>
              <w:rPr>
                <w:rFonts w:ascii="Segoe UI" w:hAnsi="Segoe UI" w:cs="Segoe UI"/>
                <w:b/>
                <w:bCs/>
                <w:color w:val="FFFFFF" w:themeColor="background1"/>
                <w:sz w:val="18"/>
                <w:szCs w:val="18"/>
              </w:rPr>
            </w:pPr>
            <w:r w:rsidRPr="0000492A">
              <w:rPr>
                <w:rFonts w:ascii="Segoe UI" w:hAnsi="Segoe UI" w:cs="Segoe UI"/>
                <w:b/>
                <w:bCs/>
                <w:color w:val="FFFFFF" w:themeColor="background1"/>
                <w:sz w:val="18"/>
                <w:szCs w:val="18"/>
              </w:rPr>
              <w:t>Communications Equipment (Y/N)</w:t>
            </w:r>
          </w:p>
        </w:tc>
        <w:tc>
          <w:tcPr>
            <w:tcW w:w="1305" w:type="dxa"/>
            <w:shd w:val="clear" w:color="auto" w:fill="000000" w:themeFill="text1"/>
            <w:vAlign w:val="center"/>
          </w:tcPr>
          <w:p w14:paraId="61A19089" w14:textId="77777777" w:rsidR="000D7D39" w:rsidRPr="0000492A" w:rsidRDefault="000D7D39" w:rsidP="00AA24AE">
            <w:pPr>
              <w:jc w:val="center"/>
              <w:rPr>
                <w:rFonts w:ascii="Segoe UI" w:hAnsi="Segoe UI" w:cs="Segoe UI"/>
                <w:b/>
                <w:bCs/>
                <w:color w:val="FFFFFF" w:themeColor="background1"/>
                <w:sz w:val="18"/>
                <w:szCs w:val="18"/>
              </w:rPr>
            </w:pPr>
            <w:r w:rsidRPr="0000492A">
              <w:rPr>
                <w:rFonts w:ascii="Segoe UI" w:hAnsi="Segoe UI" w:cs="Segoe UI"/>
                <w:b/>
                <w:bCs/>
                <w:color w:val="FFFFFF" w:themeColor="background1"/>
                <w:sz w:val="18"/>
                <w:szCs w:val="18"/>
              </w:rPr>
              <w:t>ADA Lift, Ramp, or Non-ADA?</w:t>
            </w:r>
          </w:p>
        </w:tc>
        <w:tc>
          <w:tcPr>
            <w:tcW w:w="1468" w:type="dxa"/>
            <w:shd w:val="clear" w:color="auto" w:fill="000000" w:themeFill="text1"/>
            <w:vAlign w:val="center"/>
          </w:tcPr>
          <w:p w14:paraId="0E32CC96" w14:textId="77777777" w:rsidR="000D7D39" w:rsidRPr="0000492A" w:rsidRDefault="000D7D39" w:rsidP="00AA24AE">
            <w:pPr>
              <w:jc w:val="center"/>
              <w:rPr>
                <w:rFonts w:ascii="Segoe UI" w:hAnsi="Segoe UI" w:cs="Segoe UI"/>
                <w:b/>
                <w:bCs/>
                <w:color w:val="FFFFFF" w:themeColor="background1"/>
                <w:sz w:val="18"/>
                <w:szCs w:val="18"/>
              </w:rPr>
            </w:pPr>
            <w:r w:rsidRPr="0000492A">
              <w:rPr>
                <w:rFonts w:ascii="Segoe UI" w:hAnsi="Segoe UI" w:cs="Segoe UI"/>
                <w:b/>
                <w:bCs/>
                <w:color w:val="FFFFFF" w:themeColor="background1"/>
                <w:sz w:val="18"/>
                <w:szCs w:val="18"/>
              </w:rPr>
              <w:t xml:space="preserve"># </w:t>
            </w:r>
            <w:proofErr w:type="gramStart"/>
            <w:r w:rsidRPr="0000492A">
              <w:rPr>
                <w:rFonts w:ascii="Segoe UI" w:hAnsi="Segoe UI" w:cs="Segoe UI"/>
                <w:b/>
                <w:bCs/>
                <w:color w:val="FFFFFF" w:themeColor="background1"/>
                <w:sz w:val="18"/>
                <w:szCs w:val="18"/>
              </w:rPr>
              <w:t>of</w:t>
            </w:r>
            <w:proofErr w:type="gramEnd"/>
            <w:r w:rsidRPr="0000492A">
              <w:rPr>
                <w:rFonts w:ascii="Segoe UI" w:hAnsi="Segoe UI" w:cs="Segoe UI"/>
                <w:b/>
                <w:bCs/>
                <w:color w:val="FFFFFF" w:themeColor="background1"/>
                <w:sz w:val="18"/>
                <w:szCs w:val="18"/>
              </w:rPr>
              <w:t xml:space="preserve"> Wheelchair positions</w:t>
            </w:r>
          </w:p>
        </w:tc>
        <w:tc>
          <w:tcPr>
            <w:tcW w:w="1260" w:type="dxa"/>
            <w:shd w:val="clear" w:color="auto" w:fill="000000" w:themeFill="text1"/>
            <w:vAlign w:val="center"/>
          </w:tcPr>
          <w:p w14:paraId="4DDF50C9" w14:textId="77777777" w:rsidR="000D7D39" w:rsidRPr="0000492A" w:rsidRDefault="000D7D39" w:rsidP="00AA24AE">
            <w:pPr>
              <w:jc w:val="center"/>
              <w:rPr>
                <w:rFonts w:ascii="Segoe UI" w:hAnsi="Segoe UI" w:cs="Segoe UI"/>
                <w:b/>
                <w:bCs/>
                <w:color w:val="FFFFFF" w:themeColor="background1"/>
                <w:sz w:val="18"/>
                <w:szCs w:val="18"/>
              </w:rPr>
            </w:pPr>
            <w:r w:rsidRPr="0000492A">
              <w:rPr>
                <w:rFonts w:ascii="Segoe UI" w:hAnsi="Segoe UI" w:cs="Segoe UI"/>
                <w:b/>
                <w:bCs/>
                <w:color w:val="FFFFFF" w:themeColor="background1"/>
                <w:sz w:val="18"/>
                <w:szCs w:val="18"/>
              </w:rPr>
              <w:t xml:space="preserve"># </w:t>
            </w:r>
            <w:proofErr w:type="gramStart"/>
            <w:r w:rsidRPr="0000492A">
              <w:rPr>
                <w:rFonts w:ascii="Segoe UI" w:hAnsi="Segoe UI" w:cs="Segoe UI"/>
                <w:b/>
                <w:bCs/>
                <w:color w:val="FFFFFF" w:themeColor="background1"/>
                <w:sz w:val="18"/>
                <w:szCs w:val="18"/>
              </w:rPr>
              <w:t>of</w:t>
            </w:r>
            <w:proofErr w:type="gramEnd"/>
            <w:r w:rsidRPr="0000492A">
              <w:rPr>
                <w:rFonts w:ascii="Segoe UI" w:hAnsi="Segoe UI" w:cs="Segoe UI"/>
                <w:b/>
                <w:bCs/>
                <w:color w:val="FFFFFF" w:themeColor="background1"/>
                <w:sz w:val="18"/>
                <w:szCs w:val="18"/>
              </w:rPr>
              <w:t xml:space="preserve"> Ambulatory Seats</w:t>
            </w:r>
          </w:p>
        </w:tc>
        <w:tc>
          <w:tcPr>
            <w:tcW w:w="1710" w:type="dxa"/>
            <w:shd w:val="clear" w:color="auto" w:fill="000000" w:themeFill="text1"/>
            <w:vAlign w:val="center"/>
          </w:tcPr>
          <w:p w14:paraId="0B2B1500" w14:textId="77777777" w:rsidR="000D7D39" w:rsidRPr="0000492A" w:rsidRDefault="000D7D39" w:rsidP="00AA24AE">
            <w:pPr>
              <w:jc w:val="center"/>
              <w:rPr>
                <w:rFonts w:ascii="Segoe UI" w:hAnsi="Segoe UI" w:cs="Segoe UI"/>
                <w:b/>
                <w:bCs/>
                <w:color w:val="FFFFFF" w:themeColor="background1"/>
                <w:sz w:val="18"/>
                <w:szCs w:val="18"/>
              </w:rPr>
            </w:pPr>
            <w:r w:rsidRPr="0000492A">
              <w:rPr>
                <w:rFonts w:ascii="Segoe UI" w:hAnsi="Segoe UI" w:cs="Segoe UI"/>
                <w:b/>
                <w:bCs/>
                <w:color w:val="FFFFFF" w:themeColor="background1"/>
                <w:sz w:val="18"/>
                <w:szCs w:val="18"/>
              </w:rPr>
              <w:t>Condition (Excellent, Good, Fair, Poor)</w:t>
            </w:r>
          </w:p>
        </w:tc>
        <w:tc>
          <w:tcPr>
            <w:tcW w:w="2160" w:type="dxa"/>
            <w:shd w:val="clear" w:color="auto" w:fill="000000" w:themeFill="text1"/>
            <w:vAlign w:val="center"/>
          </w:tcPr>
          <w:p w14:paraId="0ED15CA5" w14:textId="77777777" w:rsidR="000D7D39" w:rsidRPr="0000492A" w:rsidRDefault="000D7D39" w:rsidP="00AA24AE">
            <w:pPr>
              <w:jc w:val="center"/>
              <w:rPr>
                <w:rFonts w:ascii="Segoe UI" w:hAnsi="Segoe UI" w:cs="Segoe UI"/>
                <w:b/>
                <w:bCs/>
                <w:color w:val="FFFFFF" w:themeColor="background1"/>
                <w:sz w:val="18"/>
                <w:szCs w:val="18"/>
              </w:rPr>
            </w:pPr>
            <w:r w:rsidRPr="0000492A">
              <w:rPr>
                <w:rFonts w:ascii="Segoe UI" w:hAnsi="Segoe UI" w:cs="Segoe UI"/>
                <w:b/>
                <w:bCs/>
                <w:color w:val="FFFFFF" w:themeColor="background1"/>
                <w:sz w:val="18"/>
                <w:szCs w:val="18"/>
              </w:rPr>
              <w:t>Notes</w:t>
            </w:r>
          </w:p>
        </w:tc>
      </w:tr>
      <w:tr w:rsidR="000D7D39" w:rsidRPr="0082385B" w14:paraId="117B55D3" w14:textId="77777777" w:rsidTr="00AA24AE">
        <w:tc>
          <w:tcPr>
            <w:tcW w:w="1588" w:type="dxa"/>
            <w:vAlign w:val="center"/>
          </w:tcPr>
          <w:p w14:paraId="608F08BE" w14:textId="77777777" w:rsidR="000D7D39" w:rsidRPr="00486AE9" w:rsidRDefault="000D7D39" w:rsidP="00AA24AE">
            <w:pPr>
              <w:jc w:val="center"/>
              <w:rPr>
                <w:rFonts w:ascii="Segoe UI" w:hAnsi="Segoe UI" w:cs="Segoe UI"/>
                <w:b/>
                <w:bCs/>
                <w:caps/>
                <w:sz w:val="18"/>
                <w:szCs w:val="18"/>
              </w:rPr>
            </w:pPr>
          </w:p>
        </w:tc>
        <w:tc>
          <w:tcPr>
            <w:tcW w:w="1652" w:type="dxa"/>
            <w:vAlign w:val="center"/>
          </w:tcPr>
          <w:p w14:paraId="6A4F5815" w14:textId="77777777" w:rsidR="000D7D39" w:rsidRPr="00486AE9" w:rsidRDefault="000D7D39" w:rsidP="00AA24AE">
            <w:pPr>
              <w:jc w:val="center"/>
              <w:rPr>
                <w:rFonts w:ascii="Segoe UI" w:hAnsi="Segoe UI" w:cs="Segoe UI"/>
                <w:b/>
                <w:bCs/>
                <w:caps/>
                <w:sz w:val="18"/>
                <w:szCs w:val="18"/>
              </w:rPr>
            </w:pPr>
          </w:p>
        </w:tc>
        <w:tc>
          <w:tcPr>
            <w:tcW w:w="810" w:type="dxa"/>
            <w:vAlign w:val="center"/>
          </w:tcPr>
          <w:p w14:paraId="00F30F86" w14:textId="77777777" w:rsidR="000D7D39" w:rsidRPr="00486AE9" w:rsidRDefault="000D7D39" w:rsidP="00AA24AE">
            <w:pPr>
              <w:jc w:val="center"/>
              <w:rPr>
                <w:rFonts w:ascii="Segoe UI" w:hAnsi="Segoe UI" w:cs="Segoe UI"/>
                <w:b/>
                <w:bCs/>
                <w:caps/>
                <w:sz w:val="18"/>
                <w:szCs w:val="18"/>
              </w:rPr>
            </w:pPr>
          </w:p>
        </w:tc>
        <w:tc>
          <w:tcPr>
            <w:tcW w:w="1707" w:type="dxa"/>
            <w:vAlign w:val="center"/>
          </w:tcPr>
          <w:p w14:paraId="07A73EC1" w14:textId="77777777" w:rsidR="000D7D39" w:rsidRPr="00486AE9" w:rsidRDefault="000D7D39" w:rsidP="00AA24AE">
            <w:pPr>
              <w:jc w:val="center"/>
              <w:rPr>
                <w:rFonts w:ascii="Segoe UI" w:hAnsi="Segoe UI" w:cs="Segoe UI"/>
                <w:b/>
                <w:bCs/>
                <w:caps/>
                <w:sz w:val="18"/>
                <w:szCs w:val="18"/>
              </w:rPr>
            </w:pPr>
          </w:p>
        </w:tc>
        <w:tc>
          <w:tcPr>
            <w:tcW w:w="1640" w:type="dxa"/>
            <w:vAlign w:val="center"/>
          </w:tcPr>
          <w:p w14:paraId="361F38FF" w14:textId="77777777" w:rsidR="000D7D39" w:rsidRPr="00486AE9" w:rsidRDefault="000D7D39" w:rsidP="00AA24AE">
            <w:pPr>
              <w:jc w:val="center"/>
              <w:rPr>
                <w:rFonts w:ascii="Segoe UI" w:hAnsi="Segoe UI" w:cs="Segoe UI"/>
                <w:b/>
                <w:bCs/>
                <w:caps/>
                <w:sz w:val="18"/>
                <w:szCs w:val="18"/>
              </w:rPr>
            </w:pPr>
          </w:p>
        </w:tc>
        <w:tc>
          <w:tcPr>
            <w:tcW w:w="1305" w:type="dxa"/>
            <w:vAlign w:val="center"/>
          </w:tcPr>
          <w:p w14:paraId="66DA6D88" w14:textId="77777777" w:rsidR="000D7D39" w:rsidRPr="00486AE9" w:rsidRDefault="000D7D39" w:rsidP="00AA24AE">
            <w:pPr>
              <w:jc w:val="center"/>
              <w:rPr>
                <w:rFonts w:ascii="Segoe UI" w:hAnsi="Segoe UI" w:cs="Segoe UI"/>
                <w:b/>
                <w:bCs/>
                <w:caps/>
                <w:sz w:val="18"/>
                <w:szCs w:val="18"/>
              </w:rPr>
            </w:pPr>
          </w:p>
        </w:tc>
        <w:tc>
          <w:tcPr>
            <w:tcW w:w="1468" w:type="dxa"/>
            <w:vAlign w:val="center"/>
          </w:tcPr>
          <w:p w14:paraId="64A8E94C" w14:textId="77777777" w:rsidR="000D7D39" w:rsidRPr="00486AE9" w:rsidRDefault="000D7D39" w:rsidP="00AA24AE">
            <w:pPr>
              <w:jc w:val="center"/>
              <w:rPr>
                <w:rFonts w:ascii="Segoe UI" w:hAnsi="Segoe UI" w:cs="Segoe UI"/>
                <w:b/>
                <w:bCs/>
                <w:caps/>
                <w:sz w:val="18"/>
                <w:szCs w:val="18"/>
              </w:rPr>
            </w:pPr>
          </w:p>
        </w:tc>
        <w:tc>
          <w:tcPr>
            <w:tcW w:w="1260" w:type="dxa"/>
            <w:vAlign w:val="center"/>
          </w:tcPr>
          <w:p w14:paraId="3F0B0238" w14:textId="77777777" w:rsidR="000D7D39" w:rsidRPr="00486AE9" w:rsidRDefault="000D7D39" w:rsidP="00AA24AE">
            <w:pPr>
              <w:jc w:val="center"/>
              <w:rPr>
                <w:rFonts w:ascii="Segoe UI" w:hAnsi="Segoe UI" w:cs="Segoe UI"/>
                <w:b/>
                <w:bCs/>
                <w:caps/>
                <w:sz w:val="18"/>
                <w:szCs w:val="18"/>
              </w:rPr>
            </w:pPr>
          </w:p>
        </w:tc>
        <w:tc>
          <w:tcPr>
            <w:tcW w:w="1710" w:type="dxa"/>
            <w:vAlign w:val="center"/>
          </w:tcPr>
          <w:p w14:paraId="2460F09E" w14:textId="77777777" w:rsidR="000D7D39" w:rsidRPr="00486AE9" w:rsidRDefault="000D7D39" w:rsidP="00AA24AE">
            <w:pPr>
              <w:jc w:val="center"/>
              <w:rPr>
                <w:rFonts w:ascii="Segoe UI" w:hAnsi="Segoe UI" w:cs="Segoe UI"/>
                <w:b/>
                <w:bCs/>
                <w:caps/>
                <w:sz w:val="18"/>
                <w:szCs w:val="18"/>
              </w:rPr>
            </w:pPr>
          </w:p>
        </w:tc>
        <w:tc>
          <w:tcPr>
            <w:tcW w:w="2160" w:type="dxa"/>
            <w:vAlign w:val="center"/>
          </w:tcPr>
          <w:p w14:paraId="35FBA1CF" w14:textId="77777777" w:rsidR="000D7D39" w:rsidRPr="00486AE9" w:rsidRDefault="000D7D39" w:rsidP="00AA24AE">
            <w:pPr>
              <w:jc w:val="center"/>
              <w:rPr>
                <w:rFonts w:ascii="Segoe UI" w:hAnsi="Segoe UI" w:cs="Segoe UI"/>
                <w:b/>
                <w:bCs/>
                <w:caps/>
                <w:sz w:val="18"/>
                <w:szCs w:val="18"/>
              </w:rPr>
            </w:pPr>
          </w:p>
        </w:tc>
      </w:tr>
      <w:tr w:rsidR="000D7D39" w:rsidRPr="0082385B" w14:paraId="5ACD71AA" w14:textId="77777777" w:rsidTr="00AA24AE">
        <w:tc>
          <w:tcPr>
            <w:tcW w:w="1588" w:type="dxa"/>
            <w:vAlign w:val="center"/>
          </w:tcPr>
          <w:p w14:paraId="4398280A" w14:textId="77777777" w:rsidR="000D7D39" w:rsidRPr="00486AE9" w:rsidRDefault="000D7D39" w:rsidP="00AA24AE">
            <w:pPr>
              <w:jc w:val="center"/>
              <w:rPr>
                <w:rFonts w:ascii="Segoe UI" w:hAnsi="Segoe UI" w:cs="Segoe UI"/>
                <w:b/>
                <w:bCs/>
                <w:caps/>
                <w:sz w:val="18"/>
                <w:szCs w:val="18"/>
              </w:rPr>
            </w:pPr>
          </w:p>
        </w:tc>
        <w:tc>
          <w:tcPr>
            <w:tcW w:w="1652" w:type="dxa"/>
            <w:vAlign w:val="center"/>
          </w:tcPr>
          <w:p w14:paraId="3F44DDCD" w14:textId="77777777" w:rsidR="000D7D39" w:rsidRPr="00486AE9" w:rsidRDefault="000D7D39" w:rsidP="00AA24AE">
            <w:pPr>
              <w:jc w:val="center"/>
              <w:rPr>
                <w:rFonts w:ascii="Segoe UI" w:hAnsi="Segoe UI" w:cs="Segoe UI"/>
                <w:b/>
                <w:bCs/>
                <w:caps/>
                <w:sz w:val="18"/>
                <w:szCs w:val="18"/>
              </w:rPr>
            </w:pPr>
          </w:p>
        </w:tc>
        <w:tc>
          <w:tcPr>
            <w:tcW w:w="810" w:type="dxa"/>
            <w:vAlign w:val="center"/>
          </w:tcPr>
          <w:p w14:paraId="4FFDD6F7" w14:textId="77777777" w:rsidR="000D7D39" w:rsidRPr="00486AE9" w:rsidRDefault="000D7D39" w:rsidP="00AA24AE">
            <w:pPr>
              <w:jc w:val="center"/>
              <w:rPr>
                <w:rFonts w:ascii="Segoe UI" w:hAnsi="Segoe UI" w:cs="Segoe UI"/>
                <w:b/>
                <w:bCs/>
                <w:caps/>
                <w:sz w:val="18"/>
                <w:szCs w:val="18"/>
              </w:rPr>
            </w:pPr>
          </w:p>
        </w:tc>
        <w:tc>
          <w:tcPr>
            <w:tcW w:w="1707" w:type="dxa"/>
            <w:vAlign w:val="center"/>
          </w:tcPr>
          <w:p w14:paraId="582CA53C" w14:textId="77777777" w:rsidR="000D7D39" w:rsidRPr="00486AE9" w:rsidRDefault="000D7D39" w:rsidP="00AA24AE">
            <w:pPr>
              <w:jc w:val="center"/>
              <w:rPr>
                <w:rFonts w:ascii="Segoe UI" w:hAnsi="Segoe UI" w:cs="Segoe UI"/>
                <w:b/>
                <w:bCs/>
                <w:caps/>
                <w:sz w:val="18"/>
                <w:szCs w:val="18"/>
              </w:rPr>
            </w:pPr>
          </w:p>
        </w:tc>
        <w:tc>
          <w:tcPr>
            <w:tcW w:w="1640" w:type="dxa"/>
            <w:vAlign w:val="center"/>
          </w:tcPr>
          <w:p w14:paraId="43CBD107" w14:textId="77777777" w:rsidR="000D7D39" w:rsidRPr="00486AE9" w:rsidRDefault="000D7D39" w:rsidP="00AA24AE">
            <w:pPr>
              <w:jc w:val="center"/>
              <w:rPr>
                <w:rFonts w:ascii="Segoe UI" w:hAnsi="Segoe UI" w:cs="Segoe UI"/>
                <w:b/>
                <w:bCs/>
                <w:caps/>
                <w:sz w:val="18"/>
                <w:szCs w:val="18"/>
              </w:rPr>
            </w:pPr>
          </w:p>
        </w:tc>
        <w:tc>
          <w:tcPr>
            <w:tcW w:w="1305" w:type="dxa"/>
            <w:vAlign w:val="center"/>
          </w:tcPr>
          <w:p w14:paraId="7D1ED866" w14:textId="77777777" w:rsidR="000D7D39" w:rsidRPr="00486AE9" w:rsidRDefault="000D7D39" w:rsidP="00AA24AE">
            <w:pPr>
              <w:jc w:val="center"/>
              <w:rPr>
                <w:rFonts w:ascii="Segoe UI" w:hAnsi="Segoe UI" w:cs="Segoe UI"/>
                <w:b/>
                <w:bCs/>
                <w:caps/>
                <w:sz w:val="18"/>
                <w:szCs w:val="18"/>
              </w:rPr>
            </w:pPr>
          </w:p>
        </w:tc>
        <w:tc>
          <w:tcPr>
            <w:tcW w:w="1468" w:type="dxa"/>
            <w:vAlign w:val="center"/>
          </w:tcPr>
          <w:p w14:paraId="2360BF9C" w14:textId="77777777" w:rsidR="000D7D39" w:rsidRPr="00486AE9" w:rsidRDefault="000D7D39" w:rsidP="00AA24AE">
            <w:pPr>
              <w:jc w:val="center"/>
              <w:rPr>
                <w:rFonts w:ascii="Segoe UI" w:hAnsi="Segoe UI" w:cs="Segoe UI"/>
                <w:b/>
                <w:bCs/>
                <w:caps/>
                <w:sz w:val="18"/>
                <w:szCs w:val="18"/>
              </w:rPr>
            </w:pPr>
          </w:p>
        </w:tc>
        <w:tc>
          <w:tcPr>
            <w:tcW w:w="1260" w:type="dxa"/>
            <w:vAlign w:val="center"/>
          </w:tcPr>
          <w:p w14:paraId="51A39591" w14:textId="77777777" w:rsidR="000D7D39" w:rsidRPr="00486AE9" w:rsidRDefault="000D7D39" w:rsidP="00AA24AE">
            <w:pPr>
              <w:jc w:val="center"/>
              <w:rPr>
                <w:rFonts w:ascii="Segoe UI" w:hAnsi="Segoe UI" w:cs="Segoe UI"/>
                <w:b/>
                <w:bCs/>
                <w:caps/>
                <w:sz w:val="18"/>
                <w:szCs w:val="18"/>
              </w:rPr>
            </w:pPr>
          </w:p>
        </w:tc>
        <w:tc>
          <w:tcPr>
            <w:tcW w:w="1710" w:type="dxa"/>
            <w:vAlign w:val="center"/>
          </w:tcPr>
          <w:p w14:paraId="0BADC9F9" w14:textId="77777777" w:rsidR="000D7D39" w:rsidRPr="00486AE9" w:rsidRDefault="000D7D39" w:rsidP="00AA24AE">
            <w:pPr>
              <w:jc w:val="center"/>
              <w:rPr>
                <w:rFonts w:ascii="Segoe UI" w:hAnsi="Segoe UI" w:cs="Segoe UI"/>
                <w:b/>
                <w:bCs/>
                <w:caps/>
                <w:sz w:val="18"/>
                <w:szCs w:val="18"/>
              </w:rPr>
            </w:pPr>
          </w:p>
        </w:tc>
        <w:tc>
          <w:tcPr>
            <w:tcW w:w="2160" w:type="dxa"/>
            <w:vAlign w:val="center"/>
          </w:tcPr>
          <w:p w14:paraId="252A1752" w14:textId="77777777" w:rsidR="000D7D39" w:rsidRPr="00486AE9" w:rsidRDefault="000D7D39" w:rsidP="00AA24AE">
            <w:pPr>
              <w:jc w:val="center"/>
              <w:rPr>
                <w:rFonts w:ascii="Segoe UI" w:hAnsi="Segoe UI" w:cs="Segoe UI"/>
                <w:b/>
                <w:bCs/>
                <w:caps/>
                <w:sz w:val="18"/>
                <w:szCs w:val="18"/>
              </w:rPr>
            </w:pPr>
          </w:p>
        </w:tc>
      </w:tr>
      <w:tr w:rsidR="000D7D39" w:rsidRPr="0082385B" w14:paraId="42F0881F" w14:textId="77777777" w:rsidTr="00AA24AE">
        <w:tc>
          <w:tcPr>
            <w:tcW w:w="1588" w:type="dxa"/>
            <w:vAlign w:val="center"/>
          </w:tcPr>
          <w:p w14:paraId="168E6E89" w14:textId="77777777" w:rsidR="000D7D39" w:rsidRPr="00486AE9" w:rsidRDefault="000D7D39" w:rsidP="00AA24AE">
            <w:pPr>
              <w:jc w:val="center"/>
              <w:rPr>
                <w:rFonts w:ascii="Segoe UI" w:hAnsi="Segoe UI" w:cs="Segoe UI"/>
                <w:b/>
                <w:bCs/>
                <w:caps/>
                <w:sz w:val="18"/>
                <w:szCs w:val="18"/>
              </w:rPr>
            </w:pPr>
          </w:p>
        </w:tc>
        <w:tc>
          <w:tcPr>
            <w:tcW w:w="1652" w:type="dxa"/>
            <w:vAlign w:val="center"/>
          </w:tcPr>
          <w:p w14:paraId="71334732" w14:textId="77777777" w:rsidR="000D7D39" w:rsidRPr="00486AE9" w:rsidRDefault="000D7D39" w:rsidP="00AA24AE">
            <w:pPr>
              <w:jc w:val="center"/>
              <w:rPr>
                <w:rFonts w:ascii="Segoe UI" w:hAnsi="Segoe UI" w:cs="Segoe UI"/>
                <w:b/>
                <w:bCs/>
                <w:caps/>
                <w:sz w:val="18"/>
                <w:szCs w:val="18"/>
              </w:rPr>
            </w:pPr>
          </w:p>
        </w:tc>
        <w:tc>
          <w:tcPr>
            <w:tcW w:w="810" w:type="dxa"/>
            <w:vAlign w:val="center"/>
          </w:tcPr>
          <w:p w14:paraId="573F49AA" w14:textId="77777777" w:rsidR="000D7D39" w:rsidRPr="00486AE9" w:rsidRDefault="000D7D39" w:rsidP="00AA24AE">
            <w:pPr>
              <w:jc w:val="center"/>
              <w:rPr>
                <w:rFonts w:ascii="Segoe UI" w:hAnsi="Segoe UI" w:cs="Segoe UI"/>
                <w:b/>
                <w:bCs/>
                <w:caps/>
                <w:sz w:val="18"/>
                <w:szCs w:val="18"/>
              </w:rPr>
            </w:pPr>
          </w:p>
        </w:tc>
        <w:tc>
          <w:tcPr>
            <w:tcW w:w="1707" w:type="dxa"/>
            <w:vAlign w:val="center"/>
          </w:tcPr>
          <w:p w14:paraId="31F9EC61" w14:textId="77777777" w:rsidR="000D7D39" w:rsidRPr="00486AE9" w:rsidRDefault="000D7D39" w:rsidP="00AA24AE">
            <w:pPr>
              <w:jc w:val="center"/>
              <w:rPr>
                <w:rFonts w:ascii="Segoe UI" w:hAnsi="Segoe UI" w:cs="Segoe UI"/>
                <w:b/>
                <w:bCs/>
                <w:caps/>
                <w:sz w:val="18"/>
                <w:szCs w:val="18"/>
              </w:rPr>
            </w:pPr>
          </w:p>
        </w:tc>
        <w:tc>
          <w:tcPr>
            <w:tcW w:w="1640" w:type="dxa"/>
            <w:vAlign w:val="center"/>
          </w:tcPr>
          <w:p w14:paraId="5BEE151C" w14:textId="77777777" w:rsidR="000D7D39" w:rsidRPr="00486AE9" w:rsidRDefault="000D7D39" w:rsidP="00AA24AE">
            <w:pPr>
              <w:jc w:val="center"/>
              <w:rPr>
                <w:rFonts w:ascii="Segoe UI" w:hAnsi="Segoe UI" w:cs="Segoe UI"/>
                <w:b/>
                <w:bCs/>
                <w:caps/>
                <w:sz w:val="18"/>
                <w:szCs w:val="18"/>
              </w:rPr>
            </w:pPr>
          </w:p>
        </w:tc>
        <w:tc>
          <w:tcPr>
            <w:tcW w:w="1305" w:type="dxa"/>
            <w:vAlign w:val="center"/>
          </w:tcPr>
          <w:p w14:paraId="57ACC523" w14:textId="77777777" w:rsidR="000D7D39" w:rsidRPr="00486AE9" w:rsidRDefault="000D7D39" w:rsidP="00AA24AE">
            <w:pPr>
              <w:jc w:val="center"/>
              <w:rPr>
                <w:rFonts w:ascii="Segoe UI" w:hAnsi="Segoe UI" w:cs="Segoe UI"/>
                <w:b/>
                <w:bCs/>
                <w:caps/>
                <w:sz w:val="18"/>
                <w:szCs w:val="18"/>
              </w:rPr>
            </w:pPr>
          </w:p>
        </w:tc>
        <w:tc>
          <w:tcPr>
            <w:tcW w:w="1468" w:type="dxa"/>
            <w:vAlign w:val="center"/>
          </w:tcPr>
          <w:p w14:paraId="1A13B41F" w14:textId="77777777" w:rsidR="000D7D39" w:rsidRPr="00486AE9" w:rsidRDefault="000D7D39" w:rsidP="00AA24AE">
            <w:pPr>
              <w:jc w:val="center"/>
              <w:rPr>
                <w:rFonts w:ascii="Segoe UI" w:hAnsi="Segoe UI" w:cs="Segoe UI"/>
                <w:b/>
                <w:bCs/>
                <w:caps/>
                <w:sz w:val="18"/>
                <w:szCs w:val="18"/>
              </w:rPr>
            </w:pPr>
          </w:p>
        </w:tc>
        <w:tc>
          <w:tcPr>
            <w:tcW w:w="1260" w:type="dxa"/>
            <w:vAlign w:val="center"/>
          </w:tcPr>
          <w:p w14:paraId="00F1CC07" w14:textId="77777777" w:rsidR="000D7D39" w:rsidRPr="00486AE9" w:rsidRDefault="000D7D39" w:rsidP="00AA24AE">
            <w:pPr>
              <w:jc w:val="center"/>
              <w:rPr>
                <w:rFonts w:ascii="Segoe UI" w:hAnsi="Segoe UI" w:cs="Segoe UI"/>
                <w:b/>
                <w:bCs/>
                <w:caps/>
                <w:sz w:val="18"/>
                <w:szCs w:val="18"/>
              </w:rPr>
            </w:pPr>
          </w:p>
        </w:tc>
        <w:tc>
          <w:tcPr>
            <w:tcW w:w="1710" w:type="dxa"/>
            <w:vAlign w:val="center"/>
          </w:tcPr>
          <w:p w14:paraId="572CD5F3" w14:textId="77777777" w:rsidR="000D7D39" w:rsidRPr="00486AE9" w:rsidRDefault="000D7D39" w:rsidP="00AA24AE">
            <w:pPr>
              <w:jc w:val="center"/>
              <w:rPr>
                <w:rFonts w:ascii="Segoe UI" w:hAnsi="Segoe UI" w:cs="Segoe UI"/>
                <w:b/>
                <w:bCs/>
                <w:caps/>
                <w:sz w:val="18"/>
                <w:szCs w:val="18"/>
              </w:rPr>
            </w:pPr>
          </w:p>
        </w:tc>
        <w:tc>
          <w:tcPr>
            <w:tcW w:w="2160" w:type="dxa"/>
            <w:vAlign w:val="center"/>
          </w:tcPr>
          <w:p w14:paraId="6E18A7F6" w14:textId="77777777" w:rsidR="000D7D39" w:rsidRPr="00486AE9" w:rsidRDefault="000D7D39" w:rsidP="00AA24AE">
            <w:pPr>
              <w:jc w:val="center"/>
              <w:rPr>
                <w:rFonts w:ascii="Segoe UI" w:hAnsi="Segoe UI" w:cs="Segoe UI"/>
                <w:b/>
                <w:bCs/>
                <w:caps/>
                <w:sz w:val="18"/>
                <w:szCs w:val="18"/>
              </w:rPr>
            </w:pPr>
          </w:p>
        </w:tc>
      </w:tr>
      <w:tr w:rsidR="000D7D39" w:rsidRPr="0082385B" w14:paraId="500AE45A" w14:textId="77777777" w:rsidTr="00AA24AE">
        <w:tc>
          <w:tcPr>
            <w:tcW w:w="1588" w:type="dxa"/>
            <w:vAlign w:val="center"/>
          </w:tcPr>
          <w:p w14:paraId="20A2DB90" w14:textId="77777777" w:rsidR="000D7D39" w:rsidRPr="00486AE9" w:rsidRDefault="000D7D39" w:rsidP="00AA24AE">
            <w:pPr>
              <w:jc w:val="center"/>
              <w:rPr>
                <w:rFonts w:ascii="Segoe UI" w:hAnsi="Segoe UI" w:cs="Segoe UI"/>
                <w:b/>
                <w:bCs/>
                <w:caps/>
                <w:sz w:val="18"/>
                <w:szCs w:val="18"/>
              </w:rPr>
            </w:pPr>
          </w:p>
        </w:tc>
        <w:tc>
          <w:tcPr>
            <w:tcW w:w="1652" w:type="dxa"/>
            <w:vAlign w:val="center"/>
          </w:tcPr>
          <w:p w14:paraId="22CDF609" w14:textId="77777777" w:rsidR="000D7D39" w:rsidRPr="00486AE9" w:rsidRDefault="000D7D39" w:rsidP="00AA24AE">
            <w:pPr>
              <w:jc w:val="center"/>
              <w:rPr>
                <w:rFonts w:ascii="Segoe UI" w:hAnsi="Segoe UI" w:cs="Segoe UI"/>
                <w:b/>
                <w:bCs/>
                <w:caps/>
                <w:sz w:val="18"/>
                <w:szCs w:val="18"/>
              </w:rPr>
            </w:pPr>
          </w:p>
        </w:tc>
        <w:tc>
          <w:tcPr>
            <w:tcW w:w="810" w:type="dxa"/>
            <w:vAlign w:val="center"/>
          </w:tcPr>
          <w:p w14:paraId="52647F20" w14:textId="77777777" w:rsidR="000D7D39" w:rsidRPr="00486AE9" w:rsidRDefault="000D7D39" w:rsidP="00AA24AE">
            <w:pPr>
              <w:jc w:val="center"/>
              <w:rPr>
                <w:rFonts w:ascii="Segoe UI" w:hAnsi="Segoe UI" w:cs="Segoe UI"/>
                <w:b/>
                <w:bCs/>
                <w:caps/>
                <w:sz w:val="18"/>
                <w:szCs w:val="18"/>
              </w:rPr>
            </w:pPr>
          </w:p>
        </w:tc>
        <w:tc>
          <w:tcPr>
            <w:tcW w:w="1707" w:type="dxa"/>
            <w:vAlign w:val="center"/>
          </w:tcPr>
          <w:p w14:paraId="746DCFE1" w14:textId="77777777" w:rsidR="000D7D39" w:rsidRPr="00486AE9" w:rsidRDefault="000D7D39" w:rsidP="00AA24AE">
            <w:pPr>
              <w:jc w:val="center"/>
              <w:rPr>
                <w:rFonts w:ascii="Segoe UI" w:hAnsi="Segoe UI" w:cs="Segoe UI"/>
                <w:b/>
                <w:bCs/>
                <w:caps/>
                <w:sz w:val="18"/>
                <w:szCs w:val="18"/>
              </w:rPr>
            </w:pPr>
          </w:p>
        </w:tc>
        <w:tc>
          <w:tcPr>
            <w:tcW w:w="1640" w:type="dxa"/>
            <w:vAlign w:val="center"/>
          </w:tcPr>
          <w:p w14:paraId="33CCE21A" w14:textId="77777777" w:rsidR="000D7D39" w:rsidRPr="00486AE9" w:rsidRDefault="000D7D39" w:rsidP="00AA24AE">
            <w:pPr>
              <w:jc w:val="center"/>
              <w:rPr>
                <w:rFonts w:ascii="Segoe UI" w:hAnsi="Segoe UI" w:cs="Segoe UI"/>
                <w:b/>
                <w:bCs/>
                <w:caps/>
                <w:sz w:val="18"/>
                <w:szCs w:val="18"/>
              </w:rPr>
            </w:pPr>
          </w:p>
        </w:tc>
        <w:tc>
          <w:tcPr>
            <w:tcW w:w="1305" w:type="dxa"/>
            <w:vAlign w:val="center"/>
          </w:tcPr>
          <w:p w14:paraId="560AC08F" w14:textId="77777777" w:rsidR="000D7D39" w:rsidRPr="00486AE9" w:rsidRDefault="000D7D39" w:rsidP="00AA24AE">
            <w:pPr>
              <w:jc w:val="center"/>
              <w:rPr>
                <w:rFonts w:ascii="Segoe UI" w:hAnsi="Segoe UI" w:cs="Segoe UI"/>
                <w:b/>
                <w:bCs/>
                <w:caps/>
                <w:sz w:val="18"/>
                <w:szCs w:val="18"/>
              </w:rPr>
            </w:pPr>
          </w:p>
        </w:tc>
        <w:tc>
          <w:tcPr>
            <w:tcW w:w="1468" w:type="dxa"/>
            <w:vAlign w:val="center"/>
          </w:tcPr>
          <w:p w14:paraId="758A01DE" w14:textId="77777777" w:rsidR="000D7D39" w:rsidRPr="00486AE9" w:rsidRDefault="000D7D39" w:rsidP="00AA24AE">
            <w:pPr>
              <w:jc w:val="center"/>
              <w:rPr>
                <w:rFonts w:ascii="Segoe UI" w:hAnsi="Segoe UI" w:cs="Segoe UI"/>
                <w:b/>
                <w:bCs/>
                <w:caps/>
                <w:sz w:val="18"/>
                <w:szCs w:val="18"/>
              </w:rPr>
            </w:pPr>
          </w:p>
        </w:tc>
        <w:tc>
          <w:tcPr>
            <w:tcW w:w="1260" w:type="dxa"/>
            <w:vAlign w:val="center"/>
          </w:tcPr>
          <w:p w14:paraId="4A768C45" w14:textId="77777777" w:rsidR="000D7D39" w:rsidRPr="00486AE9" w:rsidRDefault="000D7D39" w:rsidP="00AA24AE">
            <w:pPr>
              <w:jc w:val="center"/>
              <w:rPr>
                <w:rFonts w:ascii="Segoe UI" w:hAnsi="Segoe UI" w:cs="Segoe UI"/>
                <w:b/>
                <w:bCs/>
                <w:caps/>
                <w:sz w:val="18"/>
                <w:szCs w:val="18"/>
              </w:rPr>
            </w:pPr>
          </w:p>
        </w:tc>
        <w:tc>
          <w:tcPr>
            <w:tcW w:w="1710" w:type="dxa"/>
            <w:vAlign w:val="center"/>
          </w:tcPr>
          <w:p w14:paraId="40F01F30" w14:textId="77777777" w:rsidR="000D7D39" w:rsidRPr="00486AE9" w:rsidRDefault="000D7D39" w:rsidP="00AA24AE">
            <w:pPr>
              <w:jc w:val="center"/>
              <w:rPr>
                <w:rFonts w:ascii="Segoe UI" w:hAnsi="Segoe UI" w:cs="Segoe UI"/>
                <w:b/>
                <w:bCs/>
                <w:caps/>
                <w:sz w:val="18"/>
                <w:szCs w:val="18"/>
              </w:rPr>
            </w:pPr>
          </w:p>
        </w:tc>
        <w:tc>
          <w:tcPr>
            <w:tcW w:w="2160" w:type="dxa"/>
            <w:vAlign w:val="center"/>
          </w:tcPr>
          <w:p w14:paraId="56E95266" w14:textId="77777777" w:rsidR="000D7D39" w:rsidRPr="00486AE9" w:rsidRDefault="000D7D39" w:rsidP="00AA24AE">
            <w:pPr>
              <w:jc w:val="center"/>
              <w:rPr>
                <w:rFonts w:ascii="Segoe UI" w:hAnsi="Segoe UI" w:cs="Segoe UI"/>
                <w:b/>
                <w:bCs/>
                <w:caps/>
                <w:sz w:val="18"/>
                <w:szCs w:val="18"/>
              </w:rPr>
            </w:pPr>
          </w:p>
        </w:tc>
      </w:tr>
      <w:tr w:rsidR="000D7D39" w:rsidRPr="0082385B" w14:paraId="0FE00C58" w14:textId="77777777" w:rsidTr="00AA24AE">
        <w:tc>
          <w:tcPr>
            <w:tcW w:w="1588" w:type="dxa"/>
            <w:vAlign w:val="center"/>
          </w:tcPr>
          <w:p w14:paraId="4CE72D9B" w14:textId="77777777" w:rsidR="000D7D39" w:rsidRPr="00486AE9" w:rsidRDefault="000D7D39" w:rsidP="00AA24AE">
            <w:pPr>
              <w:jc w:val="center"/>
              <w:rPr>
                <w:rFonts w:ascii="Segoe UI" w:hAnsi="Segoe UI" w:cs="Segoe UI"/>
                <w:b/>
                <w:bCs/>
                <w:caps/>
                <w:sz w:val="18"/>
                <w:szCs w:val="18"/>
              </w:rPr>
            </w:pPr>
          </w:p>
        </w:tc>
        <w:tc>
          <w:tcPr>
            <w:tcW w:w="1652" w:type="dxa"/>
            <w:vAlign w:val="center"/>
          </w:tcPr>
          <w:p w14:paraId="5BCD7623" w14:textId="77777777" w:rsidR="000D7D39" w:rsidRPr="00486AE9" w:rsidRDefault="000D7D39" w:rsidP="00AA24AE">
            <w:pPr>
              <w:jc w:val="center"/>
              <w:rPr>
                <w:rFonts w:ascii="Segoe UI" w:hAnsi="Segoe UI" w:cs="Segoe UI"/>
                <w:b/>
                <w:bCs/>
                <w:caps/>
                <w:sz w:val="18"/>
                <w:szCs w:val="18"/>
              </w:rPr>
            </w:pPr>
          </w:p>
        </w:tc>
        <w:tc>
          <w:tcPr>
            <w:tcW w:w="810" w:type="dxa"/>
            <w:vAlign w:val="center"/>
          </w:tcPr>
          <w:p w14:paraId="743A0CF4" w14:textId="77777777" w:rsidR="000D7D39" w:rsidRPr="00486AE9" w:rsidRDefault="000D7D39" w:rsidP="00AA24AE">
            <w:pPr>
              <w:jc w:val="center"/>
              <w:rPr>
                <w:rFonts w:ascii="Segoe UI" w:hAnsi="Segoe UI" w:cs="Segoe UI"/>
                <w:b/>
                <w:bCs/>
                <w:caps/>
                <w:sz w:val="18"/>
                <w:szCs w:val="18"/>
              </w:rPr>
            </w:pPr>
          </w:p>
        </w:tc>
        <w:tc>
          <w:tcPr>
            <w:tcW w:w="1707" w:type="dxa"/>
            <w:vAlign w:val="center"/>
          </w:tcPr>
          <w:p w14:paraId="720FF096" w14:textId="77777777" w:rsidR="000D7D39" w:rsidRPr="00486AE9" w:rsidRDefault="000D7D39" w:rsidP="00AA24AE">
            <w:pPr>
              <w:jc w:val="center"/>
              <w:rPr>
                <w:rFonts w:ascii="Segoe UI" w:hAnsi="Segoe UI" w:cs="Segoe UI"/>
                <w:b/>
                <w:bCs/>
                <w:caps/>
                <w:sz w:val="18"/>
                <w:szCs w:val="18"/>
              </w:rPr>
            </w:pPr>
          </w:p>
        </w:tc>
        <w:tc>
          <w:tcPr>
            <w:tcW w:w="1640" w:type="dxa"/>
            <w:vAlign w:val="center"/>
          </w:tcPr>
          <w:p w14:paraId="688DA5BF" w14:textId="77777777" w:rsidR="000D7D39" w:rsidRPr="00486AE9" w:rsidRDefault="000D7D39" w:rsidP="00AA24AE">
            <w:pPr>
              <w:jc w:val="center"/>
              <w:rPr>
                <w:rFonts w:ascii="Segoe UI" w:hAnsi="Segoe UI" w:cs="Segoe UI"/>
                <w:b/>
                <w:bCs/>
                <w:caps/>
                <w:sz w:val="18"/>
                <w:szCs w:val="18"/>
              </w:rPr>
            </w:pPr>
          </w:p>
        </w:tc>
        <w:tc>
          <w:tcPr>
            <w:tcW w:w="1305" w:type="dxa"/>
            <w:vAlign w:val="center"/>
          </w:tcPr>
          <w:p w14:paraId="1D1C88F3" w14:textId="77777777" w:rsidR="000D7D39" w:rsidRPr="00486AE9" w:rsidRDefault="000D7D39" w:rsidP="00AA24AE">
            <w:pPr>
              <w:jc w:val="center"/>
              <w:rPr>
                <w:rFonts w:ascii="Segoe UI" w:hAnsi="Segoe UI" w:cs="Segoe UI"/>
                <w:b/>
                <w:bCs/>
                <w:caps/>
                <w:sz w:val="18"/>
                <w:szCs w:val="18"/>
              </w:rPr>
            </w:pPr>
          </w:p>
        </w:tc>
        <w:tc>
          <w:tcPr>
            <w:tcW w:w="1468" w:type="dxa"/>
            <w:vAlign w:val="center"/>
          </w:tcPr>
          <w:p w14:paraId="6ABE8FB7" w14:textId="77777777" w:rsidR="000D7D39" w:rsidRPr="00486AE9" w:rsidRDefault="000D7D39" w:rsidP="00AA24AE">
            <w:pPr>
              <w:jc w:val="center"/>
              <w:rPr>
                <w:rFonts w:ascii="Segoe UI" w:hAnsi="Segoe UI" w:cs="Segoe UI"/>
                <w:b/>
                <w:bCs/>
                <w:caps/>
                <w:sz w:val="18"/>
                <w:szCs w:val="18"/>
              </w:rPr>
            </w:pPr>
          </w:p>
        </w:tc>
        <w:tc>
          <w:tcPr>
            <w:tcW w:w="1260" w:type="dxa"/>
            <w:vAlign w:val="center"/>
          </w:tcPr>
          <w:p w14:paraId="2B9C5D96" w14:textId="77777777" w:rsidR="000D7D39" w:rsidRPr="00486AE9" w:rsidRDefault="000D7D39" w:rsidP="00AA24AE">
            <w:pPr>
              <w:jc w:val="center"/>
              <w:rPr>
                <w:rFonts w:ascii="Segoe UI" w:hAnsi="Segoe UI" w:cs="Segoe UI"/>
                <w:b/>
                <w:bCs/>
                <w:caps/>
                <w:sz w:val="18"/>
                <w:szCs w:val="18"/>
              </w:rPr>
            </w:pPr>
          </w:p>
        </w:tc>
        <w:tc>
          <w:tcPr>
            <w:tcW w:w="1710" w:type="dxa"/>
            <w:vAlign w:val="center"/>
          </w:tcPr>
          <w:p w14:paraId="28BF11DE" w14:textId="77777777" w:rsidR="000D7D39" w:rsidRPr="00486AE9" w:rsidRDefault="000D7D39" w:rsidP="00AA24AE">
            <w:pPr>
              <w:jc w:val="center"/>
              <w:rPr>
                <w:rFonts w:ascii="Segoe UI" w:hAnsi="Segoe UI" w:cs="Segoe UI"/>
                <w:b/>
                <w:bCs/>
                <w:caps/>
                <w:sz w:val="18"/>
                <w:szCs w:val="18"/>
              </w:rPr>
            </w:pPr>
          </w:p>
        </w:tc>
        <w:tc>
          <w:tcPr>
            <w:tcW w:w="2160" w:type="dxa"/>
            <w:vAlign w:val="center"/>
          </w:tcPr>
          <w:p w14:paraId="451D4B56" w14:textId="77777777" w:rsidR="000D7D39" w:rsidRPr="00486AE9" w:rsidRDefault="000D7D39" w:rsidP="00AA24AE">
            <w:pPr>
              <w:jc w:val="center"/>
              <w:rPr>
                <w:rFonts w:ascii="Segoe UI" w:hAnsi="Segoe UI" w:cs="Segoe UI"/>
                <w:b/>
                <w:bCs/>
                <w:caps/>
                <w:sz w:val="18"/>
                <w:szCs w:val="18"/>
              </w:rPr>
            </w:pPr>
          </w:p>
        </w:tc>
      </w:tr>
      <w:tr w:rsidR="000D7D39" w:rsidRPr="0082385B" w14:paraId="4738AF3C" w14:textId="77777777" w:rsidTr="00AA24AE">
        <w:tc>
          <w:tcPr>
            <w:tcW w:w="1588" w:type="dxa"/>
            <w:vAlign w:val="center"/>
          </w:tcPr>
          <w:p w14:paraId="2146473D" w14:textId="77777777" w:rsidR="000D7D39" w:rsidRPr="00486AE9" w:rsidRDefault="000D7D39" w:rsidP="00AA24AE">
            <w:pPr>
              <w:jc w:val="center"/>
              <w:rPr>
                <w:rFonts w:ascii="Segoe UI" w:hAnsi="Segoe UI" w:cs="Segoe UI"/>
                <w:b/>
                <w:bCs/>
                <w:caps/>
                <w:sz w:val="18"/>
                <w:szCs w:val="18"/>
              </w:rPr>
            </w:pPr>
          </w:p>
        </w:tc>
        <w:tc>
          <w:tcPr>
            <w:tcW w:w="1652" w:type="dxa"/>
            <w:vAlign w:val="center"/>
          </w:tcPr>
          <w:p w14:paraId="2027BCA3" w14:textId="77777777" w:rsidR="000D7D39" w:rsidRPr="00486AE9" w:rsidRDefault="000D7D39" w:rsidP="00AA24AE">
            <w:pPr>
              <w:jc w:val="center"/>
              <w:rPr>
                <w:rFonts w:ascii="Segoe UI" w:hAnsi="Segoe UI" w:cs="Segoe UI"/>
                <w:b/>
                <w:bCs/>
                <w:caps/>
                <w:sz w:val="18"/>
                <w:szCs w:val="18"/>
              </w:rPr>
            </w:pPr>
          </w:p>
        </w:tc>
        <w:tc>
          <w:tcPr>
            <w:tcW w:w="810" w:type="dxa"/>
            <w:vAlign w:val="center"/>
          </w:tcPr>
          <w:p w14:paraId="2F7C8C03" w14:textId="77777777" w:rsidR="000D7D39" w:rsidRPr="00486AE9" w:rsidRDefault="000D7D39" w:rsidP="00AA24AE">
            <w:pPr>
              <w:jc w:val="center"/>
              <w:rPr>
                <w:rFonts w:ascii="Segoe UI" w:hAnsi="Segoe UI" w:cs="Segoe UI"/>
                <w:b/>
                <w:bCs/>
                <w:caps/>
                <w:sz w:val="18"/>
                <w:szCs w:val="18"/>
              </w:rPr>
            </w:pPr>
          </w:p>
        </w:tc>
        <w:tc>
          <w:tcPr>
            <w:tcW w:w="1707" w:type="dxa"/>
            <w:vAlign w:val="center"/>
          </w:tcPr>
          <w:p w14:paraId="58141DEA" w14:textId="77777777" w:rsidR="000D7D39" w:rsidRPr="00486AE9" w:rsidRDefault="000D7D39" w:rsidP="00AA24AE">
            <w:pPr>
              <w:jc w:val="center"/>
              <w:rPr>
                <w:rFonts w:ascii="Segoe UI" w:hAnsi="Segoe UI" w:cs="Segoe UI"/>
                <w:b/>
                <w:bCs/>
                <w:caps/>
                <w:sz w:val="18"/>
                <w:szCs w:val="18"/>
              </w:rPr>
            </w:pPr>
          </w:p>
        </w:tc>
        <w:tc>
          <w:tcPr>
            <w:tcW w:w="1640" w:type="dxa"/>
            <w:vAlign w:val="center"/>
          </w:tcPr>
          <w:p w14:paraId="16CC7726" w14:textId="77777777" w:rsidR="000D7D39" w:rsidRPr="00486AE9" w:rsidRDefault="000D7D39" w:rsidP="00AA24AE">
            <w:pPr>
              <w:jc w:val="center"/>
              <w:rPr>
                <w:rFonts w:ascii="Segoe UI" w:hAnsi="Segoe UI" w:cs="Segoe UI"/>
                <w:b/>
                <w:bCs/>
                <w:caps/>
                <w:sz w:val="18"/>
                <w:szCs w:val="18"/>
              </w:rPr>
            </w:pPr>
          </w:p>
        </w:tc>
        <w:tc>
          <w:tcPr>
            <w:tcW w:w="1305" w:type="dxa"/>
            <w:vAlign w:val="center"/>
          </w:tcPr>
          <w:p w14:paraId="3D0397D0" w14:textId="77777777" w:rsidR="000D7D39" w:rsidRPr="00486AE9" w:rsidRDefault="000D7D39" w:rsidP="00AA24AE">
            <w:pPr>
              <w:jc w:val="center"/>
              <w:rPr>
                <w:rFonts w:ascii="Segoe UI" w:hAnsi="Segoe UI" w:cs="Segoe UI"/>
                <w:b/>
                <w:bCs/>
                <w:caps/>
                <w:sz w:val="18"/>
                <w:szCs w:val="18"/>
              </w:rPr>
            </w:pPr>
          </w:p>
        </w:tc>
        <w:tc>
          <w:tcPr>
            <w:tcW w:w="1468" w:type="dxa"/>
            <w:vAlign w:val="center"/>
          </w:tcPr>
          <w:p w14:paraId="4DE3EA71" w14:textId="77777777" w:rsidR="000D7D39" w:rsidRPr="00486AE9" w:rsidRDefault="000D7D39" w:rsidP="00AA24AE">
            <w:pPr>
              <w:jc w:val="center"/>
              <w:rPr>
                <w:rFonts w:ascii="Segoe UI" w:hAnsi="Segoe UI" w:cs="Segoe UI"/>
                <w:b/>
                <w:bCs/>
                <w:caps/>
                <w:sz w:val="18"/>
                <w:szCs w:val="18"/>
              </w:rPr>
            </w:pPr>
          </w:p>
        </w:tc>
        <w:tc>
          <w:tcPr>
            <w:tcW w:w="1260" w:type="dxa"/>
            <w:vAlign w:val="center"/>
          </w:tcPr>
          <w:p w14:paraId="3BA5CFC3" w14:textId="77777777" w:rsidR="000D7D39" w:rsidRPr="00486AE9" w:rsidRDefault="000D7D39" w:rsidP="00AA24AE">
            <w:pPr>
              <w:jc w:val="center"/>
              <w:rPr>
                <w:rFonts w:ascii="Segoe UI" w:hAnsi="Segoe UI" w:cs="Segoe UI"/>
                <w:b/>
                <w:bCs/>
                <w:caps/>
                <w:sz w:val="18"/>
                <w:szCs w:val="18"/>
              </w:rPr>
            </w:pPr>
          </w:p>
        </w:tc>
        <w:tc>
          <w:tcPr>
            <w:tcW w:w="1710" w:type="dxa"/>
            <w:vAlign w:val="center"/>
          </w:tcPr>
          <w:p w14:paraId="63203618" w14:textId="77777777" w:rsidR="000D7D39" w:rsidRPr="00486AE9" w:rsidRDefault="000D7D39" w:rsidP="00AA24AE">
            <w:pPr>
              <w:jc w:val="center"/>
              <w:rPr>
                <w:rFonts w:ascii="Segoe UI" w:hAnsi="Segoe UI" w:cs="Segoe UI"/>
                <w:b/>
                <w:bCs/>
                <w:caps/>
                <w:sz w:val="18"/>
                <w:szCs w:val="18"/>
              </w:rPr>
            </w:pPr>
          </w:p>
        </w:tc>
        <w:tc>
          <w:tcPr>
            <w:tcW w:w="2160" w:type="dxa"/>
            <w:vAlign w:val="center"/>
          </w:tcPr>
          <w:p w14:paraId="65C810C8" w14:textId="77777777" w:rsidR="000D7D39" w:rsidRPr="00486AE9" w:rsidRDefault="000D7D39" w:rsidP="00AA24AE">
            <w:pPr>
              <w:jc w:val="center"/>
              <w:rPr>
                <w:rFonts w:ascii="Segoe UI" w:hAnsi="Segoe UI" w:cs="Segoe UI"/>
                <w:b/>
                <w:bCs/>
                <w:caps/>
                <w:sz w:val="18"/>
                <w:szCs w:val="18"/>
              </w:rPr>
            </w:pPr>
          </w:p>
        </w:tc>
      </w:tr>
      <w:tr w:rsidR="000D7D39" w:rsidRPr="0082385B" w14:paraId="4F401D2D" w14:textId="77777777" w:rsidTr="00AA24AE">
        <w:tc>
          <w:tcPr>
            <w:tcW w:w="1588" w:type="dxa"/>
            <w:vAlign w:val="center"/>
          </w:tcPr>
          <w:p w14:paraId="64A75DD2" w14:textId="77777777" w:rsidR="000D7D39" w:rsidRPr="00486AE9" w:rsidRDefault="000D7D39" w:rsidP="00AA24AE">
            <w:pPr>
              <w:jc w:val="center"/>
              <w:rPr>
                <w:rFonts w:ascii="Segoe UI" w:hAnsi="Segoe UI" w:cs="Segoe UI"/>
                <w:b/>
                <w:bCs/>
                <w:caps/>
                <w:sz w:val="18"/>
                <w:szCs w:val="18"/>
              </w:rPr>
            </w:pPr>
          </w:p>
        </w:tc>
        <w:tc>
          <w:tcPr>
            <w:tcW w:w="1652" w:type="dxa"/>
            <w:vAlign w:val="center"/>
          </w:tcPr>
          <w:p w14:paraId="03C73701" w14:textId="77777777" w:rsidR="000D7D39" w:rsidRPr="00486AE9" w:rsidRDefault="000D7D39" w:rsidP="00AA24AE">
            <w:pPr>
              <w:jc w:val="center"/>
              <w:rPr>
                <w:rFonts w:ascii="Segoe UI" w:hAnsi="Segoe UI" w:cs="Segoe UI"/>
                <w:b/>
                <w:bCs/>
                <w:caps/>
                <w:sz w:val="18"/>
                <w:szCs w:val="18"/>
              </w:rPr>
            </w:pPr>
          </w:p>
        </w:tc>
        <w:tc>
          <w:tcPr>
            <w:tcW w:w="810" w:type="dxa"/>
            <w:vAlign w:val="center"/>
          </w:tcPr>
          <w:p w14:paraId="0C95E28E" w14:textId="77777777" w:rsidR="000D7D39" w:rsidRPr="00486AE9" w:rsidRDefault="000D7D39" w:rsidP="00AA24AE">
            <w:pPr>
              <w:jc w:val="center"/>
              <w:rPr>
                <w:rFonts w:ascii="Segoe UI" w:hAnsi="Segoe UI" w:cs="Segoe UI"/>
                <w:b/>
                <w:bCs/>
                <w:caps/>
                <w:sz w:val="18"/>
                <w:szCs w:val="18"/>
              </w:rPr>
            </w:pPr>
          </w:p>
        </w:tc>
        <w:tc>
          <w:tcPr>
            <w:tcW w:w="1707" w:type="dxa"/>
            <w:vAlign w:val="center"/>
          </w:tcPr>
          <w:p w14:paraId="6D21161C" w14:textId="77777777" w:rsidR="000D7D39" w:rsidRPr="00486AE9" w:rsidRDefault="000D7D39" w:rsidP="00AA24AE">
            <w:pPr>
              <w:jc w:val="center"/>
              <w:rPr>
                <w:rFonts w:ascii="Segoe UI" w:hAnsi="Segoe UI" w:cs="Segoe UI"/>
                <w:b/>
                <w:bCs/>
                <w:caps/>
                <w:sz w:val="18"/>
                <w:szCs w:val="18"/>
              </w:rPr>
            </w:pPr>
          </w:p>
        </w:tc>
        <w:tc>
          <w:tcPr>
            <w:tcW w:w="1640" w:type="dxa"/>
            <w:vAlign w:val="center"/>
          </w:tcPr>
          <w:p w14:paraId="295A16AD" w14:textId="77777777" w:rsidR="000D7D39" w:rsidRPr="00486AE9" w:rsidRDefault="000D7D39" w:rsidP="00AA24AE">
            <w:pPr>
              <w:jc w:val="center"/>
              <w:rPr>
                <w:rFonts w:ascii="Segoe UI" w:hAnsi="Segoe UI" w:cs="Segoe UI"/>
                <w:b/>
                <w:bCs/>
                <w:caps/>
                <w:sz w:val="18"/>
                <w:szCs w:val="18"/>
              </w:rPr>
            </w:pPr>
          </w:p>
        </w:tc>
        <w:tc>
          <w:tcPr>
            <w:tcW w:w="1305" w:type="dxa"/>
            <w:vAlign w:val="center"/>
          </w:tcPr>
          <w:p w14:paraId="0024B0E9" w14:textId="77777777" w:rsidR="000D7D39" w:rsidRPr="00486AE9" w:rsidRDefault="000D7D39" w:rsidP="00AA24AE">
            <w:pPr>
              <w:jc w:val="center"/>
              <w:rPr>
                <w:rFonts w:ascii="Segoe UI" w:hAnsi="Segoe UI" w:cs="Segoe UI"/>
                <w:b/>
                <w:bCs/>
                <w:caps/>
                <w:sz w:val="18"/>
                <w:szCs w:val="18"/>
              </w:rPr>
            </w:pPr>
          </w:p>
        </w:tc>
        <w:tc>
          <w:tcPr>
            <w:tcW w:w="1468" w:type="dxa"/>
            <w:vAlign w:val="center"/>
          </w:tcPr>
          <w:p w14:paraId="1AA387C1" w14:textId="77777777" w:rsidR="000D7D39" w:rsidRPr="00486AE9" w:rsidRDefault="000D7D39" w:rsidP="00AA24AE">
            <w:pPr>
              <w:jc w:val="center"/>
              <w:rPr>
                <w:rFonts w:ascii="Segoe UI" w:hAnsi="Segoe UI" w:cs="Segoe UI"/>
                <w:b/>
                <w:bCs/>
                <w:caps/>
                <w:sz w:val="18"/>
                <w:szCs w:val="18"/>
              </w:rPr>
            </w:pPr>
          </w:p>
        </w:tc>
        <w:tc>
          <w:tcPr>
            <w:tcW w:w="1260" w:type="dxa"/>
            <w:vAlign w:val="center"/>
          </w:tcPr>
          <w:p w14:paraId="0E9BB7EE" w14:textId="77777777" w:rsidR="000D7D39" w:rsidRPr="00486AE9" w:rsidRDefault="000D7D39" w:rsidP="00AA24AE">
            <w:pPr>
              <w:jc w:val="center"/>
              <w:rPr>
                <w:rFonts w:ascii="Segoe UI" w:hAnsi="Segoe UI" w:cs="Segoe UI"/>
                <w:b/>
                <w:bCs/>
                <w:caps/>
                <w:sz w:val="18"/>
                <w:szCs w:val="18"/>
              </w:rPr>
            </w:pPr>
          </w:p>
        </w:tc>
        <w:tc>
          <w:tcPr>
            <w:tcW w:w="1710" w:type="dxa"/>
            <w:vAlign w:val="center"/>
          </w:tcPr>
          <w:p w14:paraId="06EBEBE1" w14:textId="77777777" w:rsidR="000D7D39" w:rsidRPr="00486AE9" w:rsidRDefault="000D7D39" w:rsidP="00AA24AE">
            <w:pPr>
              <w:jc w:val="center"/>
              <w:rPr>
                <w:rFonts w:ascii="Segoe UI" w:hAnsi="Segoe UI" w:cs="Segoe UI"/>
                <w:b/>
                <w:bCs/>
                <w:caps/>
                <w:sz w:val="18"/>
                <w:szCs w:val="18"/>
              </w:rPr>
            </w:pPr>
          </w:p>
        </w:tc>
        <w:tc>
          <w:tcPr>
            <w:tcW w:w="2160" w:type="dxa"/>
            <w:vAlign w:val="center"/>
          </w:tcPr>
          <w:p w14:paraId="23C4C82D" w14:textId="77777777" w:rsidR="000D7D39" w:rsidRPr="00486AE9" w:rsidRDefault="000D7D39" w:rsidP="00AA24AE">
            <w:pPr>
              <w:jc w:val="center"/>
              <w:rPr>
                <w:rFonts w:ascii="Segoe UI" w:hAnsi="Segoe UI" w:cs="Segoe UI"/>
                <w:b/>
                <w:bCs/>
                <w:caps/>
                <w:sz w:val="18"/>
                <w:szCs w:val="18"/>
              </w:rPr>
            </w:pPr>
          </w:p>
        </w:tc>
      </w:tr>
      <w:tr w:rsidR="000D7D39" w:rsidRPr="0082385B" w14:paraId="204A050C" w14:textId="77777777" w:rsidTr="00AA24AE">
        <w:tc>
          <w:tcPr>
            <w:tcW w:w="1588" w:type="dxa"/>
            <w:vAlign w:val="center"/>
          </w:tcPr>
          <w:p w14:paraId="69AC278E" w14:textId="77777777" w:rsidR="000D7D39" w:rsidRPr="00486AE9" w:rsidRDefault="000D7D39" w:rsidP="00AA24AE">
            <w:pPr>
              <w:jc w:val="center"/>
              <w:rPr>
                <w:rFonts w:ascii="Segoe UI" w:hAnsi="Segoe UI" w:cs="Segoe UI"/>
                <w:b/>
                <w:bCs/>
                <w:caps/>
                <w:sz w:val="18"/>
                <w:szCs w:val="18"/>
              </w:rPr>
            </w:pPr>
          </w:p>
        </w:tc>
        <w:tc>
          <w:tcPr>
            <w:tcW w:w="1652" w:type="dxa"/>
            <w:vAlign w:val="center"/>
          </w:tcPr>
          <w:p w14:paraId="0C76551F" w14:textId="77777777" w:rsidR="000D7D39" w:rsidRPr="00486AE9" w:rsidRDefault="000D7D39" w:rsidP="00AA24AE">
            <w:pPr>
              <w:jc w:val="center"/>
              <w:rPr>
                <w:rFonts w:ascii="Segoe UI" w:hAnsi="Segoe UI" w:cs="Segoe UI"/>
                <w:b/>
                <w:bCs/>
                <w:caps/>
                <w:sz w:val="18"/>
                <w:szCs w:val="18"/>
              </w:rPr>
            </w:pPr>
          </w:p>
        </w:tc>
        <w:tc>
          <w:tcPr>
            <w:tcW w:w="810" w:type="dxa"/>
            <w:vAlign w:val="center"/>
          </w:tcPr>
          <w:p w14:paraId="32AC3445" w14:textId="77777777" w:rsidR="000D7D39" w:rsidRPr="00486AE9" w:rsidRDefault="000D7D39" w:rsidP="00AA24AE">
            <w:pPr>
              <w:jc w:val="center"/>
              <w:rPr>
                <w:rFonts w:ascii="Segoe UI" w:hAnsi="Segoe UI" w:cs="Segoe UI"/>
                <w:b/>
                <w:bCs/>
                <w:caps/>
                <w:sz w:val="18"/>
                <w:szCs w:val="18"/>
              </w:rPr>
            </w:pPr>
          </w:p>
        </w:tc>
        <w:tc>
          <w:tcPr>
            <w:tcW w:w="1707" w:type="dxa"/>
            <w:vAlign w:val="center"/>
          </w:tcPr>
          <w:p w14:paraId="135E02C7" w14:textId="77777777" w:rsidR="000D7D39" w:rsidRPr="00486AE9" w:rsidRDefault="000D7D39" w:rsidP="00AA24AE">
            <w:pPr>
              <w:jc w:val="center"/>
              <w:rPr>
                <w:rFonts w:ascii="Segoe UI" w:hAnsi="Segoe UI" w:cs="Segoe UI"/>
                <w:b/>
                <w:bCs/>
                <w:caps/>
                <w:sz w:val="18"/>
                <w:szCs w:val="18"/>
              </w:rPr>
            </w:pPr>
          </w:p>
        </w:tc>
        <w:tc>
          <w:tcPr>
            <w:tcW w:w="1640" w:type="dxa"/>
            <w:vAlign w:val="center"/>
          </w:tcPr>
          <w:p w14:paraId="189D3941" w14:textId="77777777" w:rsidR="000D7D39" w:rsidRPr="00486AE9" w:rsidRDefault="000D7D39" w:rsidP="00AA24AE">
            <w:pPr>
              <w:jc w:val="center"/>
              <w:rPr>
                <w:rFonts w:ascii="Segoe UI" w:hAnsi="Segoe UI" w:cs="Segoe UI"/>
                <w:b/>
                <w:bCs/>
                <w:caps/>
                <w:sz w:val="18"/>
                <w:szCs w:val="18"/>
              </w:rPr>
            </w:pPr>
          </w:p>
        </w:tc>
        <w:tc>
          <w:tcPr>
            <w:tcW w:w="1305" w:type="dxa"/>
            <w:vAlign w:val="center"/>
          </w:tcPr>
          <w:p w14:paraId="62AA257D" w14:textId="77777777" w:rsidR="000D7D39" w:rsidRPr="00486AE9" w:rsidRDefault="000D7D39" w:rsidP="00AA24AE">
            <w:pPr>
              <w:jc w:val="center"/>
              <w:rPr>
                <w:rFonts w:ascii="Segoe UI" w:hAnsi="Segoe UI" w:cs="Segoe UI"/>
                <w:b/>
                <w:bCs/>
                <w:caps/>
                <w:sz w:val="18"/>
                <w:szCs w:val="18"/>
              </w:rPr>
            </w:pPr>
          </w:p>
        </w:tc>
        <w:tc>
          <w:tcPr>
            <w:tcW w:w="1468" w:type="dxa"/>
            <w:vAlign w:val="center"/>
          </w:tcPr>
          <w:p w14:paraId="346D1310" w14:textId="77777777" w:rsidR="000D7D39" w:rsidRPr="00486AE9" w:rsidRDefault="000D7D39" w:rsidP="00AA24AE">
            <w:pPr>
              <w:jc w:val="center"/>
              <w:rPr>
                <w:rFonts w:ascii="Segoe UI" w:hAnsi="Segoe UI" w:cs="Segoe UI"/>
                <w:b/>
                <w:bCs/>
                <w:caps/>
                <w:sz w:val="18"/>
                <w:szCs w:val="18"/>
              </w:rPr>
            </w:pPr>
          </w:p>
        </w:tc>
        <w:tc>
          <w:tcPr>
            <w:tcW w:w="1260" w:type="dxa"/>
            <w:vAlign w:val="center"/>
          </w:tcPr>
          <w:p w14:paraId="578120CE" w14:textId="77777777" w:rsidR="000D7D39" w:rsidRPr="00486AE9" w:rsidRDefault="000D7D39" w:rsidP="00AA24AE">
            <w:pPr>
              <w:jc w:val="center"/>
              <w:rPr>
                <w:rFonts w:ascii="Segoe UI" w:hAnsi="Segoe UI" w:cs="Segoe UI"/>
                <w:b/>
                <w:bCs/>
                <w:caps/>
                <w:sz w:val="18"/>
                <w:szCs w:val="18"/>
              </w:rPr>
            </w:pPr>
          </w:p>
        </w:tc>
        <w:tc>
          <w:tcPr>
            <w:tcW w:w="1710" w:type="dxa"/>
            <w:vAlign w:val="center"/>
          </w:tcPr>
          <w:p w14:paraId="0FD4706E" w14:textId="77777777" w:rsidR="000D7D39" w:rsidRPr="00486AE9" w:rsidRDefault="000D7D39" w:rsidP="00AA24AE">
            <w:pPr>
              <w:jc w:val="center"/>
              <w:rPr>
                <w:rFonts w:ascii="Segoe UI" w:hAnsi="Segoe UI" w:cs="Segoe UI"/>
                <w:b/>
                <w:bCs/>
                <w:caps/>
                <w:sz w:val="18"/>
                <w:szCs w:val="18"/>
              </w:rPr>
            </w:pPr>
          </w:p>
        </w:tc>
        <w:tc>
          <w:tcPr>
            <w:tcW w:w="2160" w:type="dxa"/>
            <w:vAlign w:val="center"/>
          </w:tcPr>
          <w:p w14:paraId="63E9ED85" w14:textId="77777777" w:rsidR="000D7D39" w:rsidRPr="00486AE9" w:rsidRDefault="000D7D39" w:rsidP="00AA24AE">
            <w:pPr>
              <w:jc w:val="center"/>
              <w:rPr>
                <w:rFonts w:ascii="Segoe UI" w:hAnsi="Segoe UI" w:cs="Segoe UI"/>
                <w:b/>
                <w:bCs/>
                <w:caps/>
                <w:sz w:val="18"/>
                <w:szCs w:val="18"/>
              </w:rPr>
            </w:pPr>
          </w:p>
        </w:tc>
      </w:tr>
      <w:tr w:rsidR="000D7D39" w:rsidRPr="0082385B" w14:paraId="4B7B0D4E" w14:textId="77777777" w:rsidTr="00AA24AE">
        <w:tc>
          <w:tcPr>
            <w:tcW w:w="1588" w:type="dxa"/>
            <w:vAlign w:val="center"/>
          </w:tcPr>
          <w:p w14:paraId="52B06F41" w14:textId="77777777" w:rsidR="000D7D39" w:rsidRPr="00486AE9" w:rsidRDefault="000D7D39" w:rsidP="00AA24AE">
            <w:pPr>
              <w:jc w:val="center"/>
              <w:rPr>
                <w:rFonts w:ascii="Segoe UI" w:hAnsi="Segoe UI" w:cs="Segoe UI"/>
                <w:b/>
                <w:bCs/>
                <w:caps/>
                <w:sz w:val="18"/>
                <w:szCs w:val="18"/>
              </w:rPr>
            </w:pPr>
          </w:p>
        </w:tc>
        <w:tc>
          <w:tcPr>
            <w:tcW w:w="1652" w:type="dxa"/>
            <w:vAlign w:val="center"/>
          </w:tcPr>
          <w:p w14:paraId="55A8FEE8" w14:textId="77777777" w:rsidR="000D7D39" w:rsidRPr="00486AE9" w:rsidRDefault="000D7D39" w:rsidP="00AA24AE">
            <w:pPr>
              <w:jc w:val="center"/>
              <w:rPr>
                <w:rFonts w:ascii="Segoe UI" w:hAnsi="Segoe UI" w:cs="Segoe UI"/>
                <w:b/>
                <w:bCs/>
                <w:caps/>
                <w:sz w:val="18"/>
                <w:szCs w:val="18"/>
              </w:rPr>
            </w:pPr>
          </w:p>
        </w:tc>
        <w:tc>
          <w:tcPr>
            <w:tcW w:w="810" w:type="dxa"/>
            <w:vAlign w:val="center"/>
          </w:tcPr>
          <w:p w14:paraId="4F47F282" w14:textId="77777777" w:rsidR="000D7D39" w:rsidRPr="00486AE9" w:rsidRDefault="000D7D39" w:rsidP="00AA24AE">
            <w:pPr>
              <w:jc w:val="center"/>
              <w:rPr>
                <w:rFonts w:ascii="Segoe UI" w:hAnsi="Segoe UI" w:cs="Segoe UI"/>
                <w:b/>
                <w:bCs/>
                <w:caps/>
                <w:sz w:val="18"/>
                <w:szCs w:val="18"/>
              </w:rPr>
            </w:pPr>
          </w:p>
        </w:tc>
        <w:tc>
          <w:tcPr>
            <w:tcW w:w="1707" w:type="dxa"/>
            <w:vAlign w:val="center"/>
          </w:tcPr>
          <w:p w14:paraId="162F321B" w14:textId="77777777" w:rsidR="000D7D39" w:rsidRPr="00486AE9" w:rsidRDefault="000D7D39" w:rsidP="00AA24AE">
            <w:pPr>
              <w:jc w:val="center"/>
              <w:rPr>
                <w:rFonts w:ascii="Segoe UI" w:hAnsi="Segoe UI" w:cs="Segoe UI"/>
                <w:b/>
                <w:bCs/>
                <w:caps/>
                <w:sz w:val="18"/>
                <w:szCs w:val="18"/>
              </w:rPr>
            </w:pPr>
          </w:p>
        </w:tc>
        <w:tc>
          <w:tcPr>
            <w:tcW w:w="1640" w:type="dxa"/>
            <w:vAlign w:val="center"/>
          </w:tcPr>
          <w:p w14:paraId="2BA1F739" w14:textId="77777777" w:rsidR="000D7D39" w:rsidRPr="00486AE9" w:rsidRDefault="000D7D39" w:rsidP="00AA24AE">
            <w:pPr>
              <w:jc w:val="center"/>
              <w:rPr>
                <w:rFonts w:ascii="Segoe UI" w:hAnsi="Segoe UI" w:cs="Segoe UI"/>
                <w:b/>
                <w:bCs/>
                <w:caps/>
                <w:sz w:val="18"/>
                <w:szCs w:val="18"/>
              </w:rPr>
            </w:pPr>
          </w:p>
        </w:tc>
        <w:tc>
          <w:tcPr>
            <w:tcW w:w="1305" w:type="dxa"/>
            <w:vAlign w:val="center"/>
          </w:tcPr>
          <w:p w14:paraId="7F960F22" w14:textId="77777777" w:rsidR="000D7D39" w:rsidRPr="00486AE9" w:rsidRDefault="000D7D39" w:rsidP="00AA24AE">
            <w:pPr>
              <w:jc w:val="center"/>
              <w:rPr>
                <w:rFonts w:ascii="Segoe UI" w:hAnsi="Segoe UI" w:cs="Segoe UI"/>
                <w:b/>
                <w:bCs/>
                <w:caps/>
                <w:sz w:val="18"/>
                <w:szCs w:val="18"/>
              </w:rPr>
            </w:pPr>
          </w:p>
        </w:tc>
        <w:tc>
          <w:tcPr>
            <w:tcW w:w="1468" w:type="dxa"/>
            <w:vAlign w:val="center"/>
          </w:tcPr>
          <w:p w14:paraId="3ACF8BDB" w14:textId="77777777" w:rsidR="000D7D39" w:rsidRPr="00486AE9" w:rsidRDefault="000D7D39" w:rsidP="00AA24AE">
            <w:pPr>
              <w:jc w:val="center"/>
              <w:rPr>
                <w:rFonts w:ascii="Segoe UI" w:hAnsi="Segoe UI" w:cs="Segoe UI"/>
                <w:b/>
                <w:bCs/>
                <w:caps/>
                <w:sz w:val="18"/>
                <w:szCs w:val="18"/>
              </w:rPr>
            </w:pPr>
          </w:p>
        </w:tc>
        <w:tc>
          <w:tcPr>
            <w:tcW w:w="1260" w:type="dxa"/>
            <w:vAlign w:val="center"/>
          </w:tcPr>
          <w:p w14:paraId="473517D1" w14:textId="77777777" w:rsidR="000D7D39" w:rsidRPr="00486AE9" w:rsidRDefault="000D7D39" w:rsidP="00AA24AE">
            <w:pPr>
              <w:jc w:val="center"/>
              <w:rPr>
                <w:rFonts w:ascii="Segoe UI" w:hAnsi="Segoe UI" w:cs="Segoe UI"/>
                <w:b/>
                <w:bCs/>
                <w:caps/>
                <w:sz w:val="18"/>
                <w:szCs w:val="18"/>
              </w:rPr>
            </w:pPr>
          </w:p>
        </w:tc>
        <w:tc>
          <w:tcPr>
            <w:tcW w:w="1710" w:type="dxa"/>
            <w:vAlign w:val="center"/>
          </w:tcPr>
          <w:p w14:paraId="5ADF7CCC" w14:textId="77777777" w:rsidR="000D7D39" w:rsidRPr="00486AE9" w:rsidRDefault="000D7D39" w:rsidP="00AA24AE">
            <w:pPr>
              <w:jc w:val="center"/>
              <w:rPr>
                <w:rFonts w:ascii="Segoe UI" w:hAnsi="Segoe UI" w:cs="Segoe UI"/>
                <w:b/>
                <w:bCs/>
                <w:caps/>
                <w:sz w:val="18"/>
                <w:szCs w:val="18"/>
              </w:rPr>
            </w:pPr>
          </w:p>
        </w:tc>
        <w:tc>
          <w:tcPr>
            <w:tcW w:w="2160" w:type="dxa"/>
            <w:vAlign w:val="center"/>
          </w:tcPr>
          <w:p w14:paraId="4AC39013" w14:textId="77777777" w:rsidR="000D7D39" w:rsidRPr="00486AE9" w:rsidRDefault="000D7D39" w:rsidP="00AA24AE">
            <w:pPr>
              <w:jc w:val="center"/>
              <w:rPr>
                <w:rFonts w:ascii="Segoe UI" w:hAnsi="Segoe UI" w:cs="Segoe UI"/>
                <w:b/>
                <w:bCs/>
                <w:caps/>
                <w:sz w:val="18"/>
                <w:szCs w:val="18"/>
              </w:rPr>
            </w:pPr>
          </w:p>
        </w:tc>
      </w:tr>
      <w:tr w:rsidR="000D7D39" w:rsidRPr="0082385B" w14:paraId="63D5CDD6" w14:textId="77777777" w:rsidTr="00AA24AE">
        <w:tc>
          <w:tcPr>
            <w:tcW w:w="1588" w:type="dxa"/>
            <w:vAlign w:val="center"/>
          </w:tcPr>
          <w:p w14:paraId="4ABA5276" w14:textId="77777777" w:rsidR="000D7D39" w:rsidRPr="00486AE9" w:rsidRDefault="000D7D39" w:rsidP="00AA24AE">
            <w:pPr>
              <w:jc w:val="center"/>
              <w:rPr>
                <w:rFonts w:ascii="Segoe UI" w:hAnsi="Segoe UI" w:cs="Segoe UI"/>
                <w:b/>
                <w:bCs/>
                <w:caps/>
                <w:sz w:val="18"/>
                <w:szCs w:val="18"/>
              </w:rPr>
            </w:pPr>
          </w:p>
        </w:tc>
        <w:tc>
          <w:tcPr>
            <w:tcW w:w="1652" w:type="dxa"/>
            <w:vAlign w:val="center"/>
          </w:tcPr>
          <w:p w14:paraId="68FA4CA3" w14:textId="77777777" w:rsidR="000D7D39" w:rsidRPr="00486AE9" w:rsidRDefault="000D7D39" w:rsidP="00AA24AE">
            <w:pPr>
              <w:jc w:val="center"/>
              <w:rPr>
                <w:rFonts w:ascii="Segoe UI" w:hAnsi="Segoe UI" w:cs="Segoe UI"/>
                <w:b/>
                <w:bCs/>
                <w:caps/>
                <w:sz w:val="18"/>
                <w:szCs w:val="18"/>
              </w:rPr>
            </w:pPr>
          </w:p>
        </w:tc>
        <w:tc>
          <w:tcPr>
            <w:tcW w:w="810" w:type="dxa"/>
            <w:vAlign w:val="center"/>
          </w:tcPr>
          <w:p w14:paraId="655AE5E6" w14:textId="77777777" w:rsidR="000D7D39" w:rsidRPr="00486AE9" w:rsidRDefault="000D7D39" w:rsidP="00AA24AE">
            <w:pPr>
              <w:jc w:val="center"/>
              <w:rPr>
                <w:rFonts w:ascii="Segoe UI" w:hAnsi="Segoe UI" w:cs="Segoe UI"/>
                <w:b/>
                <w:bCs/>
                <w:caps/>
                <w:sz w:val="18"/>
                <w:szCs w:val="18"/>
              </w:rPr>
            </w:pPr>
          </w:p>
        </w:tc>
        <w:tc>
          <w:tcPr>
            <w:tcW w:w="1707" w:type="dxa"/>
            <w:vAlign w:val="center"/>
          </w:tcPr>
          <w:p w14:paraId="6B329CD7" w14:textId="77777777" w:rsidR="000D7D39" w:rsidRPr="00486AE9" w:rsidRDefault="000D7D39" w:rsidP="00AA24AE">
            <w:pPr>
              <w:jc w:val="center"/>
              <w:rPr>
                <w:rFonts w:ascii="Segoe UI" w:hAnsi="Segoe UI" w:cs="Segoe UI"/>
                <w:b/>
                <w:bCs/>
                <w:caps/>
                <w:sz w:val="18"/>
                <w:szCs w:val="18"/>
              </w:rPr>
            </w:pPr>
          </w:p>
        </w:tc>
        <w:tc>
          <w:tcPr>
            <w:tcW w:w="1640" w:type="dxa"/>
            <w:vAlign w:val="center"/>
          </w:tcPr>
          <w:p w14:paraId="0FB7E0B7" w14:textId="77777777" w:rsidR="000D7D39" w:rsidRPr="00486AE9" w:rsidRDefault="000D7D39" w:rsidP="00AA24AE">
            <w:pPr>
              <w:jc w:val="center"/>
              <w:rPr>
                <w:rFonts w:ascii="Segoe UI" w:hAnsi="Segoe UI" w:cs="Segoe UI"/>
                <w:b/>
                <w:bCs/>
                <w:caps/>
                <w:sz w:val="18"/>
                <w:szCs w:val="18"/>
              </w:rPr>
            </w:pPr>
          </w:p>
        </w:tc>
        <w:tc>
          <w:tcPr>
            <w:tcW w:w="1305" w:type="dxa"/>
            <w:vAlign w:val="center"/>
          </w:tcPr>
          <w:p w14:paraId="1C3482A8" w14:textId="77777777" w:rsidR="000D7D39" w:rsidRPr="00486AE9" w:rsidRDefault="000D7D39" w:rsidP="00AA24AE">
            <w:pPr>
              <w:jc w:val="center"/>
              <w:rPr>
                <w:rFonts w:ascii="Segoe UI" w:hAnsi="Segoe UI" w:cs="Segoe UI"/>
                <w:b/>
                <w:bCs/>
                <w:caps/>
                <w:sz w:val="18"/>
                <w:szCs w:val="18"/>
              </w:rPr>
            </w:pPr>
          </w:p>
        </w:tc>
        <w:tc>
          <w:tcPr>
            <w:tcW w:w="1468" w:type="dxa"/>
            <w:vAlign w:val="center"/>
          </w:tcPr>
          <w:p w14:paraId="25852706" w14:textId="77777777" w:rsidR="000D7D39" w:rsidRPr="00486AE9" w:rsidRDefault="000D7D39" w:rsidP="00AA24AE">
            <w:pPr>
              <w:jc w:val="center"/>
              <w:rPr>
                <w:rFonts w:ascii="Segoe UI" w:hAnsi="Segoe UI" w:cs="Segoe UI"/>
                <w:b/>
                <w:bCs/>
                <w:caps/>
                <w:sz w:val="18"/>
                <w:szCs w:val="18"/>
              </w:rPr>
            </w:pPr>
          </w:p>
        </w:tc>
        <w:tc>
          <w:tcPr>
            <w:tcW w:w="1260" w:type="dxa"/>
            <w:vAlign w:val="center"/>
          </w:tcPr>
          <w:p w14:paraId="0036C94E" w14:textId="77777777" w:rsidR="000D7D39" w:rsidRPr="00486AE9" w:rsidRDefault="000D7D39" w:rsidP="00AA24AE">
            <w:pPr>
              <w:jc w:val="center"/>
              <w:rPr>
                <w:rFonts w:ascii="Segoe UI" w:hAnsi="Segoe UI" w:cs="Segoe UI"/>
                <w:b/>
                <w:bCs/>
                <w:caps/>
                <w:sz w:val="18"/>
                <w:szCs w:val="18"/>
              </w:rPr>
            </w:pPr>
          </w:p>
        </w:tc>
        <w:tc>
          <w:tcPr>
            <w:tcW w:w="1710" w:type="dxa"/>
            <w:vAlign w:val="center"/>
          </w:tcPr>
          <w:p w14:paraId="50D56AAF" w14:textId="77777777" w:rsidR="000D7D39" w:rsidRPr="00486AE9" w:rsidRDefault="000D7D39" w:rsidP="00AA24AE">
            <w:pPr>
              <w:jc w:val="center"/>
              <w:rPr>
                <w:rFonts w:ascii="Segoe UI" w:hAnsi="Segoe UI" w:cs="Segoe UI"/>
                <w:b/>
                <w:bCs/>
                <w:caps/>
                <w:sz w:val="18"/>
                <w:szCs w:val="18"/>
              </w:rPr>
            </w:pPr>
          </w:p>
        </w:tc>
        <w:tc>
          <w:tcPr>
            <w:tcW w:w="2160" w:type="dxa"/>
            <w:vAlign w:val="center"/>
          </w:tcPr>
          <w:p w14:paraId="266AA201" w14:textId="77777777" w:rsidR="000D7D39" w:rsidRPr="00486AE9" w:rsidRDefault="000D7D39" w:rsidP="00AA24AE">
            <w:pPr>
              <w:jc w:val="center"/>
              <w:rPr>
                <w:rFonts w:ascii="Segoe UI" w:hAnsi="Segoe UI" w:cs="Segoe UI"/>
                <w:b/>
                <w:bCs/>
                <w:caps/>
                <w:sz w:val="18"/>
                <w:szCs w:val="18"/>
              </w:rPr>
            </w:pPr>
          </w:p>
        </w:tc>
      </w:tr>
      <w:tr w:rsidR="000D7D39" w:rsidRPr="0082385B" w14:paraId="044B4F85" w14:textId="77777777" w:rsidTr="00AA24AE">
        <w:tc>
          <w:tcPr>
            <w:tcW w:w="1588" w:type="dxa"/>
            <w:vAlign w:val="center"/>
          </w:tcPr>
          <w:p w14:paraId="1C4683E7" w14:textId="77777777" w:rsidR="000D7D39" w:rsidRPr="00486AE9" w:rsidRDefault="000D7D39" w:rsidP="00AA24AE">
            <w:pPr>
              <w:jc w:val="center"/>
              <w:rPr>
                <w:rFonts w:ascii="Segoe UI" w:hAnsi="Segoe UI" w:cs="Segoe UI"/>
                <w:b/>
                <w:bCs/>
                <w:caps/>
                <w:sz w:val="18"/>
                <w:szCs w:val="18"/>
              </w:rPr>
            </w:pPr>
          </w:p>
        </w:tc>
        <w:tc>
          <w:tcPr>
            <w:tcW w:w="1652" w:type="dxa"/>
            <w:vAlign w:val="center"/>
          </w:tcPr>
          <w:p w14:paraId="583F03BE" w14:textId="77777777" w:rsidR="000D7D39" w:rsidRPr="00486AE9" w:rsidRDefault="000D7D39" w:rsidP="00AA24AE">
            <w:pPr>
              <w:jc w:val="center"/>
              <w:rPr>
                <w:rFonts w:ascii="Segoe UI" w:hAnsi="Segoe UI" w:cs="Segoe UI"/>
                <w:b/>
                <w:bCs/>
                <w:caps/>
                <w:sz w:val="18"/>
                <w:szCs w:val="18"/>
              </w:rPr>
            </w:pPr>
          </w:p>
        </w:tc>
        <w:tc>
          <w:tcPr>
            <w:tcW w:w="810" w:type="dxa"/>
            <w:vAlign w:val="center"/>
          </w:tcPr>
          <w:p w14:paraId="047F6D2A" w14:textId="77777777" w:rsidR="000D7D39" w:rsidRPr="00486AE9" w:rsidRDefault="000D7D39" w:rsidP="00AA24AE">
            <w:pPr>
              <w:jc w:val="center"/>
              <w:rPr>
                <w:rFonts w:ascii="Segoe UI" w:hAnsi="Segoe UI" w:cs="Segoe UI"/>
                <w:b/>
                <w:bCs/>
                <w:caps/>
                <w:sz w:val="18"/>
                <w:szCs w:val="18"/>
              </w:rPr>
            </w:pPr>
          </w:p>
        </w:tc>
        <w:tc>
          <w:tcPr>
            <w:tcW w:w="1707" w:type="dxa"/>
            <w:vAlign w:val="center"/>
          </w:tcPr>
          <w:p w14:paraId="278B8F45" w14:textId="77777777" w:rsidR="000D7D39" w:rsidRPr="00486AE9" w:rsidRDefault="000D7D39" w:rsidP="00AA24AE">
            <w:pPr>
              <w:jc w:val="center"/>
              <w:rPr>
                <w:rFonts w:ascii="Segoe UI" w:hAnsi="Segoe UI" w:cs="Segoe UI"/>
                <w:b/>
                <w:bCs/>
                <w:caps/>
                <w:sz w:val="18"/>
                <w:szCs w:val="18"/>
              </w:rPr>
            </w:pPr>
          </w:p>
        </w:tc>
        <w:tc>
          <w:tcPr>
            <w:tcW w:w="1640" w:type="dxa"/>
            <w:vAlign w:val="center"/>
          </w:tcPr>
          <w:p w14:paraId="30040795" w14:textId="77777777" w:rsidR="000D7D39" w:rsidRPr="00486AE9" w:rsidRDefault="000D7D39" w:rsidP="00AA24AE">
            <w:pPr>
              <w:jc w:val="center"/>
              <w:rPr>
                <w:rFonts w:ascii="Segoe UI" w:hAnsi="Segoe UI" w:cs="Segoe UI"/>
                <w:b/>
                <w:bCs/>
                <w:caps/>
                <w:sz w:val="18"/>
                <w:szCs w:val="18"/>
              </w:rPr>
            </w:pPr>
          </w:p>
        </w:tc>
        <w:tc>
          <w:tcPr>
            <w:tcW w:w="1305" w:type="dxa"/>
            <w:vAlign w:val="center"/>
          </w:tcPr>
          <w:p w14:paraId="25A3BDD7" w14:textId="77777777" w:rsidR="000D7D39" w:rsidRPr="00486AE9" w:rsidRDefault="000D7D39" w:rsidP="00AA24AE">
            <w:pPr>
              <w:jc w:val="center"/>
              <w:rPr>
                <w:rFonts w:ascii="Segoe UI" w:hAnsi="Segoe UI" w:cs="Segoe UI"/>
                <w:b/>
                <w:bCs/>
                <w:caps/>
                <w:sz w:val="18"/>
                <w:szCs w:val="18"/>
              </w:rPr>
            </w:pPr>
          </w:p>
        </w:tc>
        <w:tc>
          <w:tcPr>
            <w:tcW w:w="1468" w:type="dxa"/>
            <w:vAlign w:val="center"/>
          </w:tcPr>
          <w:p w14:paraId="15B6AB5D" w14:textId="77777777" w:rsidR="000D7D39" w:rsidRPr="00486AE9" w:rsidRDefault="000D7D39" w:rsidP="00AA24AE">
            <w:pPr>
              <w:jc w:val="center"/>
              <w:rPr>
                <w:rFonts w:ascii="Segoe UI" w:hAnsi="Segoe UI" w:cs="Segoe UI"/>
                <w:b/>
                <w:bCs/>
                <w:caps/>
                <w:sz w:val="18"/>
                <w:szCs w:val="18"/>
              </w:rPr>
            </w:pPr>
          </w:p>
        </w:tc>
        <w:tc>
          <w:tcPr>
            <w:tcW w:w="1260" w:type="dxa"/>
            <w:vAlign w:val="center"/>
          </w:tcPr>
          <w:p w14:paraId="1BD8C27D" w14:textId="77777777" w:rsidR="000D7D39" w:rsidRPr="00486AE9" w:rsidRDefault="000D7D39" w:rsidP="00AA24AE">
            <w:pPr>
              <w:jc w:val="center"/>
              <w:rPr>
                <w:rFonts w:ascii="Segoe UI" w:hAnsi="Segoe UI" w:cs="Segoe UI"/>
                <w:b/>
                <w:bCs/>
                <w:caps/>
                <w:sz w:val="18"/>
                <w:szCs w:val="18"/>
              </w:rPr>
            </w:pPr>
          </w:p>
        </w:tc>
        <w:tc>
          <w:tcPr>
            <w:tcW w:w="1710" w:type="dxa"/>
            <w:vAlign w:val="center"/>
          </w:tcPr>
          <w:p w14:paraId="65A9F59F" w14:textId="77777777" w:rsidR="000D7D39" w:rsidRPr="00486AE9" w:rsidRDefault="000D7D39" w:rsidP="00AA24AE">
            <w:pPr>
              <w:jc w:val="center"/>
              <w:rPr>
                <w:rFonts w:ascii="Segoe UI" w:hAnsi="Segoe UI" w:cs="Segoe UI"/>
                <w:b/>
                <w:bCs/>
                <w:caps/>
                <w:sz w:val="18"/>
                <w:szCs w:val="18"/>
              </w:rPr>
            </w:pPr>
          </w:p>
        </w:tc>
        <w:tc>
          <w:tcPr>
            <w:tcW w:w="2160" w:type="dxa"/>
            <w:vAlign w:val="center"/>
          </w:tcPr>
          <w:p w14:paraId="4440C827" w14:textId="77777777" w:rsidR="000D7D39" w:rsidRPr="00486AE9" w:rsidRDefault="000D7D39" w:rsidP="00AA24AE">
            <w:pPr>
              <w:jc w:val="center"/>
              <w:rPr>
                <w:rFonts w:ascii="Segoe UI" w:hAnsi="Segoe UI" w:cs="Segoe UI"/>
                <w:b/>
                <w:bCs/>
                <w:caps/>
                <w:sz w:val="18"/>
                <w:szCs w:val="18"/>
              </w:rPr>
            </w:pPr>
          </w:p>
        </w:tc>
      </w:tr>
      <w:tr w:rsidR="000D7D39" w:rsidRPr="0082385B" w14:paraId="18AB22F7" w14:textId="77777777" w:rsidTr="00AA24AE">
        <w:tc>
          <w:tcPr>
            <w:tcW w:w="1588" w:type="dxa"/>
            <w:vAlign w:val="center"/>
          </w:tcPr>
          <w:p w14:paraId="58366281" w14:textId="77777777" w:rsidR="000D7D39" w:rsidRPr="00486AE9" w:rsidRDefault="000D7D39" w:rsidP="00AA24AE">
            <w:pPr>
              <w:jc w:val="center"/>
              <w:rPr>
                <w:rFonts w:ascii="Segoe UI" w:hAnsi="Segoe UI" w:cs="Segoe UI"/>
                <w:b/>
                <w:bCs/>
                <w:caps/>
                <w:sz w:val="18"/>
                <w:szCs w:val="18"/>
              </w:rPr>
            </w:pPr>
          </w:p>
        </w:tc>
        <w:tc>
          <w:tcPr>
            <w:tcW w:w="1652" w:type="dxa"/>
            <w:vAlign w:val="center"/>
          </w:tcPr>
          <w:p w14:paraId="396DC9C1" w14:textId="77777777" w:rsidR="000D7D39" w:rsidRPr="00486AE9" w:rsidRDefault="000D7D39" w:rsidP="00AA24AE">
            <w:pPr>
              <w:jc w:val="center"/>
              <w:rPr>
                <w:rFonts w:ascii="Segoe UI" w:hAnsi="Segoe UI" w:cs="Segoe UI"/>
                <w:b/>
                <w:bCs/>
                <w:caps/>
                <w:sz w:val="18"/>
                <w:szCs w:val="18"/>
              </w:rPr>
            </w:pPr>
          </w:p>
        </w:tc>
        <w:tc>
          <w:tcPr>
            <w:tcW w:w="810" w:type="dxa"/>
            <w:vAlign w:val="center"/>
          </w:tcPr>
          <w:p w14:paraId="43E1B141" w14:textId="77777777" w:rsidR="000D7D39" w:rsidRPr="00486AE9" w:rsidRDefault="000D7D39" w:rsidP="00AA24AE">
            <w:pPr>
              <w:jc w:val="center"/>
              <w:rPr>
                <w:rFonts w:ascii="Segoe UI" w:hAnsi="Segoe UI" w:cs="Segoe UI"/>
                <w:b/>
                <w:bCs/>
                <w:caps/>
                <w:sz w:val="18"/>
                <w:szCs w:val="18"/>
              </w:rPr>
            </w:pPr>
          </w:p>
        </w:tc>
        <w:tc>
          <w:tcPr>
            <w:tcW w:w="1707" w:type="dxa"/>
            <w:vAlign w:val="center"/>
          </w:tcPr>
          <w:p w14:paraId="4459D0AC" w14:textId="77777777" w:rsidR="000D7D39" w:rsidRPr="00486AE9" w:rsidRDefault="000D7D39" w:rsidP="00AA24AE">
            <w:pPr>
              <w:jc w:val="center"/>
              <w:rPr>
                <w:rFonts w:ascii="Segoe UI" w:hAnsi="Segoe UI" w:cs="Segoe UI"/>
                <w:b/>
                <w:bCs/>
                <w:caps/>
                <w:sz w:val="18"/>
                <w:szCs w:val="18"/>
              </w:rPr>
            </w:pPr>
          </w:p>
        </w:tc>
        <w:tc>
          <w:tcPr>
            <w:tcW w:w="1640" w:type="dxa"/>
            <w:vAlign w:val="center"/>
          </w:tcPr>
          <w:p w14:paraId="44A729F4" w14:textId="77777777" w:rsidR="000D7D39" w:rsidRPr="00486AE9" w:rsidRDefault="000D7D39" w:rsidP="00AA24AE">
            <w:pPr>
              <w:jc w:val="center"/>
              <w:rPr>
                <w:rFonts w:ascii="Segoe UI" w:hAnsi="Segoe UI" w:cs="Segoe UI"/>
                <w:b/>
                <w:bCs/>
                <w:caps/>
                <w:sz w:val="18"/>
                <w:szCs w:val="18"/>
              </w:rPr>
            </w:pPr>
          </w:p>
        </w:tc>
        <w:tc>
          <w:tcPr>
            <w:tcW w:w="1305" w:type="dxa"/>
            <w:vAlign w:val="center"/>
          </w:tcPr>
          <w:p w14:paraId="5C015CD1" w14:textId="77777777" w:rsidR="000D7D39" w:rsidRPr="00486AE9" w:rsidRDefault="000D7D39" w:rsidP="00AA24AE">
            <w:pPr>
              <w:jc w:val="center"/>
              <w:rPr>
                <w:rFonts w:ascii="Segoe UI" w:hAnsi="Segoe UI" w:cs="Segoe UI"/>
                <w:b/>
                <w:bCs/>
                <w:caps/>
                <w:sz w:val="18"/>
                <w:szCs w:val="18"/>
              </w:rPr>
            </w:pPr>
          </w:p>
        </w:tc>
        <w:tc>
          <w:tcPr>
            <w:tcW w:w="1468" w:type="dxa"/>
            <w:vAlign w:val="center"/>
          </w:tcPr>
          <w:p w14:paraId="3B529C56" w14:textId="77777777" w:rsidR="000D7D39" w:rsidRPr="00486AE9" w:rsidRDefault="000D7D39" w:rsidP="00AA24AE">
            <w:pPr>
              <w:jc w:val="center"/>
              <w:rPr>
                <w:rFonts w:ascii="Segoe UI" w:hAnsi="Segoe UI" w:cs="Segoe UI"/>
                <w:b/>
                <w:bCs/>
                <w:caps/>
                <w:sz w:val="18"/>
                <w:szCs w:val="18"/>
              </w:rPr>
            </w:pPr>
          </w:p>
        </w:tc>
        <w:tc>
          <w:tcPr>
            <w:tcW w:w="1260" w:type="dxa"/>
            <w:vAlign w:val="center"/>
          </w:tcPr>
          <w:p w14:paraId="6B4463FC" w14:textId="77777777" w:rsidR="000D7D39" w:rsidRPr="00486AE9" w:rsidRDefault="000D7D39" w:rsidP="00AA24AE">
            <w:pPr>
              <w:jc w:val="center"/>
              <w:rPr>
                <w:rFonts w:ascii="Segoe UI" w:hAnsi="Segoe UI" w:cs="Segoe UI"/>
                <w:b/>
                <w:bCs/>
                <w:caps/>
                <w:sz w:val="18"/>
                <w:szCs w:val="18"/>
              </w:rPr>
            </w:pPr>
          </w:p>
        </w:tc>
        <w:tc>
          <w:tcPr>
            <w:tcW w:w="1710" w:type="dxa"/>
            <w:vAlign w:val="center"/>
          </w:tcPr>
          <w:p w14:paraId="39BCA518" w14:textId="77777777" w:rsidR="000D7D39" w:rsidRPr="00486AE9" w:rsidRDefault="000D7D39" w:rsidP="00AA24AE">
            <w:pPr>
              <w:jc w:val="center"/>
              <w:rPr>
                <w:rFonts w:ascii="Segoe UI" w:hAnsi="Segoe UI" w:cs="Segoe UI"/>
                <w:b/>
                <w:bCs/>
                <w:caps/>
                <w:sz w:val="18"/>
                <w:szCs w:val="18"/>
              </w:rPr>
            </w:pPr>
          </w:p>
        </w:tc>
        <w:tc>
          <w:tcPr>
            <w:tcW w:w="2160" w:type="dxa"/>
            <w:vAlign w:val="center"/>
          </w:tcPr>
          <w:p w14:paraId="15166EF3" w14:textId="77777777" w:rsidR="000D7D39" w:rsidRPr="00486AE9" w:rsidRDefault="000D7D39" w:rsidP="00AA24AE">
            <w:pPr>
              <w:jc w:val="center"/>
              <w:rPr>
                <w:rFonts w:ascii="Segoe UI" w:hAnsi="Segoe UI" w:cs="Segoe UI"/>
                <w:b/>
                <w:bCs/>
                <w:caps/>
                <w:sz w:val="18"/>
                <w:szCs w:val="18"/>
              </w:rPr>
            </w:pPr>
          </w:p>
        </w:tc>
      </w:tr>
    </w:tbl>
    <w:p w14:paraId="78692A87" w14:textId="77777777" w:rsidR="000D7D39" w:rsidRDefault="000D7D39" w:rsidP="000D7D39">
      <w:pPr>
        <w:jc w:val="center"/>
        <w:rPr>
          <w:rFonts w:ascii="Segoe UI" w:hAnsi="Segoe UI" w:cs="Segoe UI"/>
          <w:b/>
          <w:bCs/>
          <w:caps/>
          <w:sz w:val="28"/>
          <w:szCs w:val="28"/>
        </w:rPr>
      </w:pPr>
    </w:p>
    <w:tbl>
      <w:tblPr>
        <w:tblStyle w:val="TableGrid"/>
        <w:tblW w:w="15390" w:type="dxa"/>
        <w:tblInd w:w="-275" w:type="dxa"/>
        <w:tblLook w:val="04A0" w:firstRow="1" w:lastRow="0" w:firstColumn="1" w:lastColumn="0" w:noHBand="0" w:noVBand="1"/>
      </w:tblPr>
      <w:tblGrid>
        <w:gridCol w:w="1678"/>
        <w:gridCol w:w="1652"/>
        <w:gridCol w:w="810"/>
        <w:gridCol w:w="1707"/>
        <w:gridCol w:w="1640"/>
        <w:gridCol w:w="1305"/>
        <w:gridCol w:w="1468"/>
        <w:gridCol w:w="1260"/>
        <w:gridCol w:w="1710"/>
        <w:gridCol w:w="2160"/>
      </w:tblGrid>
      <w:tr w:rsidR="000D7D39" w:rsidRPr="0082385B" w14:paraId="6EEB023F" w14:textId="77777777" w:rsidTr="00AA24AE">
        <w:tc>
          <w:tcPr>
            <w:tcW w:w="1678" w:type="dxa"/>
            <w:shd w:val="clear" w:color="auto" w:fill="000000" w:themeFill="text1"/>
            <w:vAlign w:val="center"/>
          </w:tcPr>
          <w:p w14:paraId="75918436" w14:textId="77777777" w:rsidR="000D7D39" w:rsidRPr="0000492A" w:rsidRDefault="000D7D39" w:rsidP="00AA24AE">
            <w:pPr>
              <w:jc w:val="center"/>
              <w:rPr>
                <w:rFonts w:ascii="Segoe UI" w:hAnsi="Segoe UI" w:cs="Segoe UI"/>
                <w:b/>
                <w:bCs/>
                <w:color w:val="FFFFFF" w:themeColor="background1"/>
                <w:sz w:val="18"/>
                <w:szCs w:val="18"/>
              </w:rPr>
            </w:pPr>
            <w:r w:rsidRPr="0000492A">
              <w:rPr>
                <w:rFonts w:ascii="Segoe UI" w:hAnsi="Segoe UI" w:cs="Segoe UI"/>
                <w:b/>
                <w:bCs/>
                <w:color w:val="FFFFFF" w:themeColor="background1"/>
                <w:sz w:val="18"/>
                <w:szCs w:val="18"/>
              </w:rPr>
              <w:t>Make</w:t>
            </w:r>
          </w:p>
        </w:tc>
        <w:tc>
          <w:tcPr>
            <w:tcW w:w="1652" w:type="dxa"/>
            <w:shd w:val="clear" w:color="auto" w:fill="000000" w:themeFill="text1"/>
            <w:vAlign w:val="center"/>
          </w:tcPr>
          <w:p w14:paraId="6A89FF87" w14:textId="77777777" w:rsidR="000D7D39" w:rsidRPr="0000492A" w:rsidRDefault="000D7D39" w:rsidP="00AA24AE">
            <w:pPr>
              <w:jc w:val="center"/>
              <w:rPr>
                <w:rFonts w:ascii="Segoe UI" w:hAnsi="Segoe UI" w:cs="Segoe UI"/>
                <w:b/>
                <w:bCs/>
                <w:color w:val="FFFFFF" w:themeColor="background1"/>
                <w:sz w:val="18"/>
                <w:szCs w:val="18"/>
              </w:rPr>
            </w:pPr>
            <w:r w:rsidRPr="0000492A">
              <w:rPr>
                <w:rFonts w:ascii="Segoe UI" w:hAnsi="Segoe UI" w:cs="Segoe UI"/>
                <w:b/>
                <w:bCs/>
                <w:color w:val="FFFFFF" w:themeColor="background1"/>
                <w:sz w:val="18"/>
                <w:szCs w:val="18"/>
              </w:rPr>
              <w:t>Model</w:t>
            </w:r>
          </w:p>
        </w:tc>
        <w:tc>
          <w:tcPr>
            <w:tcW w:w="810" w:type="dxa"/>
            <w:shd w:val="clear" w:color="auto" w:fill="000000" w:themeFill="text1"/>
            <w:vAlign w:val="center"/>
          </w:tcPr>
          <w:p w14:paraId="4B1CDE3F" w14:textId="77777777" w:rsidR="000D7D39" w:rsidRPr="0000492A" w:rsidRDefault="000D7D39" w:rsidP="00AA24AE">
            <w:pPr>
              <w:jc w:val="center"/>
              <w:rPr>
                <w:rFonts w:ascii="Segoe UI" w:hAnsi="Segoe UI" w:cs="Segoe UI"/>
                <w:b/>
                <w:bCs/>
                <w:color w:val="FFFFFF" w:themeColor="background1"/>
                <w:sz w:val="18"/>
                <w:szCs w:val="18"/>
              </w:rPr>
            </w:pPr>
            <w:r w:rsidRPr="0000492A">
              <w:rPr>
                <w:rFonts w:ascii="Segoe UI" w:hAnsi="Segoe UI" w:cs="Segoe UI"/>
                <w:b/>
                <w:bCs/>
                <w:color w:val="FFFFFF" w:themeColor="background1"/>
                <w:sz w:val="18"/>
                <w:szCs w:val="18"/>
              </w:rPr>
              <w:t>Year</w:t>
            </w:r>
          </w:p>
        </w:tc>
        <w:tc>
          <w:tcPr>
            <w:tcW w:w="1707" w:type="dxa"/>
            <w:shd w:val="clear" w:color="auto" w:fill="000000" w:themeFill="text1"/>
            <w:vAlign w:val="center"/>
          </w:tcPr>
          <w:p w14:paraId="2D86E88F" w14:textId="77777777" w:rsidR="000D7D39" w:rsidRPr="0000492A" w:rsidRDefault="000D7D39" w:rsidP="00AA24AE">
            <w:pPr>
              <w:jc w:val="center"/>
              <w:rPr>
                <w:rFonts w:ascii="Segoe UI" w:hAnsi="Segoe UI" w:cs="Segoe UI"/>
                <w:b/>
                <w:bCs/>
                <w:color w:val="FFFFFF" w:themeColor="background1"/>
                <w:sz w:val="18"/>
                <w:szCs w:val="18"/>
              </w:rPr>
            </w:pPr>
            <w:r w:rsidRPr="0000492A">
              <w:rPr>
                <w:rFonts w:ascii="Segoe UI" w:hAnsi="Segoe UI" w:cs="Segoe UI"/>
                <w:b/>
                <w:bCs/>
                <w:color w:val="FFFFFF" w:themeColor="background1"/>
                <w:sz w:val="18"/>
                <w:szCs w:val="18"/>
              </w:rPr>
              <w:t>Mileage</w:t>
            </w:r>
          </w:p>
        </w:tc>
        <w:tc>
          <w:tcPr>
            <w:tcW w:w="1640" w:type="dxa"/>
            <w:shd w:val="clear" w:color="auto" w:fill="000000" w:themeFill="text1"/>
            <w:vAlign w:val="center"/>
          </w:tcPr>
          <w:p w14:paraId="2B948F57" w14:textId="77777777" w:rsidR="000D7D39" w:rsidRPr="0000492A" w:rsidRDefault="000D7D39" w:rsidP="00AA24AE">
            <w:pPr>
              <w:jc w:val="center"/>
              <w:rPr>
                <w:rFonts w:ascii="Segoe UI" w:hAnsi="Segoe UI" w:cs="Segoe UI"/>
                <w:b/>
                <w:bCs/>
                <w:color w:val="FFFFFF" w:themeColor="background1"/>
                <w:sz w:val="18"/>
                <w:szCs w:val="18"/>
              </w:rPr>
            </w:pPr>
            <w:r w:rsidRPr="0000492A">
              <w:rPr>
                <w:rFonts w:ascii="Segoe UI" w:hAnsi="Segoe UI" w:cs="Segoe UI"/>
                <w:b/>
                <w:bCs/>
                <w:color w:val="FFFFFF" w:themeColor="background1"/>
                <w:sz w:val="18"/>
                <w:szCs w:val="18"/>
              </w:rPr>
              <w:t>Communications Equipment (Y/N)</w:t>
            </w:r>
          </w:p>
        </w:tc>
        <w:tc>
          <w:tcPr>
            <w:tcW w:w="1305" w:type="dxa"/>
            <w:shd w:val="clear" w:color="auto" w:fill="000000" w:themeFill="text1"/>
            <w:vAlign w:val="center"/>
          </w:tcPr>
          <w:p w14:paraId="7D4BCAD4" w14:textId="77777777" w:rsidR="000D7D39" w:rsidRPr="0000492A" w:rsidRDefault="000D7D39" w:rsidP="00AA24AE">
            <w:pPr>
              <w:jc w:val="center"/>
              <w:rPr>
                <w:rFonts w:ascii="Segoe UI" w:hAnsi="Segoe UI" w:cs="Segoe UI"/>
                <w:b/>
                <w:bCs/>
                <w:color w:val="FFFFFF" w:themeColor="background1"/>
                <w:sz w:val="18"/>
                <w:szCs w:val="18"/>
              </w:rPr>
            </w:pPr>
            <w:r w:rsidRPr="0000492A">
              <w:rPr>
                <w:rFonts w:ascii="Segoe UI" w:hAnsi="Segoe UI" w:cs="Segoe UI"/>
                <w:b/>
                <w:bCs/>
                <w:color w:val="FFFFFF" w:themeColor="background1"/>
                <w:sz w:val="18"/>
                <w:szCs w:val="18"/>
              </w:rPr>
              <w:t>ADA Lift, Ramp, or Non-ADA?</w:t>
            </w:r>
          </w:p>
        </w:tc>
        <w:tc>
          <w:tcPr>
            <w:tcW w:w="1468" w:type="dxa"/>
            <w:shd w:val="clear" w:color="auto" w:fill="000000" w:themeFill="text1"/>
            <w:vAlign w:val="center"/>
          </w:tcPr>
          <w:p w14:paraId="5FB11921" w14:textId="77777777" w:rsidR="000D7D39" w:rsidRPr="0000492A" w:rsidRDefault="000D7D39" w:rsidP="00AA24AE">
            <w:pPr>
              <w:jc w:val="center"/>
              <w:rPr>
                <w:rFonts w:ascii="Segoe UI" w:hAnsi="Segoe UI" w:cs="Segoe UI"/>
                <w:b/>
                <w:bCs/>
                <w:color w:val="FFFFFF" w:themeColor="background1"/>
                <w:sz w:val="18"/>
                <w:szCs w:val="18"/>
              </w:rPr>
            </w:pPr>
            <w:r w:rsidRPr="0000492A">
              <w:rPr>
                <w:rFonts w:ascii="Segoe UI" w:hAnsi="Segoe UI" w:cs="Segoe UI"/>
                <w:b/>
                <w:bCs/>
                <w:color w:val="FFFFFF" w:themeColor="background1"/>
                <w:sz w:val="18"/>
                <w:szCs w:val="18"/>
              </w:rPr>
              <w:t xml:space="preserve"># </w:t>
            </w:r>
            <w:proofErr w:type="gramStart"/>
            <w:r w:rsidRPr="0000492A">
              <w:rPr>
                <w:rFonts w:ascii="Segoe UI" w:hAnsi="Segoe UI" w:cs="Segoe UI"/>
                <w:b/>
                <w:bCs/>
                <w:color w:val="FFFFFF" w:themeColor="background1"/>
                <w:sz w:val="18"/>
                <w:szCs w:val="18"/>
              </w:rPr>
              <w:t>of</w:t>
            </w:r>
            <w:proofErr w:type="gramEnd"/>
            <w:r w:rsidRPr="0000492A">
              <w:rPr>
                <w:rFonts w:ascii="Segoe UI" w:hAnsi="Segoe UI" w:cs="Segoe UI"/>
                <w:b/>
                <w:bCs/>
                <w:color w:val="FFFFFF" w:themeColor="background1"/>
                <w:sz w:val="18"/>
                <w:szCs w:val="18"/>
              </w:rPr>
              <w:t xml:space="preserve"> Wheelchair positions</w:t>
            </w:r>
          </w:p>
        </w:tc>
        <w:tc>
          <w:tcPr>
            <w:tcW w:w="1260" w:type="dxa"/>
            <w:shd w:val="clear" w:color="auto" w:fill="000000" w:themeFill="text1"/>
            <w:vAlign w:val="center"/>
          </w:tcPr>
          <w:p w14:paraId="281DF968" w14:textId="77777777" w:rsidR="000D7D39" w:rsidRPr="0000492A" w:rsidRDefault="000D7D39" w:rsidP="00AA24AE">
            <w:pPr>
              <w:jc w:val="center"/>
              <w:rPr>
                <w:rFonts w:ascii="Segoe UI" w:hAnsi="Segoe UI" w:cs="Segoe UI"/>
                <w:b/>
                <w:bCs/>
                <w:color w:val="FFFFFF" w:themeColor="background1"/>
                <w:sz w:val="18"/>
                <w:szCs w:val="18"/>
              </w:rPr>
            </w:pPr>
            <w:r w:rsidRPr="0000492A">
              <w:rPr>
                <w:rFonts w:ascii="Segoe UI" w:hAnsi="Segoe UI" w:cs="Segoe UI"/>
                <w:b/>
                <w:bCs/>
                <w:color w:val="FFFFFF" w:themeColor="background1"/>
                <w:sz w:val="18"/>
                <w:szCs w:val="18"/>
              </w:rPr>
              <w:t xml:space="preserve"># </w:t>
            </w:r>
            <w:proofErr w:type="gramStart"/>
            <w:r w:rsidRPr="0000492A">
              <w:rPr>
                <w:rFonts w:ascii="Segoe UI" w:hAnsi="Segoe UI" w:cs="Segoe UI"/>
                <w:b/>
                <w:bCs/>
                <w:color w:val="FFFFFF" w:themeColor="background1"/>
                <w:sz w:val="18"/>
                <w:szCs w:val="18"/>
              </w:rPr>
              <w:t>of</w:t>
            </w:r>
            <w:proofErr w:type="gramEnd"/>
            <w:r w:rsidRPr="0000492A">
              <w:rPr>
                <w:rFonts w:ascii="Segoe UI" w:hAnsi="Segoe UI" w:cs="Segoe UI"/>
                <w:b/>
                <w:bCs/>
                <w:color w:val="FFFFFF" w:themeColor="background1"/>
                <w:sz w:val="18"/>
                <w:szCs w:val="18"/>
              </w:rPr>
              <w:t xml:space="preserve"> Ambulatory Seats</w:t>
            </w:r>
          </w:p>
        </w:tc>
        <w:tc>
          <w:tcPr>
            <w:tcW w:w="1710" w:type="dxa"/>
            <w:shd w:val="clear" w:color="auto" w:fill="000000" w:themeFill="text1"/>
            <w:vAlign w:val="center"/>
          </w:tcPr>
          <w:p w14:paraId="20F5CC45" w14:textId="77777777" w:rsidR="000D7D39" w:rsidRPr="0000492A" w:rsidRDefault="000D7D39" w:rsidP="00AA24AE">
            <w:pPr>
              <w:jc w:val="center"/>
              <w:rPr>
                <w:rFonts w:ascii="Segoe UI" w:hAnsi="Segoe UI" w:cs="Segoe UI"/>
                <w:b/>
                <w:bCs/>
                <w:color w:val="FFFFFF" w:themeColor="background1"/>
                <w:sz w:val="18"/>
                <w:szCs w:val="18"/>
              </w:rPr>
            </w:pPr>
            <w:r w:rsidRPr="0000492A">
              <w:rPr>
                <w:rFonts w:ascii="Segoe UI" w:hAnsi="Segoe UI" w:cs="Segoe UI"/>
                <w:b/>
                <w:bCs/>
                <w:color w:val="FFFFFF" w:themeColor="background1"/>
                <w:sz w:val="18"/>
                <w:szCs w:val="18"/>
              </w:rPr>
              <w:t>Condition (Excellent, Good, Fair, Poor)</w:t>
            </w:r>
          </w:p>
        </w:tc>
        <w:tc>
          <w:tcPr>
            <w:tcW w:w="2160" w:type="dxa"/>
            <w:shd w:val="clear" w:color="auto" w:fill="000000" w:themeFill="text1"/>
            <w:vAlign w:val="center"/>
          </w:tcPr>
          <w:p w14:paraId="10AA4378" w14:textId="77777777" w:rsidR="000D7D39" w:rsidRPr="0000492A" w:rsidRDefault="000D7D39" w:rsidP="00AA24AE">
            <w:pPr>
              <w:jc w:val="center"/>
              <w:rPr>
                <w:rFonts w:ascii="Segoe UI" w:hAnsi="Segoe UI" w:cs="Segoe UI"/>
                <w:b/>
                <w:bCs/>
                <w:color w:val="FFFFFF" w:themeColor="background1"/>
                <w:sz w:val="18"/>
                <w:szCs w:val="18"/>
              </w:rPr>
            </w:pPr>
            <w:r w:rsidRPr="0000492A">
              <w:rPr>
                <w:rFonts w:ascii="Segoe UI" w:hAnsi="Segoe UI" w:cs="Segoe UI"/>
                <w:b/>
                <w:bCs/>
                <w:color w:val="FFFFFF" w:themeColor="background1"/>
                <w:sz w:val="18"/>
                <w:szCs w:val="18"/>
              </w:rPr>
              <w:t>Notes</w:t>
            </w:r>
          </w:p>
        </w:tc>
      </w:tr>
      <w:tr w:rsidR="000D7D39" w:rsidRPr="0082385B" w14:paraId="5AADEAD1" w14:textId="77777777" w:rsidTr="00AA24AE">
        <w:tc>
          <w:tcPr>
            <w:tcW w:w="1678" w:type="dxa"/>
            <w:vAlign w:val="center"/>
          </w:tcPr>
          <w:p w14:paraId="48C218CE" w14:textId="77777777" w:rsidR="000D7D39" w:rsidRPr="00486AE9" w:rsidRDefault="000D7D39" w:rsidP="00AA24AE">
            <w:pPr>
              <w:jc w:val="center"/>
              <w:rPr>
                <w:rFonts w:ascii="Segoe UI" w:hAnsi="Segoe UI" w:cs="Segoe UI"/>
                <w:b/>
                <w:bCs/>
                <w:caps/>
                <w:sz w:val="18"/>
                <w:szCs w:val="18"/>
              </w:rPr>
            </w:pPr>
          </w:p>
        </w:tc>
        <w:tc>
          <w:tcPr>
            <w:tcW w:w="1652" w:type="dxa"/>
            <w:vAlign w:val="center"/>
          </w:tcPr>
          <w:p w14:paraId="593E82A8" w14:textId="77777777" w:rsidR="000D7D39" w:rsidRPr="00486AE9" w:rsidRDefault="000D7D39" w:rsidP="00AA24AE">
            <w:pPr>
              <w:jc w:val="center"/>
              <w:rPr>
                <w:rFonts w:ascii="Segoe UI" w:hAnsi="Segoe UI" w:cs="Segoe UI"/>
                <w:b/>
                <w:bCs/>
                <w:caps/>
                <w:sz w:val="18"/>
                <w:szCs w:val="18"/>
              </w:rPr>
            </w:pPr>
          </w:p>
        </w:tc>
        <w:tc>
          <w:tcPr>
            <w:tcW w:w="810" w:type="dxa"/>
            <w:vAlign w:val="center"/>
          </w:tcPr>
          <w:p w14:paraId="4E274F7B" w14:textId="77777777" w:rsidR="000D7D39" w:rsidRPr="00486AE9" w:rsidRDefault="000D7D39" w:rsidP="00AA24AE">
            <w:pPr>
              <w:jc w:val="center"/>
              <w:rPr>
                <w:rFonts w:ascii="Segoe UI" w:hAnsi="Segoe UI" w:cs="Segoe UI"/>
                <w:b/>
                <w:bCs/>
                <w:caps/>
                <w:sz w:val="18"/>
                <w:szCs w:val="18"/>
              </w:rPr>
            </w:pPr>
          </w:p>
        </w:tc>
        <w:tc>
          <w:tcPr>
            <w:tcW w:w="1707" w:type="dxa"/>
            <w:vAlign w:val="center"/>
          </w:tcPr>
          <w:p w14:paraId="55210377" w14:textId="77777777" w:rsidR="000D7D39" w:rsidRPr="00486AE9" w:rsidRDefault="000D7D39" w:rsidP="00AA24AE">
            <w:pPr>
              <w:jc w:val="center"/>
              <w:rPr>
                <w:rFonts w:ascii="Segoe UI" w:hAnsi="Segoe UI" w:cs="Segoe UI"/>
                <w:b/>
                <w:bCs/>
                <w:caps/>
                <w:sz w:val="18"/>
                <w:szCs w:val="18"/>
              </w:rPr>
            </w:pPr>
          </w:p>
        </w:tc>
        <w:tc>
          <w:tcPr>
            <w:tcW w:w="1640" w:type="dxa"/>
            <w:vAlign w:val="center"/>
          </w:tcPr>
          <w:p w14:paraId="6E8EC7A4" w14:textId="77777777" w:rsidR="000D7D39" w:rsidRPr="00486AE9" w:rsidRDefault="000D7D39" w:rsidP="00AA24AE">
            <w:pPr>
              <w:jc w:val="center"/>
              <w:rPr>
                <w:rFonts w:ascii="Segoe UI" w:hAnsi="Segoe UI" w:cs="Segoe UI"/>
                <w:b/>
                <w:bCs/>
                <w:caps/>
                <w:sz w:val="18"/>
                <w:szCs w:val="18"/>
              </w:rPr>
            </w:pPr>
          </w:p>
        </w:tc>
        <w:tc>
          <w:tcPr>
            <w:tcW w:w="1305" w:type="dxa"/>
            <w:vAlign w:val="center"/>
          </w:tcPr>
          <w:p w14:paraId="768DCF7E" w14:textId="77777777" w:rsidR="000D7D39" w:rsidRPr="00486AE9" w:rsidRDefault="000D7D39" w:rsidP="00AA24AE">
            <w:pPr>
              <w:jc w:val="center"/>
              <w:rPr>
                <w:rFonts w:ascii="Segoe UI" w:hAnsi="Segoe UI" w:cs="Segoe UI"/>
                <w:b/>
                <w:bCs/>
                <w:caps/>
                <w:sz w:val="18"/>
                <w:szCs w:val="18"/>
              </w:rPr>
            </w:pPr>
          </w:p>
        </w:tc>
        <w:tc>
          <w:tcPr>
            <w:tcW w:w="1468" w:type="dxa"/>
            <w:vAlign w:val="center"/>
          </w:tcPr>
          <w:p w14:paraId="395E0AC9" w14:textId="77777777" w:rsidR="000D7D39" w:rsidRPr="00486AE9" w:rsidRDefault="000D7D39" w:rsidP="00AA24AE">
            <w:pPr>
              <w:jc w:val="center"/>
              <w:rPr>
                <w:rFonts w:ascii="Segoe UI" w:hAnsi="Segoe UI" w:cs="Segoe UI"/>
                <w:b/>
                <w:bCs/>
                <w:caps/>
                <w:sz w:val="18"/>
                <w:szCs w:val="18"/>
              </w:rPr>
            </w:pPr>
          </w:p>
        </w:tc>
        <w:tc>
          <w:tcPr>
            <w:tcW w:w="1260" w:type="dxa"/>
            <w:vAlign w:val="center"/>
          </w:tcPr>
          <w:p w14:paraId="67D09E27" w14:textId="77777777" w:rsidR="000D7D39" w:rsidRPr="00486AE9" w:rsidRDefault="000D7D39" w:rsidP="00AA24AE">
            <w:pPr>
              <w:jc w:val="center"/>
              <w:rPr>
                <w:rFonts w:ascii="Segoe UI" w:hAnsi="Segoe UI" w:cs="Segoe UI"/>
                <w:b/>
                <w:bCs/>
                <w:caps/>
                <w:sz w:val="18"/>
                <w:szCs w:val="18"/>
              </w:rPr>
            </w:pPr>
          </w:p>
        </w:tc>
        <w:tc>
          <w:tcPr>
            <w:tcW w:w="1710" w:type="dxa"/>
            <w:vAlign w:val="center"/>
          </w:tcPr>
          <w:p w14:paraId="495035E7" w14:textId="77777777" w:rsidR="000D7D39" w:rsidRPr="00486AE9" w:rsidRDefault="000D7D39" w:rsidP="00AA24AE">
            <w:pPr>
              <w:jc w:val="center"/>
              <w:rPr>
                <w:rFonts w:ascii="Segoe UI" w:hAnsi="Segoe UI" w:cs="Segoe UI"/>
                <w:b/>
                <w:bCs/>
                <w:caps/>
                <w:sz w:val="18"/>
                <w:szCs w:val="18"/>
              </w:rPr>
            </w:pPr>
          </w:p>
        </w:tc>
        <w:tc>
          <w:tcPr>
            <w:tcW w:w="2160" w:type="dxa"/>
            <w:vAlign w:val="center"/>
          </w:tcPr>
          <w:p w14:paraId="2530C2CD" w14:textId="77777777" w:rsidR="000D7D39" w:rsidRPr="00486AE9" w:rsidRDefault="000D7D39" w:rsidP="00AA24AE">
            <w:pPr>
              <w:jc w:val="center"/>
              <w:rPr>
                <w:rFonts w:ascii="Segoe UI" w:hAnsi="Segoe UI" w:cs="Segoe UI"/>
                <w:b/>
                <w:bCs/>
                <w:caps/>
                <w:sz w:val="18"/>
                <w:szCs w:val="18"/>
              </w:rPr>
            </w:pPr>
          </w:p>
        </w:tc>
      </w:tr>
      <w:tr w:rsidR="000D7D39" w:rsidRPr="0082385B" w14:paraId="6D86CE17" w14:textId="77777777" w:rsidTr="00AA24AE">
        <w:tc>
          <w:tcPr>
            <w:tcW w:w="1678" w:type="dxa"/>
            <w:vAlign w:val="center"/>
          </w:tcPr>
          <w:p w14:paraId="5D16448B" w14:textId="77777777" w:rsidR="000D7D39" w:rsidRPr="00486AE9" w:rsidRDefault="000D7D39" w:rsidP="00AA24AE">
            <w:pPr>
              <w:jc w:val="center"/>
              <w:rPr>
                <w:rFonts w:ascii="Segoe UI" w:hAnsi="Segoe UI" w:cs="Segoe UI"/>
                <w:b/>
                <w:bCs/>
                <w:caps/>
                <w:sz w:val="18"/>
                <w:szCs w:val="18"/>
              </w:rPr>
            </w:pPr>
          </w:p>
        </w:tc>
        <w:tc>
          <w:tcPr>
            <w:tcW w:w="1652" w:type="dxa"/>
            <w:vAlign w:val="center"/>
          </w:tcPr>
          <w:p w14:paraId="3A506290" w14:textId="77777777" w:rsidR="000D7D39" w:rsidRPr="00486AE9" w:rsidRDefault="000D7D39" w:rsidP="00AA24AE">
            <w:pPr>
              <w:jc w:val="center"/>
              <w:rPr>
                <w:rFonts w:ascii="Segoe UI" w:hAnsi="Segoe UI" w:cs="Segoe UI"/>
                <w:b/>
                <w:bCs/>
                <w:caps/>
                <w:sz w:val="18"/>
                <w:szCs w:val="18"/>
              </w:rPr>
            </w:pPr>
          </w:p>
        </w:tc>
        <w:tc>
          <w:tcPr>
            <w:tcW w:w="810" w:type="dxa"/>
            <w:vAlign w:val="center"/>
          </w:tcPr>
          <w:p w14:paraId="38E1EE87" w14:textId="77777777" w:rsidR="000D7D39" w:rsidRPr="00486AE9" w:rsidRDefault="000D7D39" w:rsidP="00AA24AE">
            <w:pPr>
              <w:jc w:val="center"/>
              <w:rPr>
                <w:rFonts w:ascii="Segoe UI" w:hAnsi="Segoe UI" w:cs="Segoe UI"/>
                <w:b/>
                <w:bCs/>
                <w:caps/>
                <w:sz w:val="18"/>
                <w:szCs w:val="18"/>
              </w:rPr>
            </w:pPr>
          </w:p>
        </w:tc>
        <w:tc>
          <w:tcPr>
            <w:tcW w:w="1707" w:type="dxa"/>
            <w:vAlign w:val="center"/>
          </w:tcPr>
          <w:p w14:paraId="4E887E12" w14:textId="77777777" w:rsidR="000D7D39" w:rsidRPr="00486AE9" w:rsidRDefault="000D7D39" w:rsidP="00AA24AE">
            <w:pPr>
              <w:jc w:val="center"/>
              <w:rPr>
                <w:rFonts w:ascii="Segoe UI" w:hAnsi="Segoe UI" w:cs="Segoe UI"/>
                <w:b/>
                <w:bCs/>
                <w:caps/>
                <w:sz w:val="18"/>
                <w:szCs w:val="18"/>
              </w:rPr>
            </w:pPr>
          </w:p>
        </w:tc>
        <w:tc>
          <w:tcPr>
            <w:tcW w:w="1640" w:type="dxa"/>
            <w:vAlign w:val="center"/>
          </w:tcPr>
          <w:p w14:paraId="655947E3" w14:textId="77777777" w:rsidR="000D7D39" w:rsidRPr="00486AE9" w:rsidRDefault="000D7D39" w:rsidP="00AA24AE">
            <w:pPr>
              <w:jc w:val="center"/>
              <w:rPr>
                <w:rFonts w:ascii="Segoe UI" w:hAnsi="Segoe UI" w:cs="Segoe UI"/>
                <w:b/>
                <w:bCs/>
                <w:caps/>
                <w:sz w:val="18"/>
                <w:szCs w:val="18"/>
              </w:rPr>
            </w:pPr>
          </w:p>
        </w:tc>
        <w:tc>
          <w:tcPr>
            <w:tcW w:w="1305" w:type="dxa"/>
            <w:vAlign w:val="center"/>
          </w:tcPr>
          <w:p w14:paraId="2D27B704" w14:textId="77777777" w:rsidR="000D7D39" w:rsidRPr="00486AE9" w:rsidRDefault="000D7D39" w:rsidP="00AA24AE">
            <w:pPr>
              <w:jc w:val="center"/>
              <w:rPr>
                <w:rFonts w:ascii="Segoe UI" w:hAnsi="Segoe UI" w:cs="Segoe UI"/>
                <w:b/>
                <w:bCs/>
                <w:caps/>
                <w:sz w:val="18"/>
                <w:szCs w:val="18"/>
              </w:rPr>
            </w:pPr>
          </w:p>
        </w:tc>
        <w:tc>
          <w:tcPr>
            <w:tcW w:w="1468" w:type="dxa"/>
            <w:vAlign w:val="center"/>
          </w:tcPr>
          <w:p w14:paraId="67A4EF57" w14:textId="77777777" w:rsidR="000D7D39" w:rsidRPr="00486AE9" w:rsidRDefault="000D7D39" w:rsidP="00AA24AE">
            <w:pPr>
              <w:jc w:val="center"/>
              <w:rPr>
                <w:rFonts w:ascii="Segoe UI" w:hAnsi="Segoe UI" w:cs="Segoe UI"/>
                <w:b/>
                <w:bCs/>
                <w:caps/>
                <w:sz w:val="18"/>
                <w:szCs w:val="18"/>
              </w:rPr>
            </w:pPr>
          </w:p>
        </w:tc>
        <w:tc>
          <w:tcPr>
            <w:tcW w:w="1260" w:type="dxa"/>
            <w:vAlign w:val="center"/>
          </w:tcPr>
          <w:p w14:paraId="3D7EC31C" w14:textId="77777777" w:rsidR="000D7D39" w:rsidRPr="00486AE9" w:rsidRDefault="000D7D39" w:rsidP="00AA24AE">
            <w:pPr>
              <w:jc w:val="center"/>
              <w:rPr>
                <w:rFonts w:ascii="Segoe UI" w:hAnsi="Segoe UI" w:cs="Segoe UI"/>
                <w:b/>
                <w:bCs/>
                <w:caps/>
                <w:sz w:val="18"/>
                <w:szCs w:val="18"/>
              </w:rPr>
            </w:pPr>
          </w:p>
        </w:tc>
        <w:tc>
          <w:tcPr>
            <w:tcW w:w="1710" w:type="dxa"/>
            <w:vAlign w:val="center"/>
          </w:tcPr>
          <w:p w14:paraId="430FCF3B" w14:textId="77777777" w:rsidR="000D7D39" w:rsidRPr="00486AE9" w:rsidRDefault="000D7D39" w:rsidP="00AA24AE">
            <w:pPr>
              <w:jc w:val="center"/>
              <w:rPr>
                <w:rFonts w:ascii="Segoe UI" w:hAnsi="Segoe UI" w:cs="Segoe UI"/>
                <w:b/>
                <w:bCs/>
                <w:caps/>
                <w:sz w:val="18"/>
                <w:szCs w:val="18"/>
              </w:rPr>
            </w:pPr>
          </w:p>
        </w:tc>
        <w:tc>
          <w:tcPr>
            <w:tcW w:w="2160" w:type="dxa"/>
            <w:vAlign w:val="center"/>
          </w:tcPr>
          <w:p w14:paraId="508DDDE7" w14:textId="77777777" w:rsidR="000D7D39" w:rsidRPr="00486AE9" w:rsidRDefault="000D7D39" w:rsidP="00AA24AE">
            <w:pPr>
              <w:jc w:val="center"/>
              <w:rPr>
                <w:rFonts w:ascii="Segoe UI" w:hAnsi="Segoe UI" w:cs="Segoe UI"/>
                <w:b/>
                <w:bCs/>
                <w:caps/>
                <w:sz w:val="18"/>
                <w:szCs w:val="18"/>
              </w:rPr>
            </w:pPr>
          </w:p>
        </w:tc>
      </w:tr>
      <w:tr w:rsidR="000D7D39" w:rsidRPr="0082385B" w14:paraId="4D29FFDD" w14:textId="77777777" w:rsidTr="00AA24AE">
        <w:tc>
          <w:tcPr>
            <w:tcW w:w="1678" w:type="dxa"/>
            <w:vAlign w:val="center"/>
          </w:tcPr>
          <w:p w14:paraId="679D4D20" w14:textId="77777777" w:rsidR="000D7D39" w:rsidRPr="00486AE9" w:rsidRDefault="000D7D39" w:rsidP="00AA24AE">
            <w:pPr>
              <w:jc w:val="center"/>
              <w:rPr>
                <w:rFonts w:ascii="Segoe UI" w:hAnsi="Segoe UI" w:cs="Segoe UI"/>
                <w:b/>
                <w:bCs/>
                <w:caps/>
                <w:sz w:val="18"/>
                <w:szCs w:val="18"/>
              </w:rPr>
            </w:pPr>
          </w:p>
        </w:tc>
        <w:tc>
          <w:tcPr>
            <w:tcW w:w="1652" w:type="dxa"/>
            <w:vAlign w:val="center"/>
          </w:tcPr>
          <w:p w14:paraId="18A4BFBC" w14:textId="77777777" w:rsidR="000D7D39" w:rsidRPr="00486AE9" w:rsidRDefault="000D7D39" w:rsidP="00AA24AE">
            <w:pPr>
              <w:jc w:val="center"/>
              <w:rPr>
                <w:rFonts w:ascii="Segoe UI" w:hAnsi="Segoe UI" w:cs="Segoe UI"/>
                <w:b/>
                <w:bCs/>
                <w:caps/>
                <w:sz w:val="18"/>
                <w:szCs w:val="18"/>
              </w:rPr>
            </w:pPr>
          </w:p>
        </w:tc>
        <w:tc>
          <w:tcPr>
            <w:tcW w:w="810" w:type="dxa"/>
            <w:vAlign w:val="center"/>
          </w:tcPr>
          <w:p w14:paraId="035C537C" w14:textId="77777777" w:rsidR="000D7D39" w:rsidRPr="00486AE9" w:rsidRDefault="000D7D39" w:rsidP="00AA24AE">
            <w:pPr>
              <w:jc w:val="center"/>
              <w:rPr>
                <w:rFonts w:ascii="Segoe UI" w:hAnsi="Segoe UI" w:cs="Segoe UI"/>
                <w:b/>
                <w:bCs/>
                <w:caps/>
                <w:sz w:val="18"/>
                <w:szCs w:val="18"/>
              </w:rPr>
            </w:pPr>
          </w:p>
        </w:tc>
        <w:tc>
          <w:tcPr>
            <w:tcW w:w="1707" w:type="dxa"/>
            <w:vAlign w:val="center"/>
          </w:tcPr>
          <w:p w14:paraId="07FB7AC4" w14:textId="77777777" w:rsidR="000D7D39" w:rsidRPr="00486AE9" w:rsidRDefault="000D7D39" w:rsidP="00AA24AE">
            <w:pPr>
              <w:jc w:val="center"/>
              <w:rPr>
                <w:rFonts w:ascii="Segoe UI" w:hAnsi="Segoe UI" w:cs="Segoe UI"/>
                <w:b/>
                <w:bCs/>
                <w:caps/>
                <w:sz w:val="18"/>
                <w:szCs w:val="18"/>
              </w:rPr>
            </w:pPr>
          </w:p>
        </w:tc>
        <w:tc>
          <w:tcPr>
            <w:tcW w:w="1640" w:type="dxa"/>
            <w:vAlign w:val="center"/>
          </w:tcPr>
          <w:p w14:paraId="55A165F4" w14:textId="77777777" w:rsidR="000D7D39" w:rsidRPr="00486AE9" w:rsidRDefault="000D7D39" w:rsidP="00AA24AE">
            <w:pPr>
              <w:jc w:val="center"/>
              <w:rPr>
                <w:rFonts w:ascii="Segoe UI" w:hAnsi="Segoe UI" w:cs="Segoe UI"/>
                <w:b/>
                <w:bCs/>
                <w:caps/>
                <w:sz w:val="18"/>
                <w:szCs w:val="18"/>
              </w:rPr>
            </w:pPr>
          </w:p>
        </w:tc>
        <w:tc>
          <w:tcPr>
            <w:tcW w:w="1305" w:type="dxa"/>
            <w:vAlign w:val="center"/>
          </w:tcPr>
          <w:p w14:paraId="2BD116B0" w14:textId="77777777" w:rsidR="000D7D39" w:rsidRPr="00486AE9" w:rsidRDefault="000D7D39" w:rsidP="00AA24AE">
            <w:pPr>
              <w:jc w:val="center"/>
              <w:rPr>
                <w:rFonts w:ascii="Segoe UI" w:hAnsi="Segoe UI" w:cs="Segoe UI"/>
                <w:b/>
                <w:bCs/>
                <w:caps/>
                <w:sz w:val="18"/>
                <w:szCs w:val="18"/>
              </w:rPr>
            </w:pPr>
          </w:p>
        </w:tc>
        <w:tc>
          <w:tcPr>
            <w:tcW w:w="1468" w:type="dxa"/>
            <w:vAlign w:val="center"/>
          </w:tcPr>
          <w:p w14:paraId="0F6017A3" w14:textId="77777777" w:rsidR="000D7D39" w:rsidRPr="00486AE9" w:rsidRDefault="000D7D39" w:rsidP="00AA24AE">
            <w:pPr>
              <w:jc w:val="center"/>
              <w:rPr>
                <w:rFonts w:ascii="Segoe UI" w:hAnsi="Segoe UI" w:cs="Segoe UI"/>
                <w:b/>
                <w:bCs/>
                <w:caps/>
                <w:sz w:val="18"/>
                <w:szCs w:val="18"/>
              </w:rPr>
            </w:pPr>
          </w:p>
        </w:tc>
        <w:tc>
          <w:tcPr>
            <w:tcW w:w="1260" w:type="dxa"/>
            <w:vAlign w:val="center"/>
          </w:tcPr>
          <w:p w14:paraId="74777671" w14:textId="77777777" w:rsidR="000D7D39" w:rsidRPr="00486AE9" w:rsidRDefault="000D7D39" w:rsidP="00AA24AE">
            <w:pPr>
              <w:jc w:val="center"/>
              <w:rPr>
                <w:rFonts w:ascii="Segoe UI" w:hAnsi="Segoe UI" w:cs="Segoe UI"/>
                <w:b/>
                <w:bCs/>
                <w:caps/>
                <w:sz w:val="18"/>
                <w:szCs w:val="18"/>
              </w:rPr>
            </w:pPr>
          </w:p>
        </w:tc>
        <w:tc>
          <w:tcPr>
            <w:tcW w:w="1710" w:type="dxa"/>
            <w:vAlign w:val="center"/>
          </w:tcPr>
          <w:p w14:paraId="2607D007" w14:textId="77777777" w:rsidR="000D7D39" w:rsidRPr="00486AE9" w:rsidRDefault="000D7D39" w:rsidP="00AA24AE">
            <w:pPr>
              <w:jc w:val="center"/>
              <w:rPr>
                <w:rFonts w:ascii="Segoe UI" w:hAnsi="Segoe UI" w:cs="Segoe UI"/>
                <w:b/>
                <w:bCs/>
                <w:caps/>
                <w:sz w:val="18"/>
                <w:szCs w:val="18"/>
              </w:rPr>
            </w:pPr>
          </w:p>
        </w:tc>
        <w:tc>
          <w:tcPr>
            <w:tcW w:w="2160" w:type="dxa"/>
            <w:vAlign w:val="center"/>
          </w:tcPr>
          <w:p w14:paraId="14C46381" w14:textId="77777777" w:rsidR="000D7D39" w:rsidRPr="00486AE9" w:rsidRDefault="000D7D39" w:rsidP="00AA24AE">
            <w:pPr>
              <w:jc w:val="center"/>
              <w:rPr>
                <w:rFonts w:ascii="Segoe UI" w:hAnsi="Segoe UI" w:cs="Segoe UI"/>
                <w:b/>
                <w:bCs/>
                <w:caps/>
                <w:sz w:val="18"/>
                <w:szCs w:val="18"/>
              </w:rPr>
            </w:pPr>
          </w:p>
        </w:tc>
      </w:tr>
      <w:tr w:rsidR="000D7D39" w:rsidRPr="0082385B" w14:paraId="2B7DFC0E" w14:textId="77777777" w:rsidTr="00AA24AE">
        <w:tc>
          <w:tcPr>
            <w:tcW w:w="1678" w:type="dxa"/>
            <w:vAlign w:val="center"/>
          </w:tcPr>
          <w:p w14:paraId="5F499D5F" w14:textId="77777777" w:rsidR="000D7D39" w:rsidRPr="00486AE9" w:rsidRDefault="000D7D39" w:rsidP="00AA24AE">
            <w:pPr>
              <w:jc w:val="center"/>
              <w:rPr>
                <w:rFonts w:ascii="Segoe UI" w:hAnsi="Segoe UI" w:cs="Segoe UI"/>
                <w:b/>
                <w:bCs/>
                <w:caps/>
                <w:sz w:val="18"/>
                <w:szCs w:val="18"/>
              </w:rPr>
            </w:pPr>
          </w:p>
        </w:tc>
        <w:tc>
          <w:tcPr>
            <w:tcW w:w="1652" w:type="dxa"/>
            <w:vAlign w:val="center"/>
          </w:tcPr>
          <w:p w14:paraId="2627286B" w14:textId="77777777" w:rsidR="000D7D39" w:rsidRPr="00486AE9" w:rsidRDefault="000D7D39" w:rsidP="00AA24AE">
            <w:pPr>
              <w:jc w:val="center"/>
              <w:rPr>
                <w:rFonts w:ascii="Segoe UI" w:hAnsi="Segoe UI" w:cs="Segoe UI"/>
                <w:b/>
                <w:bCs/>
                <w:caps/>
                <w:sz w:val="18"/>
                <w:szCs w:val="18"/>
              </w:rPr>
            </w:pPr>
          </w:p>
        </w:tc>
        <w:tc>
          <w:tcPr>
            <w:tcW w:w="810" w:type="dxa"/>
            <w:vAlign w:val="center"/>
          </w:tcPr>
          <w:p w14:paraId="474661B8" w14:textId="77777777" w:rsidR="000D7D39" w:rsidRPr="00486AE9" w:rsidRDefault="000D7D39" w:rsidP="00AA24AE">
            <w:pPr>
              <w:jc w:val="center"/>
              <w:rPr>
                <w:rFonts w:ascii="Segoe UI" w:hAnsi="Segoe UI" w:cs="Segoe UI"/>
                <w:b/>
                <w:bCs/>
                <w:caps/>
                <w:sz w:val="18"/>
                <w:szCs w:val="18"/>
              </w:rPr>
            </w:pPr>
          </w:p>
        </w:tc>
        <w:tc>
          <w:tcPr>
            <w:tcW w:w="1707" w:type="dxa"/>
            <w:vAlign w:val="center"/>
          </w:tcPr>
          <w:p w14:paraId="721FA94E" w14:textId="77777777" w:rsidR="000D7D39" w:rsidRPr="00486AE9" w:rsidRDefault="000D7D39" w:rsidP="00AA24AE">
            <w:pPr>
              <w:jc w:val="center"/>
              <w:rPr>
                <w:rFonts w:ascii="Segoe UI" w:hAnsi="Segoe UI" w:cs="Segoe UI"/>
                <w:b/>
                <w:bCs/>
                <w:caps/>
                <w:sz w:val="18"/>
                <w:szCs w:val="18"/>
              </w:rPr>
            </w:pPr>
          </w:p>
        </w:tc>
        <w:tc>
          <w:tcPr>
            <w:tcW w:w="1640" w:type="dxa"/>
            <w:vAlign w:val="center"/>
          </w:tcPr>
          <w:p w14:paraId="43AF10E5" w14:textId="77777777" w:rsidR="000D7D39" w:rsidRPr="00486AE9" w:rsidRDefault="000D7D39" w:rsidP="00AA24AE">
            <w:pPr>
              <w:jc w:val="center"/>
              <w:rPr>
                <w:rFonts w:ascii="Segoe UI" w:hAnsi="Segoe UI" w:cs="Segoe UI"/>
                <w:b/>
                <w:bCs/>
                <w:caps/>
                <w:sz w:val="18"/>
                <w:szCs w:val="18"/>
              </w:rPr>
            </w:pPr>
          </w:p>
        </w:tc>
        <w:tc>
          <w:tcPr>
            <w:tcW w:w="1305" w:type="dxa"/>
            <w:vAlign w:val="center"/>
          </w:tcPr>
          <w:p w14:paraId="2E27E8E6" w14:textId="77777777" w:rsidR="000D7D39" w:rsidRPr="00486AE9" w:rsidRDefault="000D7D39" w:rsidP="00AA24AE">
            <w:pPr>
              <w:jc w:val="center"/>
              <w:rPr>
                <w:rFonts w:ascii="Segoe UI" w:hAnsi="Segoe UI" w:cs="Segoe UI"/>
                <w:b/>
                <w:bCs/>
                <w:caps/>
                <w:sz w:val="18"/>
                <w:szCs w:val="18"/>
              </w:rPr>
            </w:pPr>
          </w:p>
        </w:tc>
        <w:tc>
          <w:tcPr>
            <w:tcW w:w="1468" w:type="dxa"/>
            <w:vAlign w:val="center"/>
          </w:tcPr>
          <w:p w14:paraId="4C1E92E0" w14:textId="77777777" w:rsidR="000D7D39" w:rsidRPr="00486AE9" w:rsidRDefault="000D7D39" w:rsidP="00AA24AE">
            <w:pPr>
              <w:jc w:val="center"/>
              <w:rPr>
                <w:rFonts w:ascii="Segoe UI" w:hAnsi="Segoe UI" w:cs="Segoe UI"/>
                <w:b/>
                <w:bCs/>
                <w:caps/>
                <w:sz w:val="18"/>
                <w:szCs w:val="18"/>
              </w:rPr>
            </w:pPr>
          </w:p>
        </w:tc>
        <w:tc>
          <w:tcPr>
            <w:tcW w:w="1260" w:type="dxa"/>
            <w:vAlign w:val="center"/>
          </w:tcPr>
          <w:p w14:paraId="4BF5749D" w14:textId="77777777" w:rsidR="000D7D39" w:rsidRPr="00486AE9" w:rsidRDefault="000D7D39" w:rsidP="00AA24AE">
            <w:pPr>
              <w:jc w:val="center"/>
              <w:rPr>
                <w:rFonts w:ascii="Segoe UI" w:hAnsi="Segoe UI" w:cs="Segoe UI"/>
                <w:b/>
                <w:bCs/>
                <w:caps/>
                <w:sz w:val="18"/>
                <w:szCs w:val="18"/>
              </w:rPr>
            </w:pPr>
          </w:p>
        </w:tc>
        <w:tc>
          <w:tcPr>
            <w:tcW w:w="1710" w:type="dxa"/>
            <w:vAlign w:val="center"/>
          </w:tcPr>
          <w:p w14:paraId="228791B0" w14:textId="77777777" w:rsidR="000D7D39" w:rsidRPr="00486AE9" w:rsidRDefault="000D7D39" w:rsidP="00AA24AE">
            <w:pPr>
              <w:jc w:val="center"/>
              <w:rPr>
                <w:rFonts w:ascii="Segoe UI" w:hAnsi="Segoe UI" w:cs="Segoe UI"/>
                <w:b/>
                <w:bCs/>
                <w:caps/>
                <w:sz w:val="18"/>
                <w:szCs w:val="18"/>
              </w:rPr>
            </w:pPr>
          </w:p>
        </w:tc>
        <w:tc>
          <w:tcPr>
            <w:tcW w:w="2160" w:type="dxa"/>
            <w:vAlign w:val="center"/>
          </w:tcPr>
          <w:p w14:paraId="45ECE0EF" w14:textId="77777777" w:rsidR="000D7D39" w:rsidRPr="00486AE9" w:rsidRDefault="000D7D39" w:rsidP="00AA24AE">
            <w:pPr>
              <w:jc w:val="center"/>
              <w:rPr>
                <w:rFonts w:ascii="Segoe UI" w:hAnsi="Segoe UI" w:cs="Segoe UI"/>
                <w:b/>
                <w:bCs/>
                <w:caps/>
                <w:sz w:val="18"/>
                <w:szCs w:val="18"/>
              </w:rPr>
            </w:pPr>
          </w:p>
        </w:tc>
      </w:tr>
      <w:tr w:rsidR="000D7D39" w:rsidRPr="0082385B" w14:paraId="398259CB" w14:textId="77777777" w:rsidTr="00AA24AE">
        <w:tc>
          <w:tcPr>
            <w:tcW w:w="1678" w:type="dxa"/>
            <w:vAlign w:val="center"/>
          </w:tcPr>
          <w:p w14:paraId="1B3B66A7" w14:textId="77777777" w:rsidR="000D7D39" w:rsidRPr="00486AE9" w:rsidRDefault="000D7D39" w:rsidP="00AA24AE">
            <w:pPr>
              <w:jc w:val="center"/>
              <w:rPr>
                <w:rFonts w:ascii="Segoe UI" w:hAnsi="Segoe UI" w:cs="Segoe UI"/>
                <w:b/>
                <w:bCs/>
                <w:caps/>
                <w:sz w:val="18"/>
                <w:szCs w:val="18"/>
              </w:rPr>
            </w:pPr>
          </w:p>
        </w:tc>
        <w:tc>
          <w:tcPr>
            <w:tcW w:w="1652" w:type="dxa"/>
            <w:vAlign w:val="center"/>
          </w:tcPr>
          <w:p w14:paraId="50DDC5AC" w14:textId="77777777" w:rsidR="000D7D39" w:rsidRPr="00486AE9" w:rsidRDefault="000D7D39" w:rsidP="00AA24AE">
            <w:pPr>
              <w:jc w:val="center"/>
              <w:rPr>
                <w:rFonts w:ascii="Segoe UI" w:hAnsi="Segoe UI" w:cs="Segoe UI"/>
                <w:b/>
                <w:bCs/>
                <w:caps/>
                <w:sz w:val="18"/>
                <w:szCs w:val="18"/>
              </w:rPr>
            </w:pPr>
          </w:p>
        </w:tc>
        <w:tc>
          <w:tcPr>
            <w:tcW w:w="810" w:type="dxa"/>
            <w:vAlign w:val="center"/>
          </w:tcPr>
          <w:p w14:paraId="66F52961" w14:textId="77777777" w:rsidR="000D7D39" w:rsidRPr="00486AE9" w:rsidRDefault="000D7D39" w:rsidP="00AA24AE">
            <w:pPr>
              <w:jc w:val="center"/>
              <w:rPr>
                <w:rFonts w:ascii="Segoe UI" w:hAnsi="Segoe UI" w:cs="Segoe UI"/>
                <w:b/>
                <w:bCs/>
                <w:caps/>
                <w:sz w:val="18"/>
                <w:szCs w:val="18"/>
              </w:rPr>
            </w:pPr>
          </w:p>
        </w:tc>
        <w:tc>
          <w:tcPr>
            <w:tcW w:w="1707" w:type="dxa"/>
            <w:vAlign w:val="center"/>
          </w:tcPr>
          <w:p w14:paraId="66415C88" w14:textId="77777777" w:rsidR="000D7D39" w:rsidRPr="00486AE9" w:rsidRDefault="000D7D39" w:rsidP="00AA24AE">
            <w:pPr>
              <w:jc w:val="center"/>
              <w:rPr>
                <w:rFonts w:ascii="Segoe UI" w:hAnsi="Segoe UI" w:cs="Segoe UI"/>
                <w:b/>
                <w:bCs/>
                <w:caps/>
                <w:sz w:val="18"/>
                <w:szCs w:val="18"/>
              </w:rPr>
            </w:pPr>
          </w:p>
        </w:tc>
        <w:tc>
          <w:tcPr>
            <w:tcW w:w="1640" w:type="dxa"/>
            <w:vAlign w:val="center"/>
          </w:tcPr>
          <w:p w14:paraId="7487B5A1" w14:textId="77777777" w:rsidR="000D7D39" w:rsidRPr="00486AE9" w:rsidRDefault="000D7D39" w:rsidP="00AA24AE">
            <w:pPr>
              <w:jc w:val="center"/>
              <w:rPr>
                <w:rFonts w:ascii="Segoe UI" w:hAnsi="Segoe UI" w:cs="Segoe UI"/>
                <w:b/>
                <w:bCs/>
                <w:caps/>
                <w:sz w:val="18"/>
                <w:szCs w:val="18"/>
              </w:rPr>
            </w:pPr>
          </w:p>
        </w:tc>
        <w:tc>
          <w:tcPr>
            <w:tcW w:w="1305" w:type="dxa"/>
            <w:vAlign w:val="center"/>
          </w:tcPr>
          <w:p w14:paraId="154FD4BB" w14:textId="77777777" w:rsidR="000D7D39" w:rsidRPr="00486AE9" w:rsidRDefault="000D7D39" w:rsidP="00AA24AE">
            <w:pPr>
              <w:jc w:val="center"/>
              <w:rPr>
                <w:rFonts w:ascii="Segoe UI" w:hAnsi="Segoe UI" w:cs="Segoe UI"/>
                <w:b/>
                <w:bCs/>
                <w:caps/>
                <w:sz w:val="18"/>
                <w:szCs w:val="18"/>
              </w:rPr>
            </w:pPr>
          </w:p>
        </w:tc>
        <w:tc>
          <w:tcPr>
            <w:tcW w:w="1468" w:type="dxa"/>
            <w:vAlign w:val="center"/>
          </w:tcPr>
          <w:p w14:paraId="32A0CB7F" w14:textId="77777777" w:rsidR="000D7D39" w:rsidRPr="00486AE9" w:rsidRDefault="000D7D39" w:rsidP="00AA24AE">
            <w:pPr>
              <w:jc w:val="center"/>
              <w:rPr>
                <w:rFonts w:ascii="Segoe UI" w:hAnsi="Segoe UI" w:cs="Segoe UI"/>
                <w:b/>
                <w:bCs/>
                <w:caps/>
                <w:sz w:val="18"/>
                <w:szCs w:val="18"/>
              </w:rPr>
            </w:pPr>
          </w:p>
        </w:tc>
        <w:tc>
          <w:tcPr>
            <w:tcW w:w="1260" w:type="dxa"/>
            <w:vAlign w:val="center"/>
          </w:tcPr>
          <w:p w14:paraId="5DAB9E80" w14:textId="77777777" w:rsidR="000D7D39" w:rsidRPr="00486AE9" w:rsidRDefault="000D7D39" w:rsidP="00AA24AE">
            <w:pPr>
              <w:jc w:val="center"/>
              <w:rPr>
                <w:rFonts w:ascii="Segoe UI" w:hAnsi="Segoe UI" w:cs="Segoe UI"/>
                <w:b/>
                <w:bCs/>
                <w:caps/>
                <w:sz w:val="18"/>
                <w:szCs w:val="18"/>
              </w:rPr>
            </w:pPr>
          </w:p>
        </w:tc>
        <w:tc>
          <w:tcPr>
            <w:tcW w:w="1710" w:type="dxa"/>
            <w:vAlign w:val="center"/>
          </w:tcPr>
          <w:p w14:paraId="1BEC8CC3" w14:textId="77777777" w:rsidR="000D7D39" w:rsidRPr="00486AE9" w:rsidRDefault="000D7D39" w:rsidP="00AA24AE">
            <w:pPr>
              <w:jc w:val="center"/>
              <w:rPr>
                <w:rFonts w:ascii="Segoe UI" w:hAnsi="Segoe UI" w:cs="Segoe UI"/>
                <w:b/>
                <w:bCs/>
                <w:caps/>
                <w:sz w:val="18"/>
                <w:szCs w:val="18"/>
              </w:rPr>
            </w:pPr>
          </w:p>
        </w:tc>
        <w:tc>
          <w:tcPr>
            <w:tcW w:w="2160" w:type="dxa"/>
            <w:vAlign w:val="center"/>
          </w:tcPr>
          <w:p w14:paraId="5CE0DCC5" w14:textId="77777777" w:rsidR="000D7D39" w:rsidRPr="00486AE9" w:rsidRDefault="000D7D39" w:rsidP="00AA24AE">
            <w:pPr>
              <w:jc w:val="center"/>
              <w:rPr>
                <w:rFonts w:ascii="Segoe UI" w:hAnsi="Segoe UI" w:cs="Segoe UI"/>
                <w:b/>
                <w:bCs/>
                <w:caps/>
                <w:sz w:val="18"/>
                <w:szCs w:val="18"/>
              </w:rPr>
            </w:pPr>
          </w:p>
        </w:tc>
      </w:tr>
      <w:tr w:rsidR="000D7D39" w:rsidRPr="0082385B" w14:paraId="48F55856" w14:textId="77777777" w:rsidTr="00AA24AE">
        <w:tc>
          <w:tcPr>
            <w:tcW w:w="1678" w:type="dxa"/>
            <w:vAlign w:val="center"/>
          </w:tcPr>
          <w:p w14:paraId="58BB8D9F" w14:textId="77777777" w:rsidR="000D7D39" w:rsidRPr="00486AE9" w:rsidRDefault="000D7D39" w:rsidP="00AA24AE">
            <w:pPr>
              <w:jc w:val="center"/>
              <w:rPr>
                <w:rFonts w:ascii="Segoe UI" w:hAnsi="Segoe UI" w:cs="Segoe UI"/>
                <w:b/>
                <w:bCs/>
                <w:caps/>
                <w:sz w:val="18"/>
                <w:szCs w:val="18"/>
              </w:rPr>
            </w:pPr>
          </w:p>
        </w:tc>
        <w:tc>
          <w:tcPr>
            <w:tcW w:w="1652" w:type="dxa"/>
            <w:vAlign w:val="center"/>
          </w:tcPr>
          <w:p w14:paraId="2E34F48A" w14:textId="77777777" w:rsidR="000D7D39" w:rsidRPr="00486AE9" w:rsidRDefault="000D7D39" w:rsidP="00AA24AE">
            <w:pPr>
              <w:jc w:val="center"/>
              <w:rPr>
                <w:rFonts w:ascii="Segoe UI" w:hAnsi="Segoe UI" w:cs="Segoe UI"/>
                <w:b/>
                <w:bCs/>
                <w:caps/>
                <w:sz w:val="18"/>
                <w:szCs w:val="18"/>
              </w:rPr>
            </w:pPr>
          </w:p>
        </w:tc>
        <w:tc>
          <w:tcPr>
            <w:tcW w:w="810" w:type="dxa"/>
            <w:vAlign w:val="center"/>
          </w:tcPr>
          <w:p w14:paraId="40961B90" w14:textId="77777777" w:rsidR="000D7D39" w:rsidRPr="00486AE9" w:rsidRDefault="000D7D39" w:rsidP="00AA24AE">
            <w:pPr>
              <w:jc w:val="center"/>
              <w:rPr>
                <w:rFonts w:ascii="Segoe UI" w:hAnsi="Segoe UI" w:cs="Segoe UI"/>
                <w:b/>
                <w:bCs/>
                <w:caps/>
                <w:sz w:val="18"/>
                <w:szCs w:val="18"/>
              </w:rPr>
            </w:pPr>
          </w:p>
        </w:tc>
        <w:tc>
          <w:tcPr>
            <w:tcW w:w="1707" w:type="dxa"/>
            <w:vAlign w:val="center"/>
          </w:tcPr>
          <w:p w14:paraId="59AC3D73" w14:textId="77777777" w:rsidR="000D7D39" w:rsidRPr="00486AE9" w:rsidRDefault="000D7D39" w:rsidP="00AA24AE">
            <w:pPr>
              <w:jc w:val="center"/>
              <w:rPr>
                <w:rFonts w:ascii="Segoe UI" w:hAnsi="Segoe UI" w:cs="Segoe UI"/>
                <w:b/>
                <w:bCs/>
                <w:caps/>
                <w:sz w:val="18"/>
                <w:szCs w:val="18"/>
              </w:rPr>
            </w:pPr>
          </w:p>
        </w:tc>
        <w:tc>
          <w:tcPr>
            <w:tcW w:w="1640" w:type="dxa"/>
            <w:vAlign w:val="center"/>
          </w:tcPr>
          <w:p w14:paraId="3FBE5253" w14:textId="77777777" w:rsidR="000D7D39" w:rsidRPr="00486AE9" w:rsidRDefault="000D7D39" w:rsidP="00AA24AE">
            <w:pPr>
              <w:jc w:val="center"/>
              <w:rPr>
                <w:rFonts w:ascii="Segoe UI" w:hAnsi="Segoe UI" w:cs="Segoe UI"/>
                <w:b/>
                <w:bCs/>
                <w:caps/>
                <w:sz w:val="18"/>
                <w:szCs w:val="18"/>
              </w:rPr>
            </w:pPr>
          </w:p>
        </w:tc>
        <w:tc>
          <w:tcPr>
            <w:tcW w:w="1305" w:type="dxa"/>
            <w:vAlign w:val="center"/>
          </w:tcPr>
          <w:p w14:paraId="03690310" w14:textId="77777777" w:rsidR="000D7D39" w:rsidRPr="00486AE9" w:rsidRDefault="000D7D39" w:rsidP="00AA24AE">
            <w:pPr>
              <w:jc w:val="center"/>
              <w:rPr>
                <w:rFonts w:ascii="Segoe UI" w:hAnsi="Segoe UI" w:cs="Segoe UI"/>
                <w:b/>
                <w:bCs/>
                <w:caps/>
                <w:sz w:val="18"/>
                <w:szCs w:val="18"/>
              </w:rPr>
            </w:pPr>
          </w:p>
        </w:tc>
        <w:tc>
          <w:tcPr>
            <w:tcW w:w="1468" w:type="dxa"/>
            <w:vAlign w:val="center"/>
          </w:tcPr>
          <w:p w14:paraId="6EA7262C" w14:textId="77777777" w:rsidR="000D7D39" w:rsidRPr="00486AE9" w:rsidRDefault="000D7D39" w:rsidP="00AA24AE">
            <w:pPr>
              <w:jc w:val="center"/>
              <w:rPr>
                <w:rFonts w:ascii="Segoe UI" w:hAnsi="Segoe UI" w:cs="Segoe UI"/>
                <w:b/>
                <w:bCs/>
                <w:caps/>
                <w:sz w:val="18"/>
                <w:szCs w:val="18"/>
              </w:rPr>
            </w:pPr>
          </w:p>
        </w:tc>
        <w:tc>
          <w:tcPr>
            <w:tcW w:w="1260" w:type="dxa"/>
            <w:vAlign w:val="center"/>
          </w:tcPr>
          <w:p w14:paraId="1D704A04" w14:textId="77777777" w:rsidR="000D7D39" w:rsidRPr="00486AE9" w:rsidRDefault="000D7D39" w:rsidP="00AA24AE">
            <w:pPr>
              <w:jc w:val="center"/>
              <w:rPr>
                <w:rFonts w:ascii="Segoe UI" w:hAnsi="Segoe UI" w:cs="Segoe UI"/>
                <w:b/>
                <w:bCs/>
                <w:caps/>
                <w:sz w:val="18"/>
                <w:szCs w:val="18"/>
              </w:rPr>
            </w:pPr>
          </w:p>
        </w:tc>
        <w:tc>
          <w:tcPr>
            <w:tcW w:w="1710" w:type="dxa"/>
            <w:vAlign w:val="center"/>
          </w:tcPr>
          <w:p w14:paraId="77D441CF" w14:textId="77777777" w:rsidR="000D7D39" w:rsidRPr="00486AE9" w:rsidRDefault="000D7D39" w:rsidP="00AA24AE">
            <w:pPr>
              <w:jc w:val="center"/>
              <w:rPr>
                <w:rFonts w:ascii="Segoe UI" w:hAnsi="Segoe UI" w:cs="Segoe UI"/>
                <w:b/>
                <w:bCs/>
                <w:caps/>
                <w:sz w:val="18"/>
                <w:szCs w:val="18"/>
              </w:rPr>
            </w:pPr>
          </w:p>
        </w:tc>
        <w:tc>
          <w:tcPr>
            <w:tcW w:w="2160" w:type="dxa"/>
            <w:vAlign w:val="center"/>
          </w:tcPr>
          <w:p w14:paraId="24ED918B" w14:textId="77777777" w:rsidR="000D7D39" w:rsidRPr="00486AE9" w:rsidRDefault="000D7D39" w:rsidP="00AA24AE">
            <w:pPr>
              <w:jc w:val="center"/>
              <w:rPr>
                <w:rFonts w:ascii="Segoe UI" w:hAnsi="Segoe UI" w:cs="Segoe UI"/>
                <w:b/>
                <w:bCs/>
                <w:caps/>
                <w:sz w:val="18"/>
                <w:szCs w:val="18"/>
              </w:rPr>
            </w:pPr>
          </w:p>
        </w:tc>
      </w:tr>
      <w:tr w:rsidR="000D7D39" w:rsidRPr="0082385B" w14:paraId="2E30542A" w14:textId="77777777" w:rsidTr="00AA24AE">
        <w:tc>
          <w:tcPr>
            <w:tcW w:w="1678" w:type="dxa"/>
            <w:vAlign w:val="center"/>
          </w:tcPr>
          <w:p w14:paraId="074AC917" w14:textId="77777777" w:rsidR="000D7D39" w:rsidRPr="00486AE9" w:rsidRDefault="000D7D39" w:rsidP="00AA24AE">
            <w:pPr>
              <w:jc w:val="center"/>
              <w:rPr>
                <w:rFonts w:ascii="Segoe UI" w:hAnsi="Segoe UI" w:cs="Segoe UI"/>
                <w:b/>
                <w:bCs/>
                <w:caps/>
                <w:sz w:val="18"/>
                <w:szCs w:val="18"/>
              </w:rPr>
            </w:pPr>
          </w:p>
        </w:tc>
        <w:tc>
          <w:tcPr>
            <w:tcW w:w="1652" w:type="dxa"/>
            <w:vAlign w:val="center"/>
          </w:tcPr>
          <w:p w14:paraId="5B1135C5" w14:textId="77777777" w:rsidR="000D7D39" w:rsidRPr="00486AE9" w:rsidRDefault="000D7D39" w:rsidP="00AA24AE">
            <w:pPr>
              <w:jc w:val="center"/>
              <w:rPr>
                <w:rFonts w:ascii="Segoe UI" w:hAnsi="Segoe UI" w:cs="Segoe UI"/>
                <w:b/>
                <w:bCs/>
                <w:caps/>
                <w:sz w:val="18"/>
                <w:szCs w:val="18"/>
              </w:rPr>
            </w:pPr>
          </w:p>
        </w:tc>
        <w:tc>
          <w:tcPr>
            <w:tcW w:w="810" w:type="dxa"/>
            <w:vAlign w:val="center"/>
          </w:tcPr>
          <w:p w14:paraId="3E48AC2B" w14:textId="77777777" w:rsidR="000D7D39" w:rsidRPr="00486AE9" w:rsidRDefault="000D7D39" w:rsidP="00AA24AE">
            <w:pPr>
              <w:jc w:val="center"/>
              <w:rPr>
                <w:rFonts w:ascii="Segoe UI" w:hAnsi="Segoe UI" w:cs="Segoe UI"/>
                <w:b/>
                <w:bCs/>
                <w:caps/>
                <w:sz w:val="18"/>
                <w:szCs w:val="18"/>
              </w:rPr>
            </w:pPr>
          </w:p>
        </w:tc>
        <w:tc>
          <w:tcPr>
            <w:tcW w:w="1707" w:type="dxa"/>
            <w:vAlign w:val="center"/>
          </w:tcPr>
          <w:p w14:paraId="0501D327" w14:textId="77777777" w:rsidR="000D7D39" w:rsidRPr="00486AE9" w:rsidRDefault="000D7D39" w:rsidP="00AA24AE">
            <w:pPr>
              <w:jc w:val="center"/>
              <w:rPr>
                <w:rFonts w:ascii="Segoe UI" w:hAnsi="Segoe UI" w:cs="Segoe UI"/>
                <w:b/>
                <w:bCs/>
                <w:caps/>
                <w:sz w:val="18"/>
                <w:szCs w:val="18"/>
              </w:rPr>
            </w:pPr>
          </w:p>
        </w:tc>
        <w:tc>
          <w:tcPr>
            <w:tcW w:w="1640" w:type="dxa"/>
            <w:vAlign w:val="center"/>
          </w:tcPr>
          <w:p w14:paraId="320E375E" w14:textId="77777777" w:rsidR="000D7D39" w:rsidRPr="00486AE9" w:rsidRDefault="000D7D39" w:rsidP="00AA24AE">
            <w:pPr>
              <w:jc w:val="center"/>
              <w:rPr>
                <w:rFonts w:ascii="Segoe UI" w:hAnsi="Segoe UI" w:cs="Segoe UI"/>
                <w:b/>
                <w:bCs/>
                <w:caps/>
                <w:sz w:val="18"/>
                <w:szCs w:val="18"/>
              </w:rPr>
            </w:pPr>
          </w:p>
        </w:tc>
        <w:tc>
          <w:tcPr>
            <w:tcW w:w="1305" w:type="dxa"/>
            <w:vAlign w:val="center"/>
          </w:tcPr>
          <w:p w14:paraId="666ECD77" w14:textId="77777777" w:rsidR="000D7D39" w:rsidRPr="00486AE9" w:rsidRDefault="000D7D39" w:rsidP="00AA24AE">
            <w:pPr>
              <w:jc w:val="center"/>
              <w:rPr>
                <w:rFonts w:ascii="Segoe UI" w:hAnsi="Segoe UI" w:cs="Segoe UI"/>
                <w:b/>
                <w:bCs/>
                <w:caps/>
                <w:sz w:val="18"/>
                <w:szCs w:val="18"/>
              </w:rPr>
            </w:pPr>
          </w:p>
        </w:tc>
        <w:tc>
          <w:tcPr>
            <w:tcW w:w="1468" w:type="dxa"/>
            <w:vAlign w:val="center"/>
          </w:tcPr>
          <w:p w14:paraId="43CD3089" w14:textId="77777777" w:rsidR="000D7D39" w:rsidRPr="00486AE9" w:rsidRDefault="000D7D39" w:rsidP="00AA24AE">
            <w:pPr>
              <w:jc w:val="center"/>
              <w:rPr>
                <w:rFonts w:ascii="Segoe UI" w:hAnsi="Segoe UI" w:cs="Segoe UI"/>
                <w:b/>
                <w:bCs/>
                <w:caps/>
                <w:sz w:val="18"/>
                <w:szCs w:val="18"/>
              </w:rPr>
            </w:pPr>
          </w:p>
        </w:tc>
        <w:tc>
          <w:tcPr>
            <w:tcW w:w="1260" w:type="dxa"/>
            <w:vAlign w:val="center"/>
          </w:tcPr>
          <w:p w14:paraId="31CBDD99" w14:textId="77777777" w:rsidR="000D7D39" w:rsidRPr="00486AE9" w:rsidRDefault="000D7D39" w:rsidP="00AA24AE">
            <w:pPr>
              <w:jc w:val="center"/>
              <w:rPr>
                <w:rFonts w:ascii="Segoe UI" w:hAnsi="Segoe UI" w:cs="Segoe UI"/>
                <w:b/>
                <w:bCs/>
                <w:caps/>
                <w:sz w:val="18"/>
                <w:szCs w:val="18"/>
              </w:rPr>
            </w:pPr>
          </w:p>
        </w:tc>
        <w:tc>
          <w:tcPr>
            <w:tcW w:w="1710" w:type="dxa"/>
            <w:vAlign w:val="center"/>
          </w:tcPr>
          <w:p w14:paraId="75010AA6" w14:textId="77777777" w:rsidR="000D7D39" w:rsidRPr="00486AE9" w:rsidRDefault="000D7D39" w:rsidP="00AA24AE">
            <w:pPr>
              <w:jc w:val="center"/>
              <w:rPr>
                <w:rFonts w:ascii="Segoe UI" w:hAnsi="Segoe UI" w:cs="Segoe UI"/>
                <w:b/>
                <w:bCs/>
                <w:caps/>
                <w:sz w:val="18"/>
                <w:szCs w:val="18"/>
              </w:rPr>
            </w:pPr>
          </w:p>
        </w:tc>
        <w:tc>
          <w:tcPr>
            <w:tcW w:w="2160" w:type="dxa"/>
            <w:vAlign w:val="center"/>
          </w:tcPr>
          <w:p w14:paraId="44027ADD" w14:textId="77777777" w:rsidR="000D7D39" w:rsidRPr="00486AE9" w:rsidRDefault="000D7D39" w:rsidP="00AA24AE">
            <w:pPr>
              <w:jc w:val="center"/>
              <w:rPr>
                <w:rFonts w:ascii="Segoe UI" w:hAnsi="Segoe UI" w:cs="Segoe UI"/>
                <w:b/>
                <w:bCs/>
                <w:caps/>
                <w:sz w:val="18"/>
                <w:szCs w:val="18"/>
              </w:rPr>
            </w:pPr>
          </w:p>
        </w:tc>
      </w:tr>
      <w:tr w:rsidR="000D7D39" w:rsidRPr="0082385B" w14:paraId="2A2ED1DD" w14:textId="77777777" w:rsidTr="00AA24AE">
        <w:tc>
          <w:tcPr>
            <w:tcW w:w="1678" w:type="dxa"/>
            <w:vAlign w:val="center"/>
          </w:tcPr>
          <w:p w14:paraId="0F19ADF8" w14:textId="77777777" w:rsidR="000D7D39" w:rsidRPr="00486AE9" w:rsidRDefault="000D7D39" w:rsidP="00AA24AE">
            <w:pPr>
              <w:jc w:val="center"/>
              <w:rPr>
                <w:rFonts w:ascii="Segoe UI" w:hAnsi="Segoe UI" w:cs="Segoe UI"/>
                <w:b/>
                <w:bCs/>
                <w:caps/>
                <w:sz w:val="18"/>
                <w:szCs w:val="18"/>
              </w:rPr>
            </w:pPr>
          </w:p>
        </w:tc>
        <w:tc>
          <w:tcPr>
            <w:tcW w:w="1652" w:type="dxa"/>
            <w:vAlign w:val="center"/>
          </w:tcPr>
          <w:p w14:paraId="6733CD58" w14:textId="77777777" w:rsidR="000D7D39" w:rsidRPr="00486AE9" w:rsidRDefault="000D7D39" w:rsidP="00AA24AE">
            <w:pPr>
              <w:jc w:val="center"/>
              <w:rPr>
                <w:rFonts w:ascii="Segoe UI" w:hAnsi="Segoe UI" w:cs="Segoe UI"/>
                <w:b/>
                <w:bCs/>
                <w:caps/>
                <w:sz w:val="18"/>
                <w:szCs w:val="18"/>
              </w:rPr>
            </w:pPr>
          </w:p>
        </w:tc>
        <w:tc>
          <w:tcPr>
            <w:tcW w:w="810" w:type="dxa"/>
            <w:vAlign w:val="center"/>
          </w:tcPr>
          <w:p w14:paraId="4959A965" w14:textId="77777777" w:rsidR="000D7D39" w:rsidRPr="00486AE9" w:rsidRDefault="000D7D39" w:rsidP="00AA24AE">
            <w:pPr>
              <w:jc w:val="center"/>
              <w:rPr>
                <w:rFonts w:ascii="Segoe UI" w:hAnsi="Segoe UI" w:cs="Segoe UI"/>
                <w:b/>
                <w:bCs/>
                <w:caps/>
                <w:sz w:val="18"/>
                <w:szCs w:val="18"/>
              </w:rPr>
            </w:pPr>
          </w:p>
        </w:tc>
        <w:tc>
          <w:tcPr>
            <w:tcW w:w="1707" w:type="dxa"/>
            <w:vAlign w:val="center"/>
          </w:tcPr>
          <w:p w14:paraId="0FC46E46" w14:textId="77777777" w:rsidR="000D7D39" w:rsidRPr="00486AE9" w:rsidRDefault="000D7D39" w:rsidP="00AA24AE">
            <w:pPr>
              <w:jc w:val="center"/>
              <w:rPr>
                <w:rFonts w:ascii="Segoe UI" w:hAnsi="Segoe UI" w:cs="Segoe UI"/>
                <w:b/>
                <w:bCs/>
                <w:caps/>
                <w:sz w:val="18"/>
                <w:szCs w:val="18"/>
              </w:rPr>
            </w:pPr>
          </w:p>
        </w:tc>
        <w:tc>
          <w:tcPr>
            <w:tcW w:w="1640" w:type="dxa"/>
            <w:vAlign w:val="center"/>
          </w:tcPr>
          <w:p w14:paraId="7DC71A17" w14:textId="77777777" w:rsidR="000D7D39" w:rsidRPr="00486AE9" w:rsidRDefault="000D7D39" w:rsidP="00AA24AE">
            <w:pPr>
              <w:jc w:val="center"/>
              <w:rPr>
                <w:rFonts w:ascii="Segoe UI" w:hAnsi="Segoe UI" w:cs="Segoe UI"/>
                <w:b/>
                <w:bCs/>
                <w:caps/>
                <w:sz w:val="18"/>
                <w:szCs w:val="18"/>
              </w:rPr>
            </w:pPr>
          </w:p>
        </w:tc>
        <w:tc>
          <w:tcPr>
            <w:tcW w:w="1305" w:type="dxa"/>
            <w:vAlign w:val="center"/>
          </w:tcPr>
          <w:p w14:paraId="5A40DA11" w14:textId="77777777" w:rsidR="000D7D39" w:rsidRPr="00486AE9" w:rsidRDefault="000D7D39" w:rsidP="00AA24AE">
            <w:pPr>
              <w:jc w:val="center"/>
              <w:rPr>
                <w:rFonts w:ascii="Segoe UI" w:hAnsi="Segoe UI" w:cs="Segoe UI"/>
                <w:b/>
                <w:bCs/>
                <w:caps/>
                <w:sz w:val="18"/>
                <w:szCs w:val="18"/>
              </w:rPr>
            </w:pPr>
          </w:p>
        </w:tc>
        <w:tc>
          <w:tcPr>
            <w:tcW w:w="1468" w:type="dxa"/>
            <w:vAlign w:val="center"/>
          </w:tcPr>
          <w:p w14:paraId="04FAA5CE" w14:textId="77777777" w:rsidR="000D7D39" w:rsidRPr="00486AE9" w:rsidRDefault="000D7D39" w:rsidP="00AA24AE">
            <w:pPr>
              <w:jc w:val="center"/>
              <w:rPr>
                <w:rFonts w:ascii="Segoe UI" w:hAnsi="Segoe UI" w:cs="Segoe UI"/>
                <w:b/>
                <w:bCs/>
                <w:caps/>
                <w:sz w:val="18"/>
                <w:szCs w:val="18"/>
              </w:rPr>
            </w:pPr>
          </w:p>
        </w:tc>
        <w:tc>
          <w:tcPr>
            <w:tcW w:w="1260" w:type="dxa"/>
            <w:vAlign w:val="center"/>
          </w:tcPr>
          <w:p w14:paraId="1EB78B55" w14:textId="77777777" w:rsidR="000D7D39" w:rsidRPr="00486AE9" w:rsidRDefault="000D7D39" w:rsidP="00AA24AE">
            <w:pPr>
              <w:jc w:val="center"/>
              <w:rPr>
                <w:rFonts w:ascii="Segoe UI" w:hAnsi="Segoe UI" w:cs="Segoe UI"/>
                <w:b/>
                <w:bCs/>
                <w:caps/>
                <w:sz w:val="18"/>
                <w:szCs w:val="18"/>
              </w:rPr>
            </w:pPr>
          </w:p>
        </w:tc>
        <w:tc>
          <w:tcPr>
            <w:tcW w:w="1710" w:type="dxa"/>
            <w:vAlign w:val="center"/>
          </w:tcPr>
          <w:p w14:paraId="0268F7E7" w14:textId="77777777" w:rsidR="000D7D39" w:rsidRPr="00486AE9" w:rsidRDefault="000D7D39" w:rsidP="00AA24AE">
            <w:pPr>
              <w:jc w:val="center"/>
              <w:rPr>
                <w:rFonts w:ascii="Segoe UI" w:hAnsi="Segoe UI" w:cs="Segoe UI"/>
                <w:b/>
                <w:bCs/>
                <w:caps/>
                <w:sz w:val="18"/>
                <w:szCs w:val="18"/>
              </w:rPr>
            </w:pPr>
          </w:p>
        </w:tc>
        <w:tc>
          <w:tcPr>
            <w:tcW w:w="2160" w:type="dxa"/>
            <w:vAlign w:val="center"/>
          </w:tcPr>
          <w:p w14:paraId="0FFAF8FE" w14:textId="77777777" w:rsidR="000D7D39" w:rsidRPr="00486AE9" w:rsidRDefault="000D7D39" w:rsidP="00AA24AE">
            <w:pPr>
              <w:jc w:val="center"/>
              <w:rPr>
                <w:rFonts w:ascii="Segoe UI" w:hAnsi="Segoe UI" w:cs="Segoe UI"/>
                <w:b/>
                <w:bCs/>
                <w:caps/>
                <w:sz w:val="18"/>
                <w:szCs w:val="18"/>
              </w:rPr>
            </w:pPr>
          </w:p>
        </w:tc>
      </w:tr>
      <w:tr w:rsidR="000D7D39" w:rsidRPr="0082385B" w14:paraId="06D2256B" w14:textId="77777777" w:rsidTr="00AA24AE">
        <w:tc>
          <w:tcPr>
            <w:tcW w:w="1678" w:type="dxa"/>
            <w:vAlign w:val="center"/>
          </w:tcPr>
          <w:p w14:paraId="6135CE7E" w14:textId="77777777" w:rsidR="000D7D39" w:rsidRPr="00486AE9" w:rsidRDefault="000D7D39" w:rsidP="00AA24AE">
            <w:pPr>
              <w:jc w:val="center"/>
              <w:rPr>
                <w:rFonts w:ascii="Segoe UI" w:hAnsi="Segoe UI" w:cs="Segoe UI"/>
                <w:b/>
                <w:bCs/>
                <w:caps/>
                <w:sz w:val="18"/>
                <w:szCs w:val="18"/>
              </w:rPr>
            </w:pPr>
          </w:p>
        </w:tc>
        <w:tc>
          <w:tcPr>
            <w:tcW w:w="1652" w:type="dxa"/>
            <w:vAlign w:val="center"/>
          </w:tcPr>
          <w:p w14:paraId="683FB55A" w14:textId="77777777" w:rsidR="000D7D39" w:rsidRPr="00486AE9" w:rsidRDefault="000D7D39" w:rsidP="00AA24AE">
            <w:pPr>
              <w:jc w:val="center"/>
              <w:rPr>
                <w:rFonts w:ascii="Segoe UI" w:hAnsi="Segoe UI" w:cs="Segoe UI"/>
                <w:b/>
                <w:bCs/>
                <w:caps/>
                <w:sz w:val="18"/>
                <w:szCs w:val="18"/>
              </w:rPr>
            </w:pPr>
          </w:p>
        </w:tc>
        <w:tc>
          <w:tcPr>
            <w:tcW w:w="810" w:type="dxa"/>
            <w:vAlign w:val="center"/>
          </w:tcPr>
          <w:p w14:paraId="6F1D2804" w14:textId="77777777" w:rsidR="000D7D39" w:rsidRPr="00486AE9" w:rsidRDefault="000D7D39" w:rsidP="00AA24AE">
            <w:pPr>
              <w:jc w:val="center"/>
              <w:rPr>
                <w:rFonts w:ascii="Segoe UI" w:hAnsi="Segoe UI" w:cs="Segoe UI"/>
                <w:b/>
                <w:bCs/>
                <w:caps/>
                <w:sz w:val="18"/>
                <w:szCs w:val="18"/>
              </w:rPr>
            </w:pPr>
          </w:p>
        </w:tc>
        <w:tc>
          <w:tcPr>
            <w:tcW w:w="1707" w:type="dxa"/>
            <w:vAlign w:val="center"/>
          </w:tcPr>
          <w:p w14:paraId="4C9517FD" w14:textId="77777777" w:rsidR="000D7D39" w:rsidRPr="00486AE9" w:rsidRDefault="000D7D39" w:rsidP="00AA24AE">
            <w:pPr>
              <w:jc w:val="center"/>
              <w:rPr>
                <w:rFonts w:ascii="Segoe UI" w:hAnsi="Segoe UI" w:cs="Segoe UI"/>
                <w:b/>
                <w:bCs/>
                <w:caps/>
                <w:sz w:val="18"/>
                <w:szCs w:val="18"/>
              </w:rPr>
            </w:pPr>
          </w:p>
        </w:tc>
        <w:tc>
          <w:tcPr>
            <w:tcW w:w="1640" w:type="dxa"/>
            <w:vAlign w:val="center"/>
          </w:tcPr>
          <w:p w14:paraId="0EC62C8A" w14:textId="77777777" w:rsidR="000D7D39" w:rsidRPr="00486AE9" w:rsidRDefault="000D7D39" w:rsidP="00AA24AE">
            <w:pPr>
              <w:jc w:val="center"/>
              <w:rPr>
                <w:rFonts w:ascii="Segoe UI" w:hAnsi="Segoe UI" w:cs="Segoe UI"/>
                <w:b/>
                <w:bCs/>
                <w:caps/>
                <w:sz w:val="18"/>
                <w:szCs w:val="18"/>
              </w:rPr>
            </w:pPr>
          </w:p>
        </w:tc>
        <w:tc>
          <w:tcPr>
            <w:tcW w:w="1305" w:type="dxa"/>
            <w:vAlign w:val="center"/>
          </w:tcPr>
          <w:p w14:paraId="63A765A0" w14:textId="77777777" w:rsidR="000D7D39" w:rsidRPr="00486AE9" w:rsidRDefault="000D7D39" w:rsidP="00AA24AE">
            <w:pPr>
              <w:jc w:val="center"/>
              <w:rPr>
                <w:rFonts w:ascii="Segoe UI" w:hAnsi="Segoe UI" w:cs="Segoe UI"/>
                <w:b/>
                <w:bCs/>
                <w:caps/>
                <w:sz w:val="18"/>
                <w:szCs w:val="18"/>
              </w:rPr>
            </w:pPr>
          </w:p>
        </w:tc>
        <w:tc>
          <w:tcPr>
            <w:tcW w:w="1468" w:type="dxa"/>
            <w:vAlign w:val="center"/>
          </w:tcPr>
          <w:p w14:paraId="27F28D82" w14:textId="77777777" w:rsidR="000D7D39" w:rsidRPr="00486AE9" w:rsidRDefault="000D7D39" w:rsidP="00AA24AE">
            <w:pPr>
              <w:jc w:val="center"/>
              <w:rPr>
                <w:rFonts w:ascii="Segoe UI" w:hAnsi="Segoe UI" w:cs="Segoe UI"/>
                <w:b/>
                <w:bCs/>
                <w:caps/>
                <w:sz w:val="18"/>
                <w:szCs w:val="18"/>
              </w:rPr>
            </w:pPr>
          </w:p>
        </w:tc>
        <w:tc>
          <w:tcPr>
            <w:tcW w:w="1260" w:type="dxa"/>
            <w:vAlign w:val="center"/>
          </w:tcPr>
          <w:p w14:paraId="1F2B7AA9" w14:textId="77777777" w:rsidR="000D7D39" w:rsidRPr="00486AE9" w:rsidRDefault="000D7D39" w:rsidP="00AA24AE">
            <w:pPr>
              <w:jc w:val="center"/>
              <w:rPr>
                <w:rFonts w:ascii="Segoe UI" w:hAnsi="Segoe UI" w:cs="Segoe UI"/>
                <w:b/>
                <w:bCs/>
                <w:caps/>
                <w:sz w:val="18"/>
                <w:szCs w:val="18"/>
              </w:rPr>
            </w:pPr>
          </w:p>
        </w:tc>
        <w:tc>
          <w:tcPr>
            <w:tcW w:w="1710" w:type="dxa"/>
            <w:vAlign w:val="center"/>
          </w:tcPr>
          <w:p w14:paraId="620D7557" w14:textId="77777777" w:rsidR="000D7D39" w:rsidRPr="00486AE9" w:rsidRDefault="000D7D39" w:rsidP="00AA24AE">
            <w:pPr>
              <w:jc w:val="center"/>
              <w:rPr>
                <w:rFonts w:ascii="Segoe UI" w:hAnsi="Segoe UI" w:cs="Segoe UI"/>
                <w:b/>
                <w:bCs/>
                <w:caps/>
                <w:sz w:val="18"/>
                <w:szCs w:val="18"/>
              </w:rPr>
            </w:pPr>
          </w:p>
        </w:tc>
        <w:tc>
          <w:tcPr>
            <w:tcW w:w="2160" w:type="dxa"/>
            <w:vAlign w:val="center"/>
          </w:tcPr>
          <w:p w14:paraId="395B838A" w14:textId="77777777" w:rsidR="000D7D39" w:rsidRPr="00486AE9" w:rsidRDefault="000D7D39" w:rsidP="00AA24AE">
            <w:pPr>
              <w:jc w:val="center"/>
              <w:rPr>
                <w:rFonts w:ascii="Segoe UI" w:hAnsi="Segoe UI" w:cs="Segoe UI"/>
                <w:b/>
                <w:bCs/>
                <w:caps/>
                <w:sz w:val="18"/>
                <w:szCs w:val="18"/>
              </w:rPr>
            </w:pPr>
          </w:p>
        </w:tc>
      </w:tr>
      <w:tr w:rsidR="000D7D39" w:rsidRPr="0082385B" w14:paraId="622819FB" w14:textId="77777777" w:rsidTr="00AA24AE">
        <w:tc>
          <w:tcPr>
            <w:tcW w:w="1678" w:type="dxa"/>
            <w:vAlign w:val="center"/>
          </w:tcPr>
          <w:p w14:paraId="46F23D02" w14:textId="77777777" w:rsidR="000D7D39" w:rsidRPr="00486AE9" w:rsidRDefault="000D7D39" w:rsidP="00AA24AE">
            <w:pPr>
              <w:jc w:val="center"/>
              <w:rPr>
                <w:rFonts w:ascii="Segoe UI" w:hAnsi="Segoe UI" w:cs="Segoe UI"/>
                <w:b/>
                <w:bCs/>
                <w:caps/>
                <w:sz w:val="18"/>
                <w:szCs w:val="18"/>
              </w:rPr>
            </w:pPr>
          </w:p>
        </w:tc>
        <w:tc>
          <w:tcPr>
            <w:tcW w:w="1652" w:type="dxa"/>
            <w:vAlign w:val="center"/>
          </w:tcPr>
          <w:p w14:paraId="561B45F9" w14:textId="77777777" w:rsidR="000D7D39" w:rsidRPr="00486AE9" w:rsidRDefault="000D7D39" w:rsidP="00AA24AE">
            <w:pPr>
              <w:jc w:val="center"/>
              <w:rPr>
                <w:rFonts w:ascii="Segoe UI" w:hAnsi="Segoe UI" w:cs="Segoe UI"/>
                <w:b/>
                <w:bCs/>
                <w:caps/>
                <w:sz w:val="18"/>
                <w:szCs w:val="18"/>
              </w:rPr>
            </w:pPr>
          </w:p>
        </w:tc>
        <w:tc>
          <w:tcPr>
            <w:tcW w:w="810" w:type="dxa"/>
            <w:vAlign w:val="center"/>
          </w:tcPr>
          <w:p w14:paraId="6F584FE6" w14:textId="77777777" w:rsidR="000D7D39" w:rsidRPr="00486AE9" w:rsidRDefault="000D7D39" w:rsidP="00AA24AE">
            <w:pPr>
              <w:jc w:val="center"/>
              <w:rPr>
                <w:rFonts w:ascii="Segoe UI" w:hAnsi="Segoe UI" w:cs="Segoe UI"/>
                <w:b/>
                <w:bCs/>
                <w:caps/>
                <w:sz w:val="18"/>
                <w:szCs w:val="18"/>
              </w:rPr>
            </w:pPr>
          </w:p>
        </w:tc>
        <w:tc>
          <w:tcPr>
            <w:tcW w:w="1707" w:type="dxa"/>
            <w:vAlign w:val="center"/>
          </w:tcPr>
          <w:p w14:paraId="29FE20B8" w14:textId="77777777" w:rsidR="000D7D39" w:rsidRPr="00486AE9" w:rsidRDefault="000D7D39" w:rsidP="00AA24AE">
            <w:pPr>
              <w:jc w:val="center"/>
              <w:rPr>
                <w:rFonts w:ascii="Segoe UI" w:hAnsi="Segoe UI" w:cs="Segoe UI"/>
                <w:b/>
                <w:bCs/>
                <w:caps/>
                <w:sz w:val="18"/>
                <w:szCs w:val="18"/>
              </w:rPr>
            </w:pPr>
          </w:p>
        </w:tc>
        <w:tc>
          <w:tcPr>
            <w:tcW w:w="1640" w:type="dxa"/>
            <w:vAlign w:val="center"/>
          </w:tcPr>
          <w:p w14:paraId="1539F78E" w14:textId="77777777" w:rsidR="000D7D39" w:rsidRPr="00486AE9" w:rsidRDefault="000D7D39" w:rsidP="00AA24AE">
            <w:pPr>
              <w:jc w:val="center"/>
              <w:rPr>
                <w:rFonts w:ascii="Segoe UI" w:hAnsi="Segoe UI" w:cs="Segoe UI"/>
                <w:b/>
                <w:bCs/>
                <w:caps/>
                <w:sz w:val="18"/>
                <w:szCs w:val="18"/>
              </w:rPr>
            </w:pPr>
          </w:p>
        </w:tc>
        <w:tc>
          <w:tcPr>
            <w:tcW w:w="1305" w:type="dxa"/>
            <w:vAlign w:val="center"/>
          </w:tcPr>
          <w:p w14:paraId="6BDACBB7" w14:textId="77777777" w:rsidR="000D7D39" w:rsidRPr="00486AE9" w:rsidRDefault="000D7D39" w:rsidP="00AA24AE">
            <w:pPr>
              <w:jc w:val="center"/>
              <w:rPr>
                <w:rFonts w:ascii="Segoe UI" w:hAnsi="Segoe UI" w:cs="Segoe UI"/>
                <w:b/>
                <w:bCs/>
                <w:caps/>
                <w:sz w:val="18"/>
                <w:szCs w:val="18"/>
              </w:rPr>
            </w:pPr>
          </w:p>
        </w:tc>
        <w:tc>
          <w:tcPr>
            <w:tcW w:w="1468" w:type="dxa"/>
            <w:vAlign w:val="center"/>
          </w:tcPr>
          <w:p w14:paraId="43C6101C" w14:textId="77777777" w:rsidR="000D7D39" w:rsidRPr="00486AE9" w:rsidRDefault="000D7D39" w:rsidP="00AA24AE">
            <w:pPr>
              <w:jc w:val="center"/>
              <w:rPr>
                <w:rFonts w:ascii="Segoe UI" w:hAnsi="Segoe UI" w:cs="Segoe UI"/>
                <w:b/>
                <w:bCs/>
                <w:caps/>
                <w:sz w:val="18"/>
                <w:szCs w:val="18"/>
              </w:rPr>
            </w:pPr>
          </w:p>
        </w:tc>
        <w:tc>
          <w:tcPr>
            <w:tcW w:w="1260" w:type="dxa"/>
            <w:vAlign w:val="center"/>
          </w:tcPr>
          <w:p w14:paraId="2064D9EA" w14:textId="77777777" w:rsidR="000D7D39" w:rsidRPr="00486AE9" w:rsidRDefault="000D7D39" w:rsidP="00AA24AE">
            <w:pPr>
              <w:jc w:val="center"/>
              <w:rPr>
                <w:rFonts w:ascii="Segoe UI" w:hAnsi="Segoe UI" w:cs="Segoe UI"/>
                <w:b/>
                <w:bCs/>
                <w:caps/>
                <w:sz w:val="18"/>
                <w:szCs w:val="18"/>
              </w:rPr>
            </w:pPr>
          </w:p>
        </w:tc>
        <w:tc>
          <w:tcPr>
            <w:tcW w:w="1710" w:type="dxa"/>
            <w:vAlign w:val="center"/>
          </w:tcPr>
          <w:p w14:paraId="5808B462" w14:textId="77777777" w:rsidR="000D7D39" w:rsidRPr="00486AE9" w:rsidRDefault="000D7D39" w:rsidP="00AA24AE">
            <w:pPr>
              <w:jc w:val="center"/>
              <w:rPr>
                <w:rFonts w:ascii="Segoe UI" w:hAnsi="Segoe UI" w:cs="Segoe UI"/>
                <w:b/>
                <w:bCs/>
                <w:caps/>
                <w:sz w:val="18"/>
                <w:szCs w:val="18"/>
              </w:rPr>
            </w:pPr>
          </w:p>
        </w:tc>
        <w:tc>
          <w:tcPr>
            <w:tcW w:w="2160" w:type="dxa"/>
            <w:vAlign w:val="center"/>
          </w:tcPr>
          <w:p w14:paraId="60FCED4A" w14:textId="77777777" w:rsidR="000D7D39" w:rsidRPr="00486AE9" w:rsidRDefault="000D7D39" w:rsidP="00AA24AE">
            <w:pPr>
              <w:jc w:val="center"/>
              <w:rPr>
                <w:rFonts w:ascii="Segoe UI" w:hAnsi="Segoe UI" w:cs="Segoe UI"/>
                <w:b/>
                <w:bCs/>
                <w:caps/>
                <w:sz w:val="18"/>
                <w:szCs w:val="18"/>
              </w:rPr>
            </w:pPr>
          </w:p>
        </w:tc>
      </w:tr>
      <w:tr w:rsidR="000D7D39" w:rsidRPr="0082385B" w14:paraId="57D393EF" w14:textId="77777777" w:rsidTr="00AA24AE">
        <w:tc>
          <w:tcPr>
            <w:tcW w:w="1678" w:type="dxa"/>
            <w:vAlign w:val="center"/>
          </w:tcPr>
          <w:p w14:paraId="377993D1" w14:textId="77777777" w:rsidR="000D7D39" w:rsidRPr="00486AE9" w:rsidRDefault="000D7D39" w:rsidP="00AA24AE">
            <w:pPr>
              <w:jc w:val="center"/>
              <w:rPr>
                <w:rFonts w:ascii="Segoe UI" w:hAnsi="Segoe UI" w:cs="Segoe UI"/>
                <w:b/>
                <w:bCs/>
                <w:caps/>
                <w:sz w:val="18"/>
                <w:szCs w:val="18"/>
              </w:rPr>
            </w:pPr>
          </w:p>
        </w:tc>
        <w:tc>
          <w:tcPr>
            <w:tcW w:w="1652" w:type="dxa"/>
            <w:vAlign w:val="center"/>
          </w:tcPr>
          <w:p w14:paraId="4E288667" w14:textId="77777777" w:rsidR="000D7D39" w:rsidRPr="00486AE9" w:rsidRDefault="000D7D39" w:rsidP="00AA24AE">
            <w:pPr>
              <w:jc w:val="center"/>
              <w:rPr>
                <w:rFonts w:ascii="Segoe UI" w:hAnsi="Segoe UI" w:cs="Segoe UI"/>
                <w:b/>
                <w:bCs/>
                <w:caps/>
                <w:sz w:val="18"/>
                <w:szCs w:val="18"/>
              </w:rPr>
            </w:pPr>
          </w:p>
        </w:tc>
        <w:tc>
          <w:tcPr>
            <w:tcW w:w="810" w:type="dxa"/>
            <w:vAlign w:val="center"/>
          </w:tcPr>
          <w:p w14:paraId="03B8F038" w14:textId="77777777" w:rsidR="000D7D39" w:rsidRPr="00486AE9" w:rsidRDefault="000D7D39" w:rsidP="00AA24AE">
            <w:pPr>
              <w:jc w:val="center"/>
              <w:rPr>
                <w:rFonts w:ascii="Segoe UI" w:hAnsi="Segoe UI" w:cs="Segoe UI"/>
                <w:b/>
                <w:bCs/>
                <w:caps/>
                <w:sz w:val="18"/>
                <w:szCs w:val="18"/>
              </w:rPr>
            </w:pPr>
          </w:p>
        </w:tc>
        <w:tc>
          <w:tcPr>
            <w:tcW w:w="1707" w:type="dxa"/>
            <w:vAlign w:val="center"/>
          </w:tcPr>
          <w:p w14:paraId="68E43CCE" w14:textId="77777777" w:rsidR="000D7D39" w:rsidRPr="00486AE9" w:rsidRDefault="000D7D39" w:rsidP="00AA24AE">
            <w:pPr>
              <w:jc w:val="center"/>
              <w:rPr>
                <w:rFonts w:ascii="Segoe UI" w:hAnsi="Segoe UI" w:cs="Segoe UI"/>
                <w:b/>
                <w:bCs/>
                <w:caps/>
                <w:sz w:val="18"/>
                <w:szCs w:val="18"/>
              </w:rPr>
            </w:pPr>
          </w:p>
        </w:tc>
        <w:tc>
          <w:tcPr>
            <w:tcW w:w="1640" w:type="dxa"/>
            <w:vAlign w:val="center"/>
          </w:tcPr>
          <w:p w14:paraId="16FD87FA" w14:textId="77777777" w:rsidR="000D7D39" w:rsidRPr="00486AE9" w:rsidRDefault="000D7D39" w:rsidP="00AA24AE">
            <w:pPr>
              <w:jc w:val="center"/>
              <w:rPr>
                <w:rFonts w:ascii="Segoe UI" w:hAnsi="Segoe UI" w:cs="Segoe UI"/>
                <w:b/>
                <w:bCs/>
                <w:caps/>
                <w:sz w:val="18"/>
                <w:szCs w:val="18"/>
              </w:rPr>
            </w:pPr>
          </w:p>
        </w:tc>
        <w:tc>
          <w:tcPr>
            <w:tcW w:w="1305" w:type="dxa"/>
            <w:vAlign w:val="center"/>
          </w:tcPr>
          <w:p w14:paraId="17562CD5" w14:textId="77777777" w:rsidR="000D7D39" w:rsidRPr="00486AE9" w:rsidRDefault="000D7D39" w:rsidP="00AA24AE">
            <w:pPr>
              <w:jc w:val="center"/>
              <w:rPr>
                <w:rFonts w:ascii="Segoe UI" w:hAnsi="Segoe UI" w:cs="Segoe UI"/>
                <w:b/>
                <w:bCs/>
                <w:caps/>
                <w:sz w:val="18"/>
                <w:szCs w:val="18"/>
              </w:rPr>
            </w:pPr>
          </w:p>
        </w:tc>
        <w:tc>
          <w:tcPr>
            <w:tcW w:w="1468" w:type="dxa"/>
            <w:vAlign w:val="center"/>
          </w:tcPr>
          <w:p w14:paraId="6002A4E5" w14:textId="77777777" w:rsidR="000D7D39" w:rsidRPr="00486AE9" w:rsidRDefault="000D7D39" w:rsidP="00AA24AE">
            <w:pPr>
              <w:jc w:val="center"/>
              <w:rPr>
                <w:rFonts w:ascii="Segoe UI" w:hAnsi="Segoe UI" w:cs="Segoe UI"/>
                <w:b/>
                <w:bCs/>
                <w:caps/>
                <w:sz w:val="18"/>
                <w:szCs w:val="18"/>
              </w:rPr>
            </w:pPr>
          </w:p>
        </w:tc>
        <w:tc>
          <w:tcPr>
            <w:tcW w:w="1260" w:type="dxa"/>
            <w:vAlign w:val="center"/>
          </w:tcPr>
          <w:p w14:paraId="607CC3E6" w14:textId="77777777" w:rsidR="000D7D39" w:rsidRPr="00486AE9" w:rsidRDefault="000D7D39" w:rsidP="00AA24AE">
            <w:pPr>
              <w:jc w:val="center"/>
              <w:rPr>
                <w:rFonts w:ascii="Segoe UI" w:hAnsi="Segoe UI" w:cs="Segoe UI"/>
                <w:b/>
                <w:bCs/>
                <w:caps/>
                <w:sz w:val="18"/>
                <w:szCs w:val="18"/>
              </w:rPr>
            </w:pPr>
          </w:p>
        </w:tc>
        <w:tc>
          <w:tcPr>
            <w:tcW w:w="1710" w:type="dxa"/>
            <w:vAlign w:val="center"/>
          </w:tcPr>
          <w:p w14:paraId="2D743F2C" w14:textId="77777777" w:rsidR="000D7D39" w:rsidRPr="00486AE9" w:rsidRDefault="000D7D39" w:rsidP="00AA24AE">
            <w:pPr>
              <w:jc w:val="center"/>
              <w:rPr>
                <w:rFonts w:ascii="Segoe UI" w:hAnsi="Segoe UI" w:cs="Segoe UI"/>
                <w:b/>
                <w:bCs/>
                <w:caps/>
                <w:sz w:val="18"/>
                <w:szCs w:val="18"/>
              </w:rPr>
            </w:pPr>
          </w:p>
        </w:tc>
        <w:tc>
          <w:tcPr>
            <w:tcW w:w="2160" w:type="dxa"/>
            <w:vAlign w:val="center"/>
          </w:tcPr>
          <w:p w14:paraId="5FA8550C" w14:textId="77777777" w:rsidR="000D7D39" w:rsidRPr="00486AE9" w:rsidRDefault="000D7D39" w:rsidP="00AA24AE">
            <w:pPr>
              <w:jc w:val="center"/>
              <w:rPr>
                <w:rFonts w:ascii="Segoe UI" w:hAnsi="Segoe UI" w:cs="Segoe UI"/>
                <w:b/>
                <w:bCs/>
                <w:caps/>
                <w:sz w:val="18"/>
                <w:szCs w:val="18"/>
              </w:rPr>
            </w:pPr>
          </w:p>
        </w:tc>
      </w:tr>
      <w:tr w:rsidR="000D7D39" w:rsidRPr="0082385B" w14:paraId="1F25303D" w14:textId="77777777" w:rsidTr="00AA24AE">
        <w:tc>
          <w:tcPr>
            <w:tcW w:w="1678" w:type="dxa"/>
            <w:vAlign w:val="center"/>
          </w:tcPr>
          <w:p w14:paraId="6ADF2B36" w14:textId="77777777" w:rsidR="000D7D39" w:rsidRPr="00486AE9" w:rsidRDefault="000D7D39" w:rsidP="00AA24AE">
            <w:pPr>
              <w:jc w:val="center"/>
              <w:rPr>
                <w:rFonts w:ascii="Segoe UI" w:hAnsi="Segoe UI" w:cs="Segoe UI"/>
                <w:b/>
                <w:bCs/>
                <w:caps/>
                <w:sz w:val="18"/>
                <w:szCs w:val="18"/>
              </w:rPr>
            </w:pPr>
          </w:p>
        </w:tc>
        <w:tc>
          <w:tcPr>
            <w:tcW w:w="1652" w:type="dxa"/>
            <w:vAlign w:val="center"/>
          </w:tcPr>
          <w:p w14:paraId="0E89AC55" w14:textId="77777777" w:rsidR="000D7D39" w:rsidRPr="00486AE9" w:rsidRDefault="000D7D39" w:rsidP="00AA24AE">
            <w:pPr>
              <w:jc w:val="center"/>
              <w:rPr>
                <w:rFonts w:ascii="Segoe UI" w:hAnsi="Segoe UI" w:cs="Segoe UI"/>
                <w:b/>
                <w:bCs/>
                <w:caps/>
                <w:sz w:val="18"/>
                <w:szCs w:val="18"/>
              </w:rPr>
            </w:pPr>
          </w:p>
        </w:tc>
        <w:tc>
          <w:tcPr>
            <w:tcW w:w="810" w:type="dxa"/>
            <w:vAlign w:val="center"/>
          </w:tcPr>
          <w:p w14:paraId="52A4FA24" w14:textId="77777777" w:rsidR="000D7D39" w:rsidRPr="00486AE9" w:rsidRDefault="000D7D39" w:rsidP="00AA24AE">
            <w:pPr>
              <w:jc w:val="center"/>
              <w:rPr>
                <w:rFonts w:ascii="Segoe UI" w:hAnsi="Segoe UI" w:cs="Segoe UI"/>
                <w:b/>
                <w:bCs/>
                <w:caps/>
                <w:sz w:val="18"/>
                <w:szCs w:val="18"/>
              </w:rPr>
            </w:pPr>
          </w:p>
        </w:tc>
        <w:tc>
          <w:tcPr>
            <w:tcW w:w="1707" w:type="dxa"/>
            <w:vAlign w:val="center"/>
          </w:tcPr>
          <w:p w14:paraId="1E1D18F0" w14:textId="77777777" w:rsidR="000D7D39" w:rsidRPr="00486AE9" w:rsidRDefault="000D7D39" w:rsidP="00AA24AE">
            <w:pPr>
              <w:jc w:val="center"/>
              <w:rPr>
                <w:rFonts w:ascii="Segoe UI" w:hAnsi="Segoe UI" w:cs="Segoe UI"/>
                <w:b/>
                <w:bCs/>
                <w:caps/>
                <w:sz w:val="18"/>
                <w:szCs w:val="18"/>
              </w:rPr>
            </w:pPr>
          </w:p>
        </w:tc>
        <w:tc>
          <w:tcPr>
            <w:tcW w:w="1640" w:type="dxa"/>
            <w:vAlign w:val="center"/>
          </w:tcPr>
          <w:p w14:paraId="5D526B34" w14:textId="77777777" w:rsidR="000D7D39" w:rsidRPr="00486AE9" w:rsidRDefault="000D7D39" w:rsidP="00AA24AE">
            <w:pPr>
              <w:jc w:val="center"/>
              <w:rPr>
                <w:rFonts w:ascii="Segoe UI" w:hAnsi="Segoe UI" w:cs="Segoe UI"/>
                <w:b/>
                <w:bCs/>
                <w:caps/>
                <w:sz w:val="18"/>
                <w:szCs w:val="18"/>
              </w:rPr>
            </w:pPr>
          </w:p>
        </w:tc>
        <w:tc>
          <w:tcPr>
            <w:tcW w:w="1305" w:type="dxa"/>
            <w:vAlign w:val="center"/>
          </w:tcPr>
          <w:p w14:paraId="3DE796B0" w14:textId="77777777" w:rsidR="000D7D39" w:rsidRPr="00486AE9" w:rsidRDefault="000D7D39" w:rsidP="00AA24AE">
            <w:pPr>
              <w:jc w:val="center"/>
              <w:rPr>
                <w:rFonts w:ascii="Segoe UI" w:hAnsi="Segoe UI" w:cs="Segoe UI"/>
                <w:b/>
                <w:bCs/>
                <w:caps/>
                <w:sz w:val="18"/>
                <w:szCs w:val="18"/>
              </w:rPr>
            </w:pPr>
          </w:p>
        </w:tc>
        <w:tc>
          <w:tcPr>
            <w:tcW w:w="1468" w:type="dxa"/>
            <w:vAlign w:val="center"/>
          </w:tcPr>
          <w:p w14:paraId="788CADE2" w14:textId="77777777" w:rsidR="000D7D39" w:rsidRPr="00486AE9" w:rsidRDefault="000D7D39" w:rsidP="00AA24AE">
            <w:pPr>
              <w:jc w:val="center"/>
              <w:rPr>
                <w:rFonts w:ascii="Segoe UI" w:hAnsi="Segoe UI" w:cs="Segoe UI"/>
                <w:b/>
                <w:bCs/>
                <w:caps/>
                <w:sz w:val="18"/>
                <w:szCs w:val="18"/>
              </w:rPr>
            </w:pPr>
          </w:p>
        </w:tc>
        <w:tc>
          <w:tcPr>
            <w:tcW w:w="1260" w:type="dxa"/>
            <w:vAlign w:val="center"/>
          </w:tcPr>
          <w:p w14:paraId="47F7B009" w14:textId="77777777" w:rsidR="000D7D39" w:rsidRPr="00486AE9" w:rsidRDefault="000D7D39" w:rsidP="00AA24AE">
            <w:pPr>
              <w:jc w:val="center"/>
              <w:rPr>
                <w:rFonts w:ascii="Segoe UI" w:hAnsi="Segoe UI" w:cs="Segoe UI"/>
                <w:b/>
                <w:bCs/>
                <w:caps/>
                <w:sz w:val="18"/>
                <w:szCs w:val="18"/>
              </w:rPr>
            </w:pPr>
          </w:p>
        </w:tc>
        <w:tc>
          <w:tcPr>
            <w:tcW w:w="1710" w:type="dxa"/>
            <w:vAlign w:val="center"/>
          </w:tcPr>
          <w:p w14:paraId="042929B5" w14:textId="77777777" w:rsidR="000D7D39" w:rsidRPr="00486AE9" w:rsidRDefault="000D7D39" w:rsidP="00AA24AE">
            <w:pPr>
              <w:jc w:val="center"/>
              <w:rPr>
                <w:rFonts w:ascii="Segoe UI" w:hAnsi="Segoe UI" w:cs="Segoe UI"/>
                <w:b/>
                <w:bCs/>
                <w:caps/>
                <w:sz w:val="18"/>
                <w:szCs w:val="18"/>
              </w:rPr>
            </w:pPr>
          </w:p>
        </w:tc>
        <w:tc>
          <w:tcPr>
            <w:tcW w:w="2160" w:type="dxa"/>
            <w:vAlign w:val="center"/>
          </w:tcPr>
          <w:p w14:paraId="3A31AF77" w14:textId="77777777" w:rsidR="000D7D39" w:rsidRPr="00486AE9" w:rsidRDefault="000D7D39" w:rsidP="00AA24AE">
            <w:pPr>
              <w:jc w:val="center"/>
              <w:rPr>
                <w:rFonts w:ascii="Segoe UI" w:hAnsi="Segoe UI" w:cs="Segoe UI"/>
                <w:b/>
                <w:bCs/>
                <w:caps/>
                <w:sz w:val="18"/>
                <w:szCs w:val="18"/>
              </w:rPr>
            </w:pPr>
          </w:p>
        </w:tc>
      </w:tr>
      <w:tr w:rsidR="000D7D39" w:rsidRPr="0082385B" w14:paraId="19970F2A" w14:textId="77777777" w:rsidTr="00AA24AE">
        <w:tc>
          <w:tcPr>
            <w:tcW w:w="1678" w:type="dxa"/>
            <w:vAlign w:val="center"/>
          </w:tcPr>
          <w:p w14:paraId="70B85CFD" w14:textId="77777777" w:rsidR="000D7D39" w:rsidRPr="00486AE9" w:rsidRDefault="000D7D39" w:rsidP="00AA24AE">
            <w:pPr>
              <w:jc w:val="center"/>
              <w:rPr>
                <w:rFonts w:ascii="Segoe UI" w:hAnsi="Segoe UI" w:cs="Segoe UI"/>
                <w:b/>
                <w:bCs/>
                <w:caps/>
                <w:sz w:val="18"/>
                <w:szCs w:val="18"/>
              </w:rPr>
            </w:pPr>
          </w:p>
        </w:tc>
        <w:tc>
          <w:tcPr>
            <w:tcW w:w="1652" w:type="dxa"/>
            <w:vAlign w:val="center"/>
          </w:tcPr>
          <w:p w14:paraId="6BD44507" w14:textId="77777777" w:rsidR="000D7D39" w:rsidRPr="00486AE9" w:rsidRDefault="000D7D39" w:rsidP="00AA24AE">
            <w:pPr>
              <w:jc w:val="center"/>
              <w:rPr>
                <w:rFonts w:ascii="Segoe UI" w:hAnsi="Segoe UI" w:cs="Segoe UI"/>
                <w:b/>
                <w:bCs/>
                <w:caps/>
                <w:sz w:val="18"/>
                <w:szCs w:val="18"/>
              </w:rPr>
            </w:pPr>
          </w:p>
        </w:tc>
        <w:tc>
          <w:tcPr>
            <w:tcW w:w="810" w:type="dxa"/>
            <w:vAlign w:val="center"/>
          </w:tcPr>
          <w:p w14:paraId="496905C5" w14:textId="77777777" w:rsidR="000D7D39" w:rsidRPr="00486AE9" w:rsidRDefault="000D7D39" w:rsidP="00AA24AE">
            <w:pPr>
              <w:jc w:val="center"/>
              <w:rPr>
                <w:rFonts w:ascii="Segoe UI" w:hAnsi="Segoe UI" w:cs="Segoe UI"/>
                <w:b/>
                <w:bCs/>
                <w:caps/>
                <w:sz w:val="18"/>
                <w:szCs w:val="18"/>
              </w:rPr>
            </w:pPr>
          </w:p>
        </w:tc>
        <w:tc>
          <w:tcPr>
            <w:tcW w:w="1707" w:type="dxa"/>
            <w:vAlign w:val="center"/>
          </w:tcPr>
          <w:p w14:paraId="5D0F2384" w14:textId="77777777" w:rsidR="000D7D39" w:rsidRPr="00486AE9" w:rsidRDefault="000D7D39" w:rsidP="00AA24AE">
            <w:pPr>
              <w:jc w:val="center"/>
              <w:rPr>
                <w:rFonts w:ascii="Segoe UI" w:hAnsi="Segoe UI" w:cs="Segoe UI"/>
                <w:b/>
                <w:bCs/>
                <w:caps/>
                <w:sz w:val="18"/>
                <w:szCs w:val="18"/>
              </w:rPr>
            </w:pPr>
          </w:p>
        </w:tc>
        <w:tc>
          <w:tcPr>
            <w:tcW w:w="1640" w:type="dxa"/>
            <w:vAlign w:val="center"/>
          </w:tcPr>
          <w:p w14:paraId="28D26DB3" w14:textId="77777777" w:rsidR="000D7D39" w:rsidRPr="00486AE9" w:rsidRDefault="000D7D39" w:rsidP="00AA24AE">
            <w:pPr>
              <w:jc w:val="center"/>
              <w:rPr>
                <w:rFonts w:ascii="Segoe UI" w:hAnsi="Segoe UI" w:cs="Segoe UI"/>
                <w:b/>
                <w:bCs/>
                <w:caps/>
                <w:sz w:val="18"/>
                <w:szCs w:val="18"/>
              </w:rPr>
            </w:pPr>
          </w:p>
        </w:tc>
        <w:tc>
          <w:tcPr>
            <w:tcW w:w="1305" w:type="dxa"/>
            <w:vAlign w:val="center"/>
          </w:tcPr>
          <w:p w14:paraId="2BC73156" w14:textId="77777777" w:rsidR="000D7D39" w:rsidRPr="00486AE9" w:rsidRDefault="000D7D39" w:rsidP="00AA24AE">
            <w:pPr>
              <w:jc w:val="center"/>
              <w:rPr>
                <w:rFonts w:ascii="Segoe UI" w:hAnsi="Segoe UI" w:cs="Segoe UI"/>
                <w:b/>
                <w:bCs/>
                <w:caps/>
                <w:sz w:val="18"/>
                <w:szCs w:val="18"/>
              </w:rPr>
            </w:pPr>
          </w:p>
        </w:tc>
        <w:tc>
          <w:tcPr>
            <w:tcW w:w="1468" w:type="dxa"/>
            <w:vAlign w:val="center"/>
          </w:tcPr>
          <w:p w14:paraId="13BC8AC2" w14:textId="77777777" w:rsidR="000D7D39" w:rsidRPr="00486AE9" w:rsidRDefault="000D7D39" w:rsidP="00AA24AE">
            <w:pPr>
              <w:jc w:val="center"/>
              <w:rPr>
                <w:rFonts w:ascii="Segoe UI" w:hAnsi="Segoe UI" w:cs="Segoe UI"/>
                <w:b/>
                <w:bCs/>
                <w:caps/>
                <w:sz w:val="18"/>
                <w:szCs w:val="18"/>
              </w:rPr>
            </w:pPr>
          </w:p>
        </w:tc>
        <w:tc>
          <w:tcPr>
            <w:tcW w:w="1260" w:type="dxa"/>
            <w:vAlign w:val="center"/>
          </w:tcPr>
          <w:p w14:paraId="4323F823" w14:textId="77777777" w:rsidR="000D7D39" w:rsidRPr="00486AE9" w:rsidRDefault="000D7D39" w:rsidP="00AA24AE">
            <w:pPr>
              <w:jc w:val="center"/>
              <w:rPr>
                <w:rFonts w:ascii="Segoe UI" w:hAnsi="Segoe UI" w:cs="Segoe UI"/>
                <w:b/>
                <w:bCs/>
                <w:caps/>
                <w:sz w:val="18"/>
                <w:szCs w:val="18"/>
              </w:rPr>
            </w:pPr>
          </w:p>
        </w:tc>
        <w:tc>
          <w:tcPr>
            <w:tcW w:w="1710" w:type="dxa"/>
            <w:vAlign w:val="center"/>
          </w:tcPr>
          <w:p w14:paraId="55F33161" w14:textId="77777777" w:rsidR="000D7D39" w:rsidRPr="00486AE9" w:rsidRDefault="000D7D39" w:rsidP="00AA24AE">
            <w:pPr>
              <w:jc w:val="center"/>
              <w:rPr>
                <w:rFonts w:ascii="Segoe UI" w:hAnsi="Segoe UI" w:cs="Segoe UI"/>
                <w:b/>
                <w:bCs/>
                <w:caps/>
                <w:sz w:val="18"/>
                <w:szCs w:val="18"/>
              </w:rPr>
            </w:pPr>
          </w:p>
        </w:tc>
        <w:tc>
          <w:tcPr>
            <w:tcW w:w="2160" w:type="dxa"/>
            <w:vAlign w:val="center"/>
          </w:tcPr>
          <w:p w14:paraId="6DBA27D5" w14:textId="77777777" w:rsidR="000D7D39" w:rsidRPr="00486AE9" w:rsidRDefault="000D7D39" w:rsidP="00AA24AE">
            <w:pPr>
              <w:jc w:val="center"/>
              <w:rPr>
                <w:rFonts w:ascii="Segoe UI" w:hAnsi="Segoe UI" w:cs="Segoe UI"/>
                <w:b/>
                <w:bCs/>
                <w:caps/>
                <w:sz w:val="18"/>
                <w:szCs w:val="18"/>
              </w:rPr>
            </w:pPr>
          </w:p>
        </w:tc>
      </w:tr>
      <w:tr w:rsidR="000D7D39" w:rsidRPr="0082385B" w14:paraId="1F828359" w14:textId="77777777" w:rsidTr="00AA24AE">
        <w:tc>
          <w:tcPr>
            <w:tcW w:w="1678" w:type="dxa"/>
            <w:vAlign w:val="center"/>
          </w:tcPr>
          <w:p w14:paraId="532D909A" w14:textId="77777777" w:rsidR="000D7D39" w:rsidRPr="00486AE9" w:rsidRDefault="000D7D39" w:rsidP="00AA24AE">
            <w:pPr>
              <w:jc w:val="center"/>
              <w:rPr>
                <w:rFonts w:ascii="Segoe UI" w:hAnsi="Segoe UI" w:cs="Segoe UI"/>
                <w:b/>
                <w:bCs/>
                <w:caps/>
                <w:sz w:val="18"/>
                <w:szCs w:val="18"/>
              </w:rPr>
            </w:pPr>
          </w:p>
        </w:tc>
        <w:tc>
          <w:tcPr>
            <w:tcW w:w="1652" w:type="dxa"/>
            <w:vAlign w:val="center"/>
          </w:tcPr>
          <w:p w14:paraId="161155B0" w14:textId="77777777" w:rsidR="000D7D39" w:rsidRPr="00486AE9" w:rsidRDefault="000D7D39" w:rsidP="00AA24AE">
            <w:pPr>
              <w:jc w:val="center"/>
              <w:rPr>
                <w:rFonts w:ascii="Segoe UI" w:hAnsi="Segoe UI" w:cs="Segoe UI"/>
                <w:b/>
                <w:bCs/>
                <w:caps/>
                <w:sz w:val="18"/>
                <w:szCs w:val="18"/>
              </w:rPr>
            </w:pPr>
          </w:p>
        </w:tc>
        <w:tc>
          <w:tcPr>
            <w:tcW w:w="810" w:type="dxa"/>
            <w:vAlign w:val="center"/>
          </w:tcPr>
          <w:p w14:paraId="32111070" w14:textId="77777777" w:rsidR="000D7D39" w:rsidRPr="00486AE9" w:rsidRDefault="000D7D39" w:rsidP="00AA24AE">
            <w:pPr>
              <w:jc w:val="center"/>
              <w:rPr>
                <w:rFonts w:ascii="Segoe UI" w:hAnsi="Segoe UI" w:cs="Segoe UI"/>
                <w:b/>
                <w:bCs/>
                <w:caps/>
                <w:sz w:val="18"/>
                <w:szCs w:val="18"/>
              </w:rPr>
            </w:pPr>
          </w:p>
        </w:tc>
        <w:tc>
          <w:tcPr>
            <w:tcW w:w="1707" w:type="dxa"/>
            <w:vAlign w:val="center"/>
          </w:tcPr>
          <w:p w14:paraId="53B067D0" w14:textId="77777777" w:rsidR="000D7D39" w:rsidRPr="00486AE9" w:rsidRDefault="000D7D39" w:rsidP="00AA24AE">
            <w:pPr>
              <w:jc w:val="center"/>
              <w:rPr>
                <w:rFonts w:ascii="Segoe UI" w:hAnsi="Segoe UI" w:cs="Segoe UI"/>
                <w:b/>
                <w:bCs/>
                <w:caps/>
                <w:sz w:val="18"/>
                <w:szCs w:val="18"/>
              </w:rPr>
            </w:pPr>
          </w:p>
        </w:tc>
        <w:tc>
          <w:tcPr>
            <w:tcW w:w="1640" w:type="dxa"/>
            <w:vAlign w:val="center"/>
          </w:tcPr>
          <w:p w14:paraId="318B6936" w14:textId="77777777" w:rsidR="000D7D39" w:rsidRPr="00486AE9" w:rsidRDefault="000D7D39" w:rsidP="00AA24AE">
            <w:pPr>
              <w:jc w:val="center"/>
              <w:rPr>
                <w:rFonts w:ascii="Segoe UI" w:hAnsi="Segoe UI" w:cs="Segoe UI"/>
                <w:b/>
                <w:bCs/>
                <w:caps/>
                <w:sz w:val="18"/>
                <w:szCs w:val="18"/>
              </w:rPr>
            </w:pPr>
          </w:p>
        </w:tc>
        <w:tc>
          <w:tcPr>
            <w:tcW w:w="1305" w:type="dxa"/>
            <w:vAlign w:val="center"/>
          </w:tcPr>
          <w:p w14:paraId="4C4FFD81" w14:textId="77777777" w:rsidR="000D7D39" w:rsidRPr="00486AE9" w:rsidRDefault="000D7D39" w:rsidP="00AA24AE">
            <w:pPr>
              <w:jc w:val="center"/>
              <w:rPr>
                <w:rFonts w:ascii="Segoe UI" w:hAnsi="Segoe UI" w:cs="Segoe UI"/>
                <w:b/>
                <w:bCs/>
                <w:caps/>
                <w:sz w:val="18"/>
                <w:szCs w:val="18"/>
              </w:rPr>
            </w:pPr>
          </w:p>
        </w:tc>
        <w:tc>
          <w:tcPr>
            <w:tcW w:w="1468" w:type="dxa"/>
            <w:vAlign w:val="center"/>
          </w:tcPr>
          <w:p w14:paraId="33BD233E" w14:textId="77777777" w:rsidR="000D7D39" w:rsidRPr="00486AE9" w:rsidRDefault="000D7D39" w:rsidP="00AA24AE">
            <w:pPr>
              <w:jc w:val="center"/>
              <w:rPr>
                <w:rFonts w:ascii="Segoe UI" w:hAnsi="Segoe UI" w:cs="Segoe UI"/>
                <w:b/>
                <w:bCs/>
                <w:caps/>
                <w:sz w:val="18"/>
                <w:szCs w:val="18"/>
              </w:rPr>
            </w:pPr>
          </w:p>
        </w:tc>
        <w:tc>
          <w:tcPr>
            <w:tcW w:w="1260" w:type="dxa"/>
            <w:vAlign w:val="center"/>
          </w:tcPr>
          <w:p w14:paraId="79FDD225" w14:textId="77777777" w:rsidR="000D7D39" w:rsidRPr="00486AE9" w:rsidRDefault="000D7D39" w:rsidP="00AA24AE">
            <w:pPr>
              <w:jc w:val="center"/>
              <w:rPr>
                <w:rFonts w:ascii="Segoe UI" w:hAnsi="Segoe UI" w:cs="Segoe UI"/>
                <w:b/>
                <w:bCs/>
                <w:caps/>
                <w:sz w:val="18"/>
                <w:szCs w:val="18"/>
              </w:rPr>
            </w:pPr>
          </w:p>
        </w:tc>
        <w:tc>
          <w:tcPr>
            <w:tcW w:w="1710" w:type="dxa"/>
            <w:vAlign w:val="center"/>
          </w:tcPr>
          <w:p w14:paraId="1973C05E" w14:textId="77777777" w:rsidR="000D7D39" w:rsidRPr="00486AE9" w:rsidRDefault="000D7D39" w:rsidP="00AA24AE">
            <w:pPr>
              <w:jc w:val="center"/>
              <w:rPr>
                <w:rFonts w:ascii="Segoe UI" w:hAnsi="Segoe UI" w:cs="Segoe UI"/>
                <w:b/>
                <w:bCs/>
                <w:caps/>
                <w:sz w:val="18"/>
                <w:szCs w:val="18"/>
              </w:rPr>
            </w:pPr>
          </w:p>
        </w:tc>
        <w:tc>
          <w:tcPr>
            <w:tcW w:w="2160" w:type="dxa"/>
            <w:vAlign w:val="center"/>
          </w:tcPr>
          <w:p w14:paraId="08A7916C" w14:textId="77777777" w:rsidR="000D7D39" w:rsidRPr="00486AE9" w:rsidRDefault="000D7D39" w:rsidP="00AA24AE">
            <w:pPr>
              <w:jc w:val="center"/>
              <w:rPr>
                <w:rFonts w:ascii="Segoe UI" w:hAnsi="Segoe UI" w:cs="Segoe UI"/>
                <w:b/>
                <w:bCs/>
                <w:caps/>
                <w:sz w:val="18"/>
                <w:szCs w:val="18"/>
              </w:rPr>
            </w:pPr>
          </w:p>
        </w:tc>
      </w:tr>
    </w:tbl>
    <w:p w14:paraId="6CF5C020" w14:textId="77777777" w:rsidR="000D7D39" w:rsidRDefault="000D7D39" w:rsidP="000D7D39">
      <w:pPr>
        <w:rPr>
          <w:rFonts w:ascii="Segoe UI" w:hAnsi="Segoe UI" w:cs="Segoe UI"/>
          <w:b/>
          <w:bCs/>
          <w:caps/>
          <w:sz w:val="28"/>
          <w:szCs w:val="28"/>
        </w:rPr>
      </w:pPr>
    </w:p>
    <w:p w14:paraId="2AD880D1" w14:textId="77777777" w:rsidR="000D7D39" w:rsidRPr="00C737AE" w:rsidRDefault="000D7D39" w:rsidP="000D7D39">
      <w:pPr>
        <w:rPr>
          <w:rFonts w:ascii="Segoe UI" w:hAnsi="Segoe UI" w:cs="Segoe UI"/>
          <w:b/>
          <w:bCs/>
          <w:sz w:val="32"/>
          <w:szCs w:val="32"/>
        </w:rPr>
      </w:pPr>
      <w:r>
        <w:rPr>
          <w:rFonts w:ascii="Segoe UI" w:hAnsi="Segoe UI" w:cs="Segoe UI"/>
          <w:b/>
          <w:bCs/>
          <w:sz w:val="32"/>
          <w:szCs w:val="32"/>
        </w:rPr>
        <w:t xml:space="preserve">Fleet </w:t>
      </w:r>
      <w:r w:rsidRPr="00C737AE">
        <w:rPr>
          <w:rFonts w:ascii="Segoe UI" w:hAnsi="Segoe UI" w:cs="Segoe UI"/>
          <w:b/>
          <w:bCs/>
          <w:sz w:val="32"/>
          <w:szCs w:val="32"/>
        </w:rPr>
        <w:t xml:space="preserve">Maintenance </w:t>
      </w:r>
    </w:p>
    <w:p w14:paraId="4ED288B3" w14:textId="77777777" w:rsidR="000D7D39" w:rsidRPr="00413C77" w:rsidRDefault="000D7D39" w:rsidP="000D7D39">
      <w:pPr>
        <w:rPr>
          <w:rFonts w:ascii="Segoe UI" w:hAnsi="Segoe UI" w:cs="Segoe UI"/>
          <w:b/>
          <w:bCs/>
          <w:szCs w:val="24"/>
        </w:rPr>
      </w:pPr>
      <w:r w:rsidRPr="00413C77">
        <w:rPr>
          <w:rFonts w:ascii="Segoe UI" w:hAnsi="Segoe UI" w:cs="Segoe UI"/>
          <w:szCs w:val="24"/>
          <w:shd w:val="clear" w:color="auto" w:fill="FFEECD"/>
        </w:rPr>
        <w:lastRenderedPageBreak/>
        <w:t>Attach a copy of the Offeror’s current vehicle maintenance plan</w:t>
      </w:r>
      <w:r w:rsidRPr="00413C77">
        <w:rPr>
          <w:rFonts w:ascii="Segoe UI" w:hAnsi="Segoe UI" w:cs="Segoe UI"/>
          <w:szCs w:val="24"/>
        </w:rPr>
        <w:t xml:space="preserve">.  </w:t>
      </w:r>
      <w:r w:rsidRPr="00413C77">
        <w:rPr>
          <w:rFonts w:ascii="Segoe UI" w:hAnsi="Segoe UI" w:cs="Segoe UI"/>
          <w:b/>
          <w:bCs/>
          <w:szCs w:val="24"/>
          <w:shd w:val="clear" w:color="auto" w:fill="FFEECD"/>
        </w:rPr>
        <w:t>If no plan exists</w:t>
      </w:r>
      <w:r w:rsidRPr="00413C77">
        <w:rPr>
          <w:rFonts w:ascii="Segoe UI" w:hAnsi="Segoe UI" w:cs="Segoe UI"/>
          <w:szCs w:val="24"/>
        </w:rPr>
        <w:t>,</w:t>
      </w:r>
      <w:r w:rsidRPr="00413C77">
        <w:rPr>
          <w:rFonts w:ascii="Segoe UI" w:hAnsi="Segoe UI" w:cs="Segoe UI"/>
          <w:b/>
          <w:bCs/>
          <w:szCs w:val="24"/>
        </w:rPr>
        <w:t xml:space="preserve"> use </w:t>
      </w:r>
      <w:r w:rsidRPr="00FD014A">
        <w:rPr>
          <w:rFonts w:ascii="Segoe UI" w:hAnsi="Segoe UI" w:cs="Segoe UI"/>
          <w:b/>
          <w:bCs/>
          <w:szCs w:val="24"/>
        </w:rPr>
        <w:t xml:space="preserve">the space below </w:t>
      </w:r>
      <w:r w:rsidRPr="00413C77">
        <w:rPr>
          <w:rFonts w:ascii="Segoe UI" w:hAnsi="Segoe UI" w:cs="Segoe UI"/>
          <w:b/>
          <w:bCs/>
          <w:szCs w:val="24"/>
        </w:rPr>
        <w:t xml:space="preserve">to describe in complete and sufficient detail the Offeror’s </w:t>
      </w:r>
      <w:r w:rsidRPr="00413C77">
        <w:rPr>
          <w:rFonts w:ascii="Segoe UI" w:hAnsi="Segoe UI" w:cs="Segoe UI"/>
          <w:b/>
          <w:bCs/>
          <w:szCs w:val="24"/>
          <w:u w:val="single"/>
        </w:rPr>
        <w:t>preventive</w:t>
      </w:r>
      <w:r w:rsidRPr="00413C77">
        <w:rPr>
          <w:rFonts w:ascii="Segoe UI" w:hAnsi="Segoe UI" w:cs="Segoe UI"/>
          <w:b/>
          <w:bCs/>
          <w:szCs w:val="24"/>
        </w:rPr>
        <w:t xml:space="preserve"> and </w:t>
      </w:r>
      <w:r w:rsidRPr="00413C77">
        <w:rPr>
          <w:rFonts w:ascii="Segoe UI" w:hAnsi="Segoe UI" w:cs="Segoe UI"/>
          <w:b/>
          <w:bCs/>
          <w:szCs w:val="24"/>
          <w:u w:val="single"/>
        </w:rPr>
        <w:t>corrective</w:t>
      </w:r>
      <w:r w:rsidRPr="00413C77">
        <w:rPr>
          <w:rFonts w:ascii="Segoe UI" w:hAnsi="Segoe UI" w:cs="Segoe UI"/>
          <w:b/>
          <w:bCs/>
          <w:szCs w:val="24"/>
        </w:rPr>
        <w:t xml:space="preserve"> maintenance programs. </w:t>
      </w:r>
    </w:p>
    <w:p w14:paraId="7DD30C65" w14:textId="77777777" w:rsidR="000D7D39" w:rsidRPr="00413C77" w:rsidRDefault="000D7D39" w:rsidP="000D7D39">
      <w:pPr>
        <w:numPr>
          <w:ilvl w:val="0"/>
          <w:numId w:val="47"/>
        </w:numPr>
        <w:overflowPunct/>
        <w:autoSpaceDE/>
        <w:autoSpaceDN/>
        <w:adjustRightInd/>
        <w:spacing w:before="200" w:after="120" w:line="276" w:lineRule="auto"/>
        <w:textAlignment w:val="auto"/>
        <w:rPr>
          <w:rFonts w:ascii="Segoe UI" w:hAnsi="Segoe UI" w:cs="Segoe UI"/>
          <w:szCs w:val="24"/>
        </w:rPr>
      </w:pPr>
      <w:r w:rsidRPr="00413C77">
        <w:rPr>
          <w:rFonts w:ascii="Segoe UI" w:hAnsi="Segoe UI" w:cs="Segoe UI"/>
          <w:szCs w:val="24"/>
        </w:rPr>
        <w:t xml:space="preserve">Note which activities are performed directly by the Offeror and which activities are subcontracted to other entities.  </w:t>
      </w:r>
    </w:p>
    <w:p w14:paraId="248F88F0" w14:textId="77777777" w:rsidR="000D7D39" w:rsidRPr="00FD014A" w:rsidRDefault="000D7D39" w:rsidP="000D7D39">
      <w:pPr>
        <w:numPr>
          <w:ilvl w:val="0"/>
          <w:numId w:val="47"/>
        </w:numPr>
        <w:overflowPunct/>
        <w:autoSpaceDE/>
        <w:autoSpaceDN/>
        <w:adjustRightInd/>
        <w:spacing w:before="200" w:after="120" w:line="276" w:lineRule="auto"/>
        <w:textAlignment w:val="auto"/>
        <w:rPr>
          <w:rFonts w:ascii="Segoe UI" w:hAnsi="Segoe UI" w:cs="Segoe UI"/>
          <w:szCs w:val="24"/>
        </w:rPr>
      </w:pPr>
      <w:r w:rsidRPr="00413C77">
        <w:rPr>
          <w:rFonts w:ascii="Segoe UI" w:hAnsi="Segoe UI" w:cs="Segoe UI"/>
          <w:szCs w:val="24"/>
        </w:rPr>
        <w:t>If the Offeror anticipates using a different maintenance program for the services being solicited here, describe that program in complete and sufficient detail.</w:t>
      </w:r>
    </w:p>
    <w:p w14:paraId="3185179C" w14:textId="77777777" w:rsidR="000D7D39" w:rsidRPr="00C737AE" w:rsidRDefault="000D7D39" w:rsidP="000D7D39">
      <w:pPr>
        <w:rPr>
          <w:rFonts w:ascii="Segoe UI" w:hAnsi="Segoe UI" w:cs="Segoe UI"/>
          <w:b/>
          <w:bCs/>
          <w:sz w:val="28"/>
          <w:szCs w:val="28"/>
        </w:rPr>
      </w:pPr>
      <w:r w:rsidRPr="00C737AE">
        <w:rPr>
          <w:rFonts w:ascii="Segoe UI" w:hAnsi="Segoe UI" w:cs="Segoe UI"/>
          <w:b/>
          <w:bCs/>
          <w:sz w:val="28"/>
          <w:szCs w:val="28"/>
        </w:rPr>
        <w:t>Be sure to include information about:</w:t>
      </w:r>
    </w:p>
    <w:p w14:paraId="59E78CE5" w14:textId="77777777" w:rsidR="000D7D39" w:rsidRPr="00FD014A" w:rsidRDefault="000D7D39" w:rsidP="000D7D39">
      <w:pPr>
        <w:pStyle w:val="ListParagraph"/>
        <w:numPr>
          <w:ilvl w:val="0"/>
          <w:numId w:val="48"/>
        </w:numPr>
        <w:overflowPunct/>
        <w:autoSpaceDE/>
        <w:autoSpaceDN/>
        <w:adjustRightInd/>
        <w:spacing w:before="120" w:after="120" w:line="360" w:lineRule="auto"/>
        <w:textAlignment w:val="auto"/>
        <w:rPr>
          <w:rFonts w:ascii="Segoe UI" w:hAnsi="Segoe UI" w:cs="Segoe UI"/>
          <w:szCs w:val="24"/>
        </w:rPr>
      </w:pPr>
      <w:r w:rsidRPr="00FD014A">
        <w:rPr>
          <w:rFonts w:ascii="Segoe UI" w:hAnsi="Segoe UI" w:cs="Segoe UI"/>
          <w:szCs w:val="24"/>
        </w:rPr>
        <w:t>Maintenance Oversight</w:t>
      </w:r>
    </w:p>
    <w:p w14:paraId="23150323" w14:textId="77777777" w:rsidR="000D7D39" w:rsidRPr="00FD014A" w:rsidRDefault="000D7D39" w:rsidP="000D7D39">
      <w:pPr>
        <w:pStyle w:val="ListParagraph"/>
        <w:numPr>
          <w:ilvl w:val="0"/>
          <w:numId w:val="48"/>
        </w:numPr>
        <w:overflowPunct/>
        <w:autoSpaceDE/>
        <w:autoSpaceDN/>
        <w:adjustRightInd/>
        <w:spacing w:before="120" w:after="120" w:line="360" w:lineRule="auto"/>
        <w:textAlignment w:val="auto"/>
        <w:rPr>
          <w:rFonts w:ascii="Segoe UI" w:hAnsi="Segoe UI" w:cs="Segoe UI"/>
          <w:szCs w:val="24"/>
        </w:rPr>
      </w:pPr>
      <w:r w:rsidRPr="00FD014A">
        <w:rPr>
          <w:rFonts w:ascii="Segoe UI" w:hAnsi="Segoe UI" w:cs="Segoe UI"/>
          <w:szCs w:val="24"/>
        </w:rPr>
        <w:t>Maintenance Procedures for Vehicles</w:t>
      </w:r>
    </w:p>
    <w:p w14:paraId="7826164D" w14:textId="77777777" w:rsidR="000D7D39" w:rsidRPr="00FD014A" w:rsidRDefault="000D7D39" w:rsidP="000D7D39">
      <w:pPr>
        <w:pStyle w:val="ListParagraph"/>
        <w:numPr>
          <w:ilvl w:val="0"/>
          <w:numId w:val="48"/>
        </w:numPr>
        <w:overflowPunct/>
        <w:autoSpaceDE/>
        <w:autoSpaceDN/>
        <w:adjustRightInd/>
        <w:spacing w:before="120" w:after="120" w:line="360" w:lineRule="auto"/>
        <w:textAlignment w:val="auto"/>
        <w:rPr>
          <w:rFonts w:ascii="Segoe UI" w:hAnsi="Segoe UI" w:cs="Segoe UI"/>
          <w:szCs w:val="24"/>
        </w:rPr>
      </w:pPr>
      <w:r w:rsidRPr="00FD014A">
        <w:rPr>
          <w:rFonts w:ascii="Segoe UI" w:hAnsi="Segoe UI" w:cs="Segoe UI"/>
          <w:szCs w:val="24"/>
        </w:rPr>
        <w:t>Maintenance Procedures for Accessibility Equipment</w:t>
      </w:r>
    </w:p>
    <w:p w14:paraId="683277D7" w14:textId="77777777" w:rsidR="000D7D39" w:rsidRPr="00FD014A" w:rsidRDefault="000D7D39" w:rsidP="000D7D39">
      <w:pPr>
        <w:pStyle w:val="ListParagraph"/>
        <w:numPr>
          <w:ilvl w:val="0"/>
          <w:numId w:val="48"/>
        </w:numPr>
        <w:overflowPunct/>
        <w:autoSpaceDE/>
        <w:autoSpaceDN/>
        <w:adjustRightInd/>
        <w:spacing w:before="120" w:after="120" w:line="360" w:lineRule="auto"/>
        <w:textAlignment w:val="auto"/>
        <w:rPr>
          <w:rFonts w:ascii="Segoe UI" w:hAnsi="Segoe UI" w:cs="Segoe UI"/>
          <w:szCs w:val="24"/>
        </w:rPr>
      </w:pPr>
      <w:r w:rsidRPr="00FD014A">
        <w:rPr>
          <w:rFonts w:ascii="Segoe UI" w:hAnsi="Segoe UI" w:cs="Segoe UI"/>
          <w:szCs w:val="24"/>
        </w:rPr>
        <w:t>System to Identify and Recode Maintenance and Repair Activities</w:t>
      </w:r>
    </w:p>
    <w:p w14:paraId="732C5449" w14:textId="77777777" w:rsidR="000D7D39" w:rsidRPr="00FD014A" w:rsidRDefault="000D7D39" w:rsidP="000D7D39">
      <w:pPr>
        <w:pStyle w:val="ListParagraph"/>
        <w:numPr>
          <w:ilvl w:val="0"/>
          <w:numId w:val="48"/>
        </w:numPr>
        <w:overflowPunct/>
        <w:autoSpaceDE/>
        <w:autoSpaceDN/>
        <w:adjustRightInd/>
        <w:spacing w:before="120" w:after="120" w:line="360" w:lineRule="auto"/>
        <w:textAlignment w:val="auto"/>
        <w:rPr>
          <w:rFonts w:ascii="Segoe UI" w:hAnsi="Segoe UI" w:cs="Segoe UI"/>
          <w:szCs w:val="24"/>
        </w:rPr>
      </w:pPr>
      <w:r w:rsidRPr="00FD014A">
        <w:rPr>
          <w:rFonts w:ascii="Segoe UI" w:hAnsi="Segoe UI" w:cs="Segoe UI"/>
          <w:szCs w:val="24"/>
        </w:rPr>
        <w:t>Authorizing and Controlling Maintenance Activities and Costs</w:t>
      </w:r>
    </w:p>
    <w:p w14:paraId="06AA64EA" w14:textId="77777777" w:rsidR="000D7D39" w:rsidRPr="00FD014A" w:rsidRDefault="000D7D39" w:rsidP="000D7D39">
      <w:pPr>
        <w:pStyle w:val="ListParagraph"/>
        <w:numPr>
          <w:ilvl w:val="0"/>
          <w:numId w:val="48"/>
        </w:numPr>
        <w:overflowPunct/>
        <w:autoSpaceDE/>
        <w:autoSpaceDN/>
        <w:adjustRightInd/>
        <w:spacing w:before="120" w:after="120" w:line="360" w:lineRule="auto"/>
        <w:textAlignment w:val="auto"/>
        <w:rPr>
          <w:rFonts w:ascii="Segoe UI" w:hAnsi="Segoe UI" w:cs="Segoe UI"/>
          <w:szCs w:val="24"/>
        </w:rPr>
      </w:pPr>
      <w:r w:rsidRPr="00FD014A">
        <w:rPr>
          <w:rFonts w:ascii="Segoe UI" w:hAnsi="Segoe UI" w:cs="Segoe UI"/>
          <w:szCs w:val="24"/>
        </w:rPr>
        <w:t>Quality Control for Assets Maintained by a Service Contractor</w:t>
      </w:r>
    </w:p>
    <w:p w14:paraId="51EE2A2A" w14:textId="77777777" w:rsidR="000D7D39" w:rsidRPr="00FD014A" w:rsidRDefault="000D7D39" w:rsidP="000D7D39">
      <w:pPr>
        <w:pStyle w:val="ListParagraph"/>
        <w:numPr>
          <w:ilvl w:val="0"/>
          <w:numId w:val="48"/>
        </w:numPr>
        <w:overflowPunct/>
        <w:autoSpaceDE/>
        <w:autoSpaceDN/>
        <w:adjustRightInd/>
        <w:spacing w:before="120" w:after="120" w:line="360" w:lineRule="auto"/>
        <w:textAlignment w:val="auto"/>
        <w:rPr>
          <w:rFonts w:ascii="Segoe UI" w:hAnsi="Segoe UI" w:cs="Segoe UI"/>
          <w:szCs w:val="24"/>
        </w:rPr>
      </w:pPr>
      <w:r w:rsidRPr="00FD014A">
        <w:rPr>
          <w:rFonts w:ascii="Segoe UI" w:hAnsi="Segoe UI" w:cs="Segoe UI"/>
          <w:szCs w:val="24"/>
        </w:rPr>
        <w:t>Warranty Recovery</w:t>
      </w:r>
    </w:p>
    <w:p w14:paraId="38D48033" w14:textId="77777777" w:rsidR="000D7D39" w:rsidRPr="00FD014A" w:rsidRDefault="000D7D39" w:rsidP="000D7D39">
      <w:pPr>
        <w:pStyle w:val="ListParagraph"/>
        <w:numPr>
          <w:ilvl w:val="0"/>
          <w:numId w:val="48"/>
        </w:numPr>
        <w:overflowPunct/>
        <w:autoSpaceDE/>
        <w:autoSpaceDN/>
        <w:adjustRightInd/>
        <w:spacing w:before="120" w:after="120" w:line="360" w:lineRule="auto"/>
        <w:textAlignment w:val="auto"/>
        <w:rPr>
          <w:rFonts w:ascii="Segoe UI" w:hAnsi="Segoe UI" w:cs="Segoe UI"/>
          <w:szCs w:val="24"/>
        </w:rPr>
      </w:pPr>
      <w:r w:rsidRPr="00FD014A">
        <w:rPr>
          <w:rFonts w:ascii="Segoe UI" w:hAnsi="Segoe UI" w:cs="Segoe UI"/>
          <w:szCs w:val="24"/>
        </w:rPr>
        <w:t>Asset Inventory of State and/or Federally Funded Assets</w:t>
      </w:r>
    </w:p>
    <w:p w14:paraId="4B46F06E" w14:textId="77777777" w:rsidR="000D7D39" w:rsidRPr="00FD014A" w:rsidRDefault="000D7D39" w:rsidP="000D7D39">
      <w:pPr>
        <w:pStyle w:val="ListParagraph"/>
        <w:numPr>
          <w:ilvl w:val="0"/>
          <w:numId w:val="48"/>
        </w:numPr>
        <w:overflowPunct/>
        <w:autoSpaceDE/>
        <w:autoSpaceDN/>
        <w:adjustRightInd/>
        <w:spacing w:before="120" w:after="120" w:line="360" w:lineRule="auto"/>
        <w:textAlignment w:val="auto"/>
        <w:rPr>
          <w:rFonts w:ascii="Segoe UI" w:hAnsi="Segoe UI" w:cs="Segoe UI"/>
          <w:szCs w:val="24"/>
        </w:rPr>
      </w:pPr>
      <w:r w:rsidRPr="00FD014A">
        <w:rPr>
          <w:rFonts w:ascii="Segoe UI" w:hAnsi="Segoe UI" w:cs="Segoe UI"/>
          <w:szCs w:val="24"/>
        </w:rPr>
        <w:t>Insurance Standards</w:t>
      </w:r>
    </w:p>
    <w:p w14:paraId="7B8285DF" w14:textId="77777777" w:rsidR="000D7D39" w:rsidRPr="00FD014A" w:rsidRDefault="000D7D39" w:rsidP="000D7D39">
      <w:pPr>
        <w:pStyle w:val="ListParagraph"/>
        <w:numPr>
          <w:ilvl w:val="0"/>
          <w:numId w:val="48"/>
        </w:numPr>
        <w:overflowPunct/>
        <w:autoSpaceDE/>
        <w:autoSpaceDN/>
        <w:adjustRightInd/>
        <w:spacing w:before="120" w:after="120" w:line="360" w:lineRule="auto"/>
        <w:textAlignment w:val="auto"/>
        <w:rPr>
          <w:rFonts w:ascii="Segoe UI" w:hAnsi="Segoe UI" w:cs="Segoe UI"/>
          <w:szCs w:val="24"/>
        </w:rPr>
      </w:pPr>
      <w:r w:rsidRPr="00FD014A">
        <w:rPr>
          <w:rFonts w:ascii="Segoe UI" w:hAnsi="Segoe UI" w:cs="Segoe UI"/>
          <w:szCs w:val="24"/>
        </w:rPr>
        <w:t>An Example of a Maintenance Record</w:t>
      </w:r>
    </w:p>
    <w:p w14:paraId="5956BB04" w14:textId="77777777" w:rsidR="000D7D39" w:rsidRPr="00FD014A" w:rsidRDefault="000D7D39" w:rsidP="000D7D39">
      <w:pPr>
        <w:pStyle w:val="ListParagraph"/>
        <w:numPr>
          <w:ilvl w:val="0"/>
          <w:numId w:val="48"/>
        </w:numPr>
        <w:overflowPunct/>
        <w:autoSpaceDE/>
        <w:autoSpaceDN/>
        <w:adjustRightInd/>
        <w:spacing w:before="120" w:after="120" w:line="360" w:lineRule="auto"/>
        <w:textAlignment w:val="auto"/>
        <w:rPr>
          <w:rFonts w:ascii="Segoe UI" w:hAnsi="Segoe UI" w:cs="Segoe UI"/>
          <w:szCs w:val="24"/>
        </w:rPr>
      </w:pPr>
      <w:r w:rsidRPr="00FD014A">
        <w:rPr>
          <w:rFonts w:ascii="Segoe UI" w:hAnsi="Segoe UI" w:cs="Segoe UI"/>
          <w:szCs w:val="24"/>
        </w:rPr>
        <w:t>Maintenance Schedules and Forms Used</w:t>
      </w:r>
    </w:p>
    <w:p w14:paraId="6F515DCB" w14:textId="77777777" w:rsidR="000D7D39" w:rsidRDefault="000D7D39" w:rsidP="000D7D39">
      <w:pPr>
        <w:rPr>
          <w:rFonts w:ascii="Segoe UI" w:hAnsi="Segoe UI" w:cs="Segoe UI"/>
          <w:b/>
          <w:bCs/>
          <w:caps/>
          <w:sz w:val="28"/>
          <w:szCs w:val="28"/>
        </w:rPr>
      </w:pPr>
    </w:p>
    <w:p w14:paraId="1F8830AE" w14:textId="77777777" w:rsidR="000D7D39" w:rsidRDefault="000D7D39" w:rsidP="000D7D39">
      <w:pPr>
        <w:rPr>
          <w:rFonts w:ascii="Segoe UI" w:hAnsi="Segoe UI" w:cs="Segoe UI"/>
          <w:b/>
          <w:bCs/>
          <w:caps/>
          <w:sz w:val="28"/>
          <w:szCs w:val="28"/>
        </w:rPr>
      </w:pPr>
      <w:r w:rsidRPr="004253FE">
        <w:rPr>
          <w:rFonts w:ascii="Segoe UI" w:hAnsi="Segoe UI" w:cs="Segoe UI"/>
          <w:b/>
          <w:bCs/>
          <w:caps/>
          <w:sz w:val="28"/>
          <w:szCs w:val="28"/>
        </w:rPr>
        <w:t xml:space="preserve">Fleet Maintenance </w:t>
      </w:r>
    </w:p>
    <w:tbl>
      <w:tblPr>
        <w:tblStyle w:val="TableGrid"/>
        <w:tblW w:w="0" w:type="auto"/>
        <w:tblLook w:val="04A0" w:firstRow="1" w:lastRow="0" w:firstColumn="1" w:lastColumn="0" w:noHBand="0" w:noVBand="1"/>
      </w:tblPr>
      <w:tblGrid>
        <w:gridCol w:w="14755"/>
      </w:tblGrid>
      <w:tr w:rsidR="000D7D39" w14:paraId="060C1493" w14:textId="77777777" w:rsidTr="00AA24AE">
        <w:tc>
          <w:tcPr>
            <w:tcW w:w="14755" w:type="dxa"/>
            <w:shd w:val="clear" w:color="auto" w:fill="FFEECD"/>
            <w:vAlign w:val="center"/>
          </w:tcPr>
          <w:p w14:paraId="46C04778" w14:textId="77777777" w:rsidR="000D7D39" w:rsidRDefault="000D7D39" w:rsidP="00AA24AE">
            <w:pPr>
              <w:spacing w:after="160" w:line="259" w:lineRule="auto"/>
              <w:rPr>
                <w:rFonts w:ascii="Segoe UI" w:eastAsia="Calibri" w:hAnsi="Segoe UI" w:cs="Segoe UI"/>
                <w:i/>
                <w:iCs/>
                <w:color w:val="262626" w:themeColor="text1" w:themeTint="D9"/>
                <w:sz w:val="22"/>
                <w:szCs w:val="22"/>
              </w:rPr>
            </w:pPr>
            <w:r>
              <w:rPr>
                <w:rFonts w:ascii="Segoe UI" w:eastAsia="Calibri" w:hAnsi="Segoe UI" w:cs="Segoe UI"/>
                <w:i/>
                <w:iCs/>
                <w:color w:val="262626" w:themeColor="text1" w:themeTint="D9"/>
                <w:sz w:val="22"/>
                <w:szCs w:val="22"/>
              </w:rPr>
              <w:t xml:space="preserve">Insert text here: </w:t>
            </w:r>
          </w:p>
          <w:p w14:paraId="5982B2A4" w14:textId="77777777" w:rsidR="000D7D39" w:rsidRPr="0095116D" w:rsidRDefault="000D7D39" w:rsidP="00AA24AE">
            <w:pPr>
              <w:spacing w:after="160" w:line="259" w:lineRule="auto"/>
              <w:rPr>
                <w:rFonts w:ascii="Segoe UI" w:eastAsia="Calibri" w:hAnsi="Segoe UI" w:cs="Segoe UI"/>
                <w:i/>
                <w:iCs/>
                <w:color w:val="262626" w:themeColor="text1" w:themeTint="D9"/>
                <w:sz w:val="22"/>
                <w:szCs w:val="22"/>
              </w:rPr>
            </w:pPr>
          </w:p>
        </w:tc>
      </w:tr>
    </w:tbl>
    <w:p w14:paraId="187DFA76" w14:textId="77777777" w:rsidR="000D7D39" w:rsidRDefault="000D7D39" w:rsidP="000D7D39">
      <w:pPr>
        <w:rPr>
          <w:rFonts w:ascii="Segoe UI" w:hAnsi="Segoe UI" w:cs="Segoe UI"/>
          <w:b/>
          <w:bCs/>
          <w:caps/>
          <w:sz w:val="28"/>
          <w:szCs w:val="28"/>
        </w:rPr>
        <w:sectPr w:rsidR="000D7D39" w:rsidSect="00486AE9">
          <w:pgSz w:w="15840" w:h="12240" w:orient="landscape"/>
          <w:pgMar w:top="432" w:right="576" w:bottom="576" w:left="432" w:header="720" w:footer="720" w:gutter="0"/>
          <w:cols w:space="720"/>
          <w:docGrid w:linePitch="360"/>
        </w:sectPr>
      </w:pPr>
    </w:p>
    <w:p w14:paraId="33FE370B" w14:textId="77777777" w:rsidR="000D7D39" w:rsidRPr="003670B0" w:rsidRDefault="000D7D39" w:rsidP="000D7D39">
      <w:pPr>
        <w:jc w:val="center"/>
        <w:rPr>
          <w:rFonts w:ascii="Segoe UI" w:hAnsi="Segoe UI" w:cs="Segoe UI"/>
          <w:b/>
          <w:bCs/>
          <w:caps/>
          <w:sz w:val="32"/>
          <w:szCs w:val="32"/>
        </w:rPr>
      </w:pPr>
      <w:r w:rsidRPr="003670B0">
        <w:rPr>
          <w:rFonts w:ascii="Segoe UI" w:hAnsi="Segoe UI" w:cs="Segoe UI"/>
          <w:b/>
          <w:bCs/>
          <w:caps/>
          <w:sz w:val="32"/>
          <w:szCs w:val="32"/>
        </w:rPr>
        <w:lastRenderedPageBreak/>
        <w:t xml:space="preserve">APPENDIX </w:t>
      </w:r>
      <w:r>
        <w:rPr>
          <w:rFonts w:ascii="Segoe UI" w:hAnsi="Segoe UI" w:cs="Segoe UI"/>
          <w:b/>
          <w:bCs/>
          <w:caps/>
          <w:sz w:val="32"/>
          <w:szCs w:val="32"/>
        </w:rPr>
        <w:t>M</w:t>
      </w:r>
    </w:p>
    <w:p w14:paraId="3A9260FC" w14:textId="77777777" w:rsidR="000D7D39" w:rsidRPr="00F85325" w:rsidRDefault="000D7D39" w:rsidP="000D7D39">
      <w:pPr>
        <w:rPr>
          <w:rFonts w:ascii="Segoe UI" w:hAnsi="Segoe UI" w:cs="Segoe UI"/>
          <w:b/>
          <w:bCs/>
          <w:sz w:val="28"/>
          <w:szCs w:val="28"/>
        </w:rPr>
      </w:pPr>
      <w:r>
        <w:rPr>
          <w:rFonts w:ascii="Segoe UI" w:hAnsi="Segoe UI" w:cs="Segoe UI"/>
          <w:b/>
          <w:bCs/>
          <w:sz w:val="28"/>
          <w:szCs w:val="28"/>
        </w:rPr>
        <w:t>Insurance</w:t>
      </w:r>
    </w:p>
    <w:p w14:paraId="1C9F8209" w14:textId="77777777" w:rsidR="000D7D39" w:rsidRDefault="000D7D39" w:rsidP="000D7D39">
      <w:pPr>
        <w:rPr>
          <w:rFonts w:ascii="Segoe UI" w:hAnsi="Segoe UI" w:cs="Segoe UI"/>
        </w:rPr>
      </w:pPr>
      <w:r w:rsidRPr="0026668F">
        <w:rPr>
          <w:rFonts w:ascii="Segoe UI" w:hAnsi="Segoe UI" w:cs="Segoe UI"/>
        </w:rPr>
        <w:t>Describe the Offeror’s current vehicle liability insurance program for transportation services by answering the following questions</w:t>
      </w:r>
      <w:r>
        <w:rPr>
          <w:rFonts w:ascii="Segoe UI" w:hAnsi="Segoe UI" w:cs="Segoe UI"/>
        </w:rPr>
        <w:t>:</w:t>
      </w:r>
    </w:p>
    <w:tbl>
      <w:tblPr>
        <w:tblStyle w:val="TableGrid"/>
        <w:tblW w:w="0" w:type="auto"/>
        <w:tblLook w:val="04A0" w:firstRow="1" w:lastRow="0" w:firstColumn="1" w:lastColumn="0" w:noHBand="0" w:noVBand="1"/>
      </w:tblPr>
      <w:tblGrid>
        <w:gridCol w:w="270"/>
        <w:gridCol w:w="856"/>
        <w:gridCol w:w="1078"/>
        <w:gridCol w:w="3461"/>
        <w:gridCol w:w="345"/>
        <w:gridCol w:w="1009"/>
        <w:gridCol w:w="1621"/>
      </w:tblGrid>
      <w:tr w:rsidR="000D7D39" w14:paraId="3F8ABBD3" w14:textId="77777777" w:rsidTr="00AA24AE">
        <w:tc>
          <w:tcPr>
            <w:tcW w:w="10070" w:type="dxa"/>
            <w:gridSpan w:val="7"/>
            <w:tcBorders>
              <w:top w:val="nil"/>
              <w:left w:val="nil"/>
              <w:bottom w:val="nil"/>
              <w:right w:val="nil"/>
            </w:tcBorders>
            <w:vAlign w:val="center"/>
          </w:tcPr>
          <w:p w14:paraId="2E4C489F" w14:textId="77777777" w:rsidR="000D7D39" w:rsidRDefault="000D7D39" w:rsidP="00AA24AE">
            <w:pPr>
              <w:rPr>
                <w:rFonts w:ascii="Segoe UI" w:hAnsi="Segoe UI" w:cs="Segoe UI"/>
              </w:rPr>
            </w:pPr>
            <w:r w:rsidRPr="006F1FD4">
              <w:rPr>
                <w:rFonts w:ascii="Segoe UI" w:hAnsi="Segoe UI" w:cs="Segoe UI"/>
              </w:rPr>
              <w:t>What are the current vehicle liability insurance program limits?</w:t>
            </w:r>
          </w:p>
        </w:tc>
      </w:tr>
      <w:tr w:rsidR="000D7D39" w14:paraId="64BC407D" w14:textId="77777777" w:rsidTr="00AA24AE">
        <w:tc>
          <w:tcPr>
            <w:tcW w:w="270" w:type="dxa"/>
            <w:tcBorders>
              <w:top w:val="nil"/>
              <w:left w:val="nil"/>
              <w:bottom w:val="nil"/>
              <w:right w:val="nil"/>
            </w:tcBorders>
            <w:vAlign w:val="center"/>
          </w:tcPr>
          <w:p w14:paraId="4854731B" w14:textId="77777777" w:rsidR="000D7D39" w:rsidRDefault="000D7D39" w:rsidP="00AA24AE">
            <w:pPr>
              <w:rPr>
                <w:rFonts w:ascii="Segoe UI" w:hAnsi="Segoe UI" w:cs="Segoe UI"/>
              </w:rPr>
            </w:pPr>
          </w:p>
        </w:tc>
        <w:tc>
          <w:tcPr>
            <w:tcW w:w="6443" w:type="dxa"/>
            <w:gridSpan w:val="3"/>
            <w:tcBorders>
              <w:top w:val="nil"/>
              <w:left w:val="nil"/>
              <w:bottom w:val="single" w:sz="4" w:space="0" w:color="auto"/>
              <w:right w:val="single" w:sz="4" w:space="0" w:color="auto"/>
            </w:tcBorders>
            <w:shd w:val="clear" w:color="auto" w:fill="FFEECD"/>
            <w:vAlign w:val="center"/>
          </w:tcPr>
          <w:p w14:paraId="6AD0AA66" w14:textId="77777777" w:rsidR="000D7D39" w:rsidRDefault="000D7D39" w:rsidP="00AA24AE">
            <w:pPr>
              <w:rPr>
                <w:rFonts w:ascii="Segoe UI" w:hAnsi="Segoe UI" w:cs="Segoe UI"/>
              </w:rPr>
            </w:pPr>
            <w:r>
              <w:rPr>
                <w:rFonts w:ascii="Segoe UI" w:hAnsi="Segoe UI" w:cs="Segoe UI"/>
              </w:rPr>
              <w:t>$</w:t>
            </w:r>
          </w:p>
        </w:tc>
        <w:tc>
          <w:tcPr>
            <w:tcW w:w="3357" w:type="dxa"/>
            <w:gridSpan w:val="3"/>
            <w:tcBorders>
              <w:top w:val="nil"/>
              <w:left w:val="single" w:sz="4" w:space="0" w:color="auto"/>
              <w:bottom w:val="single" w:sz="4" w:space="0" w:color="auto"/>
              <w:right w:val="nil"/>
            </w:tcBorders>
            <w:vAlign w:val="center"/>
          </w:tcPr>
          <w:p w14:paraId="6225F1DB" w14:textId="77777777" w:rsidR="000D7D39" w:rsidRDefault="000D7D39" w:rsidP="00AA24AE">
            <w:pPr>
              <w:rPr>
                <w:rFonts w:ascii="Segoe UI" w:hAnsi="Segoe UI" w:cs="Segoe UI"/>
              </w:rPr>
            </w:pPr>
            <w:r w:rsidRPr="006F1FD4">
              <w:rPr>
                <w:rFonts w:ascii="Segoe UI" w:hAnsi="Segoe UI" w:cs="Segoe UI"/>
              </w:rPr>
              <w:t>Per Person</w:t>
            </w:r>
          </w:p>
        </w:tc>
      </w:tr>
      <w:tr w:rsidR="000D7D39" w14:paraId="344A3FD3" w14:textId="77777777" w:rsidTr="00AA24AE">
        <w:tc>
          <w:tcPr>
            <w:tcW w:w="270" w:type="dxa"/>
            <w:tcBorders>
              <w:top w:val="nil"/>
              <w:left w:val="nil"/>
              <w:bottom w:val="nil"/>
              <w:right w:val="nil"/>
            </w:tcBorders>
            <w:vAlign w:val="center"/>
          </w:tcPr>
          <w:p w14:paraId="2502E4C3" w14:textId="77777777" w:rsidR="000D7D39" w:rsidRDefault="000D7D39" w:rsidP="00AA24AE">
            <w:pPr>
              <w:rPr>
                <w:rFonts w:ascii="Segoe UI" w:hAnsi="Segoe UI" w:cs="Segoe UI"/>
              </w:rPr>
            </w:pPr>
          </w:p>
        </w:tc>
        <w:tc>
          <w:tcPr>
            <w:tcW w:w="6443" w:type="dxa"/>
            <w:gridSpan w:val="3"/>
            <w:tcBorders>
              <w:top w:val="single" w:sz="4" w:space="0" w:color="auto"/>
              <w:left w:val="nil"/>
              <w:bottom w:val="single" w:sz="4" w:space="0" w:color="auto"/>
              <w:right w:val="single" w:sz="4" w:space="0" w:color="auto"/>
            </w:tcBorders>
            <w:shd w:val="clear" w:color="auto" w:fill="FFEECD"/>
            <w:vAlign w:val="center"/>
          </w:tcPr>
          <w:p w14:paraId="7B0ECF26" w14:textId="77777777" w:rsidR="000D7D39" w:rsidRDefault="000D7D39" w:rsidP="00AA24AE">
            <w:pPr>
              <w:rPr>
                <w:rFonts w:ascii="Segoe UI" w:hAnsi="Segoe UI" w:cs="Segoe UI"/>
              </w:rPr>
            </w:pPr>
            <w:r w:rsidRPr="006F1FD4">
              <w:rPr>
                <w:rFonts w:ascii="Segoe UI" w:hAnsi="Segoe UI" w:cs="Segoe UI"/>
              </w:rPr>
              <w:t>$</w:t>
            </w:r>
          </w:p>
        </w:tc>
        <w:tc>
          <w:tcPr>
            <w:tcW w:w="3357" w:type="dxa"/>
            <w:gridSpan w:val="3"/>
            <w:tcBorders>
              <w:top w:val="single" w:sz="4" w:space="0" w:color="auto"/>
              <w:left w:val="single" w:sz="4" w:space="0" w:color="auto"/>
              <w:bottom w:val="single" w:sz="4" w:space="0" w:color="auto"/>
              <w:right w:val="nil"/>
            </w:tcBorders>
            <w:vAlign w:val="center"/>
          </w:tcPr>
          <w:p w14:paraId="022DDB7F" w14:textId="77777777" w:rsidR="000D7D39" w:rsidRDefault="000D7D39" w:rsidP="00AA24AE">
            <w:pPr>
              <w:rPr>
                <w:rFonts w:ascii="Segoe UI" w:hAnsi="Segoe UI" w:cs="Segoe UI"/>
              </w:rPr>
            </w:pPr>
            <w:r w:rsidRPr="006F1FD4">
              <w:rPr>
                <w:rFonts w:ascii="Segoe UI" w:hAnsi="Segoe UI" w:cs="Segoe UI"/>
              </w:rPr>
              <w:t>Per Occurrence</w:t>
            </w:r>
          </w:p>
        </w:tc>
      </w:tr>
      <w:tr w:rsidR="000D7D39" w14:paraId="13183B40" w14:textId="77777777" w:rsidTr="00AA24AE">
        <w:tc>
          <w:tcPr>
            <w:tcW w:w="270" w:type="dxa"/>
            <w:tcBorders>
              <w:top w:val="nil"/>
              <w:left w:val="nil"/>
              <w:bottom w:val="nil"/>
              <w:right w:val="nil"/>
            </w:tcBorders>
            <w:vAlign w:val="center"/>
          </w:tcPr>
          <w:p w14:paraId="1F7F4D56" w14:textId="77777777" w:rsidR="000D7D39" w:rsidRDefault="000D7D39" w:rsidP="00AA24AE">
            <w:pPr>
              <w:rPr>
                <w:rFonts w:ascii="Segoe UI" w:hAnsi="Segoe UI" w:cs="Segoe UI"/>
              </w:rPr>
            </w:pPr>
          </w:p>
        </w:tc>
        <w:tc>
          <w:tcPr>
            <w:tcW w:w="6443" w:type="dxa"/>
            <w:gridSpan w:val="3"/>
            <w:tcBorders>
              <w:top w:val="single" w:sz="4" w:space="0" w:color="auto"/>
              <w:left w:val="nil"/>
              <w:bottom w:val="nil"/>
              <w:right w:val="single" w:sz="4" w:space="0" w:color="auto"/>
            </w:tcBorders>
            <w:shd w:val="clear" w:color="auto" w:fill="FFEECD"/>
            <w:vAlign w:val="center"/>
          </w:tcPr>
          <w:p w14:paraId="71C691E3" w14:textId="77777777" w:rsidR="000D7D39" w:rsidRDefault="000D7D39" w:rsidP="00AA24AE">
            <w:pPr>
              <w:rPr>
                <w:rFonts w:ascii="Segoe UI" w:hAnsi="Segoe UI" w:cs="Segoe UI"/>
              </w:rPr>
            </w:pPr>
            <w:r w:rsidRPr="006F1FD4">
              <w:rPr>
                <w:rFonts w:ascii="Segoe UI" w:hAnsi="Segoe UI" w:cs="Segoe UI"/>
              </w:rPr>
              <w:t>$</w:t>
            </w:r>
          </w:p>
        </w:tc>
        <w:tc>
          <w:tcPr>
            <w:tcW w:w="3357" w:type="dxa"/>
            <w:gridSpan w:val="3"/>
            <w:tcBorders>
              <w:top w:val="single" w:sz="4" w:space="0" w:color="auto"/>
              <w:left w:val="single" w:sz="4" w:space="0" w:color="auto"/>
              <w:bottom w:val="nil"/>
              <w:right w:val="nil"/>
            </w:tcBorders>
            <w:vAlign w:val="center"/>
          </w:tcPr>
          <w:p w14:paraId="69D7B3C3" w14:textId="77777777" w:rsidR="000D7D39" w:rsidRDefault="000D7D39" w:rsidP="00AA24AE">
            <w:pPr>
              <w:rPr>
                <w:rFonts w:ascii="Segoe UI" w:hAnsi="Segoe UI" w:cs="Segoe UI"/>
              </w:rPr>
            </w:pPr>
            <w:r w:rsidRPr="006F1FD4">
              <w:rPr>
                <w:rFonts w:ascii="Segoe UI" w:hAnsi="Segoe UI" w:cs="Segoe UI"/>
              </w:rPr>
              <w:t>Property Damage</w:t>
            </w:r>
          </w:p>
        </w:tc>
      </w:tr>
      <w:tr w:rsidR="000D7D39" w14:paraId="28C17B83" w14:textId="77777777" w:rsidTr="00AA24AE">
        <w:trPr>
          <w:trHeight w:val="585"/>
        </w:trPr>
        <w:tc>
          <w:tcPr>
            <w:tcW w:w="10070" w:type="dxa"/>
            <w:gridSpan w:val="7"/>
            <w:tcBorders>
              <w:top w:val="nil"/>
              <w:left w:val="nil"/>
              <w:bottom w:val="nil"/>
              <w:right w:val="nil"/>
            </w:tcBorders>
            <w:vAlign w:val="center"/>
          </w:tcPr>
          <w:p w14:paraId="23A5BFF2" w14:textId="77777777" w:rsidR="000D7D39" w:rsidRDefault="000D7D39" w:rsidP="00AA24AE">
            <w:pPr>
              <w:rPr>
                <w:rFonts w:ascii="Segoe UI" w:hAnsi="Segoe UI" w:cs="Segoe UI"/>
              </w:rPr>
            </w:pPr>
            <w:r w:rsidRPr="006F1FD4">
              <w:rPr>
                <w:rFonts w:ascii="Segoe UI" w:hAnsi="Segoe UI" w:cs="Segoe UI"/>
              </w:rPr>
              <w:t>Is the Offeror self-insured for any part of this cover</w:t>
            </w:r>
            <w:r w:rsidRPr="006F1FD4">
              <w:rPr>
                <w:rFonts w:ascii="Segoe UI" w:hAnsi="Segoe UI" w:cs="Segoe UI"/>
              </w:rPr>
              <w:softHyphen/>
              <w:t>age?</w:t>
            </w:r>
          </w:p>
        </w:tc>
      </w:tr>
      <w:tr w:rsidR="000D7D39" w14:paraId="67EDE048" w14:textId="77777777" w:rsidTr="00AA24AE">
        <w:trPr>
          <w:trHeight w:val="260"/>
        </w:trPr>
        <w:tc>
          <w:tcPr>
            <w:tcW w:w="1260" w:type="dxa"/>
            <w:gridSpan w:val="2"/>
            <w:tcBorders>
              <w:top w:val="nil"/>
              <w:left w:val="nil"/>
              <w:bottom w:val="nil"/>
              <w:right w:val="single" w:sz="4" w:space="0" w:color="auto"/>
            </w:tcBorders>
            <w:vAlign w:val="center"/>
          </w:tcPr>
          <w:p w14:paraId="21AC06D7" w14:textId="77777777" w:rsidR="000D7D39" w:rsidRDefault="000D7D39" w:rsidP="00AA24AE">
            <w:pPr>
              <w:rPr>
                <w:rFonts w:ascii="Segoe UI" w:hAnsi="Segoe UI" w:cs="Segoe UI"/>
              </w:rPr>
            </w:pPr>
            <w:r>
              <w:rPr>
                <w:rFonts w:ascii="Segoe UI" w:hAnsi="Segoe UI" w:cs="Segoe UI"/>
              </w:rPr>
              <w:t>Yes</w:t>
            </w:r>
          </w:p>
        </w:tc>
        <w:tc>
          <w:tcPr>
            <w:tcW w:w="1260" w:type="dxa"/>
            <w:tcBorders>
              <w:top w:val="single" w:sz="4" w:space="0" w:color="auto"/>
              <w:left w:val="single" w:sz="4" w:space="0" w:color="auto"/>
              <w:bottom w:val="single" w:sz="4" w:space="0" w:color="auto"/>
              <w:right w:val="single" w:sz="4" w:space="0" w:color="auto"/>
            </w:tcBorders>
            <w:shd w:val="clear" w:color="auto" w:fill="FFEECD"/>
            <w:vAlign w:val="center"/>
          </w:tcPr>
          <w:p w14:paraId="5F8F2D10" w14:textId="77777777" w:rsidR="000D7D39" w:rsidRDefault="000D7D39" w:rsidP="00AA24AE">
            <w:pPr>
              <w:rPr>
                <w:rFonts w:ascii="Segoe UI" w:hAnsi="Segoe UI" w:cs="Segoe UI"/>
              </w:rPr>
            </w:pPr>
          </w:p>
        </w:tc>
        <w:tc>
          <w:tcPr>
            <w:tcW w:w="4590" w:type="dxa"/>
            <w:gridSpan w:val="2"/>
            <w:tcBorders>
              <w:top w:val="nil"/>
              <w:left w:val="single" w:sz="4" w:space="0" w:color="auto"/>
              <w:bottom w:val="nil"/>
              <w:right w:val="nil"/>
            </w:tcBorders>
            <w:vAlign w:val="center"/>
          </w:tcPr>
          <w:p w14:paraId="12C0992E" w14:textId="77777777" w:rsidR="000D7D39" w:rsidRDefault="000D7D39" w:rsidP="00AA24AE">
            <w:pPr>
              <w:rPr>
                <w:rFonts w:ascii="Segoe UI" w:hAnsi="Segoe UI" w:cs="Segoe UI"/>
              </w:rPr>
            </w:pPr>
          </w:p>
        </w:tc>
        <w:tc>
          <w:tcPr>
            <w:tcW w:w="1075" w:type="dxa"/>
            <w:tcBorders>
              <w:top w:val="nil"/>
              <w:left w:val="nil"/>
              <w:bottom w:val="nil"/>
              <w:right w:val="single" w:sz="4" w:space="0" w:color="auto"/>
            </w:tcBorders>
            <w:vAlign w:val="center"/>
          </w:tcPr>
          <w:p w14:paraId="01C12F70" w14:textId="77777777" w:rsidR="000D7D39" w:rsidRDefault="000D7D39" w:rsidP="00AA24AE">
            <w:pPr>
              <w:rPr>
                <w:rFonts w:ascii="Segoe UI" w:hAnsi="Segoe UI" w:cs="Segoe UI"/>
              </w:rPr>
            </w:pPr>
            <w:r>
              <w:rPr>
                <w:rFonts w:ascii="Segoe UI" w:hAnsi="Segoe UI" w:cs="Segoe UI"/>
              </w:rPr>
              <w:t>No</w:t>
            </w:r>
          </w:p>
        </w:tc>
        <w:tc>
          <w:tcPr>
            <w:tcW w:w="1885" w:type="dxa"/>
            <w:tcBorders>
              <w:top w:val="single" w:sz="4" w:space="0" w:color="auto"/>
              <w:left w:val="single" w:sz="4" w:space="0" w:color="auto"/>
              <w:bottom w:val="single" w:sz="4" w:space="0" w:color="auto"/>
              <w:right w:val="single" w:sz="4" w:space="0" w:color="auto"/>
            </w:tcBorders>
            <w:shd w:val="clear" w:color="auto" w:fill="FFEECD"/>
            <w:vAlign w:val="center"/>
          </w:tcPr>
          <w:p w14:paraId="6B45983A" w14:textId="77777777" w:rsidR="000D7D39" w:rsidRDefault="000D7D39" w:rsidP="00AA24AE">
            <w:pPr>
              <w:rPr>
                <w:rFonts w:ascii="Segoe UI" w:hAnsi="Segoe UI" w:cs="Segoe UI"/>
              </w:rPr>
            </w:pPr>
          </w:p>
        </w:tc>
      </w:tr>
      <w:tr w:rsidR="000D7D39" w14:paraId="50843840" w14:textId="77777777" w:rsidTr="00AA24AE">
        <w:trPr>
          <w:trHeight w:val="440"/>
        </w:trPr>
        <w:tc>
          <w:tcPr>
            <w:tcW w:w="10070" w:type="dxa"/>
            <w:gridSpan w:val="7"/>
            <w:tcBorders>
              <w:top w:val="nil"/>
              <w:left w:val="nil"/>
              <w:bottom w:val="single" w:sz="4" w:space="0" w:color="auto"/>
              <w:right w:val="nil"/>
            </w:tcBorders>
            <w:vAlign w:val="center"/>
          </w:tcPr>
          <w:p w14:paraId="2BC21AA0" w14:textId="77777777" w:rsidR="000D7D39" w:rsidRDefault="000D7D39" w:rsidP="00AA24AE">
            <w:pPr>
              <w:rPr>
                <w:rFonts w:ascii="Segoe UI" w:hAnsi="Segoe UI" w:cs="Segoe UI"/>
              </w:rPr>
            </w:pPr>
            <w:r w:rsidRPr="006F1FD4">
              <w:rPr>
                <w:rFonts w:ascii="Segoe UI" w:hAnsi="Segoe UI" w:cs="Segoe UI"/>
              </w:rPr>
              <w:t>If yes, describe the limits of self-insurance:</w:t>
            </w:r>
          </w:p>
        </w:tc>
      </w:tr>
      <w:tr w:rsidR="000D7D39" w14:paraId="674A24D0" w14:textId="77777777" w:rsidTr="00AA24AE">
        <w:trPr>
          <w:trHeight w:val="1106"/>
        </w:trPr>
        <w:tc>
          <w:tcPr>
            <w:tcW w:w="10070" w:type="dxa"/>
            <w:gridSpan w:val="7"/>
            <w:tcBorders>
              <w:top w:val="single" w:sz="4" w:space="0" w:color="auto"/>
              <w:left w:val="single" w:sz="4" w:space="0" w:color="auto"/>
              <w:bottom w:val="single" w:sz="4" w:space="0" w:color="auto"/>
              <w:right w:val="single" w:sz="4" w:space="0" w:color="auto"/>
            </w:tcBorders>
            <w:shd w:val="clear" w:color="auto" w:fill="FFEECD"/>
            <w:vAlign w:val="center"/>
          </w:tcPr>
          <w:p w14:paraId="7B6EDE11" w14:textId="77777777" w:rsidR="000D7D39" w:rsidRDefault="000D7D39" w:rsidP="00AA24AE">
            <w:pPr>
              <w:rPr>
                <w:rFonts w:ascii="Segoe UI" w:hAnsi="Segoe UI" w:cs="Segoe UI"/>
              </w:rPr>
            </w:pPr>
          </w:p>
        </w:tc>
      </w:tr>
    </w:tbl>
    <w:p w14:paraId="22733C78" w14:textId="77777777" w:rsidR="000D7D39" w:rsidRDefault="000D7D39" w:rsidP="000D7D39">
      <w:pPr>
        <w:rPr>
          <w:rFonts w:ascii="Segoe UI" w:hAnsi="Segoe UI" w:cs="Segoe UI"/>
        </w:rPr>
      </w:pPr>
    </w:p>
    <w:tbl>
      <w:tblPr>
        <w:tblStyle w:val="TableGrid"/>
        <w:tblW w:w="0" w:type="auto"/>
        <w:tblBorders>
          <w:top w:val="none" w:sz="0" w:space="0" w:color="auto"/>
          <w:left w:val="none" w:sz="0" w:space="0" w:color="auto"/>
          <w:right w:val="none" w:sz="0" w:space="0" w:color="auto"/>
        </w:tblBorders>
        <w:tblLook w:val="04A0" w:firstRow="1" w:lastRow="0" w:firstColumn="1" w:lastColumn="0" w:noHBand="0" w:noVBand="1"/>
      </w:tblPr>
      <w:tblGrid>
        <w:gridCol w:w="4302"/>
        <w:gridCol w:w="261"/>
        <w:gridCol w:w="4077"/>
      </w:tblGrid>
      <w:tr w:rsidR="000D7D39" w14:paraId="6B871E93" w14:textId="77777777" w:rsidTr="00AA24AE">
        <w:tc>
          <w:tcPr>
            <w:tcW w:w="10070" w:type="dxa"/>
            <w:gridSpan w:val="3"/>
            <w:tcBorders>
              <w:top w:val="nil"/>
              <w:bottom w:val="nil"/>
            </w:tcBorders>
            <w:vAlign w:val="center"/>
          </w:tcPr>
          <w:p w14:paraId="39E39991" w14:textId="77777777" w:rsidR="000D7D39" w:rsidRDefault="000D7D39" w:rsidP="00AA24AE">
            <w:pPr>
              <w:tabs>
                <w:tab w:val="left" w:pos="3285"/>
              </w:tabs>
              <w:rPr>
                <w:rFonts w:ascii="Segoe UI" w:hAnsi="Segoe UI" w:cs="Segoe UI"/>
              </w:rPr>
            </w:pPr>
            <w:r w:rsidRPr="00B82454">
              <w:rPr>
                <w:rFonts w:ascii="Segoe UI" w:hAnsi="Segoe UI" w:cs="Segoe UI"/>
              </w:rPr>
              <w:t>Provide the name of all insurance companies which currently provide the Offeror with vehicle liability insurance</w:t>
            </w:r>
          </w:p>
        </w:tc>
      </w:tr>
      <w:tr w:rsidR="000D7D39" w14:paraId="56267B97" w14:textId="77777777" w:rsidTr="00AA24AE">
        <w:tc>
          <w:tcPr>
            <w:tcW w:w="5035" w:type="dxa"/>
            <w:tcBorders>
              <w:top w:val="nil"/>
              <w:bottom w:val="nil"/>
              <w:right w:val="nil"/>
            </w:tcBorders>
            <w:vAlign w:val="center"/>
          </w:tcPr>
          <w:p w14:paraId="39ACD182" w14:textId="77777777" w:rsidR="000D7D39" w:rsidRDefault="000D7D39" w:rsidP="00AA24AE">
            <w:pPr>
              <w:rPr>
                <w:rFonts w:ascii="Segoe UI" w:hAnsi="Segoe UI" w:cs="Segoe UI"/>
              </w:rPr>
            </w:pPr>
            <w:r>
              <w:rPr>
                <w:rFonts w:ascii="Segoe UI" w:hAnsi="Segoe UI" w:cs="Segoe UI"/>
              </w:rPr>
              <w:t>Name of Company</w:t>
            </w:r>
          </w:p>
        </w:tc>
        <w:tc>
          <w:tcPr>
            <w:tcW w:w="270" w:type="dxa"/>
            <w:tcBorders>
              <w:top w:val="nil"/>
              <w:left w:val="nil"/>
              <w:bottom w:val="nil"/>
              <w:right w:val="nil"/>
            </w:tcBorders>
            <w:vAlign w:val="center"/>
          </w:tcPr>
          <w:p w14:paraId="35EE357B" w14:textId="77777777" w:rsidR="000D7D39" w:rsidRDefault="000D7D39" w:rsidP="00AA24AE">
            <w:pPr>
              <w:rPr>
                <w:rFonts w:ascii="Segoe UI" w:hAnsi="Segoe UI" w:cs="Segoe UI"/>
              </w:rPr>
            </w:pPr>
          </w:p>
        </w:tc>
        <w:tc>
          <w:tcPr>
            <w:tcW w:w="4765" w:type="dxa"/>
            <w:tcBorders>
              <w:top w:val="nil"/>
              <w:left w:val="nil"/>
              <w:bottom w:val="nil"/>
            </w:tcBorders>
            <w:vAlign w:val="center"/>
          </w:tcPr>
          <w:p w14:paraId="0E866D94" w14:textId="77777777" w:rsidR="000D7D39" w:rsidRDefault="000D7D39" w:rsidP="00AA24AE">
            <w:pPr>
              <w:rPr>
                <w:rFonts w:ascii="Segoe UI" w:hAnsi="Segoe UI" w:cs="Segoe UI"/>
              </w:rPr>
            </w:pPr>
            <w:r>
              <w:rPr>
                <w:rFonts w:ascii="Segoe UI" w:hAnsi="Segoe UI" w:cs="Segoe UI"/>
              </w:rPr>
              <w:t>Type (</w:t>
            </w:r>
            <w:proofErr w:type="spellStart"/>
            <w:r>
              <w:rPr>
                <w:rFonts w:ascii="Segoe UI" w:hAnsi="Segoe UI" w:cs="Segoe UI"/>
              </w:rPr>
              <w:t>Primany</w:t>
            </w:r>
            <w:proofErr w:type="spellEnd"/>
            <w:r>
              <w:rPr>
                <w:rFonts w:ascii="Segoe UI" w:hAnsi="Segoe UI" w:cs="Segoe UI"/>
              </w:rPr>
              <w:t>, Excess, or Umbrella</w:t>
            </w:r>
          </w:p>
        </w:tc>
      </w:tr>
      <w:tr w:rsidR="000D7D39" w14:paraId="1EFC31F6" w14:textId="77777777" w:rsidTr="00AA24AE">
        <w:tc>
          <w:tcPr>
            <w:tcW w:w="5035" w:type="dxa"/>
            <w:tcBorders>
              <w:top w:val="nil"/>
              <w:bottom w:val="single" w:sz="4" w:space="0" w:color="auto"/>
              <w:right w:val="nil"/>
            </w:tcBorders>
            <w:shd w:val="clear" w:color="auto" w:fill="FFEECD"/>
            <w:vAlign w:val="center"/>
          </w:tcPr>
          <w:p w14:paraId="1D602BDF" w14:textId="77777777" w:rsidR="000D7D39" w:rsidRDefault="000D7D39" w:rsidP="00AA24AE">
            <w:pPr>
              <w:rPr>
                <w:rFonts w:ascii="Segoe UI" w:hAnsi="Segoe UI" w:cs="Segoe UI"/>
              </w:rPr>
            </w:pPr>
          </w:p>
        </w:tc>
        <w:tc>
          <w:tcPr>
            <w:tcW w:w="270" w:type="dxa"/>
            <w:tcBorders>
              <w:top w:val="nil"/>
              <w:left w:val="nil"/>
              <w:bottom w:val="nil"/>
              <w:right w:val="nil"/>
            </w:tcBorders>
            <w:vAlign w:val="center"/>
          </w:tcPr>
          <w:p w14:paraId="0D7FBF97" w14:textId="77777777" w:rsidR="000D7D39" w:rsidRDefault="000D7D39" w:rsidP="00AA24AE">
            <w:pPr>
              <w:rPr>
                <w:rFonts w:ascii="Segoe UI" w:hAnsi="Segoe UI" w:cs="Segoe UI"/>
              </w:rPr>
            </w:pPr>
          </w:p>
        </w:tc>
        <w:tc>
          <w:tcPr>
            <w:tcW w:w="4765" w:type="dxa"/>
            <w:tcBorders>
              <w:top w:val="nil"/>
              <w:left w:val="nil"/>
              <w:bottom w:val="single" w:sz="4" w:space="0" w:color="auto"/>
            </w:tcBorders>
            <w:shd w:val="clear" w:color="auto" w:fill="FFEECD"/>
            <w:vAlign w:val="center"/>
          </w:tcPr>
          <w:p w14:paraId="78E5B275" w14:textId="77777777" w:rsidR="000D7D39" w:rsidRDefault="000D7D39" w:rsidP="00AA24AE">
            <w:pPr>
              <w:rPr>
                <w:rFonts w:ascii="Segoe UI" w:hAnsi="Segoe UI" w:cs="Segoe UI"/>
              </w:rPr>
            </w:pPr>
          </w:p>
        </w:tc>
      </w:tr>
      <w:tr w:rsidR="000D7D39" w14:paraId="4EC46DFB" w14:textId="77777777" w:rsidTr="00AA24AE">
        <w:tc>
          <w:tcPr>
            <w:tcW w:w="5035" w:type="dxa"/>
            <w:tcBorders>
              <w:top w:val="single" w:sz="4" w:space="0" w:color="auto"/>
              <w:bottom w:val="single" w:sz="4" w:space="0" w:color="auto"/>
              <w:right w:val="nil"/>
            </w:tcBorders>
            <w:shd w:val="clear" w:color="auto" w:fill="FFEECD"/>
            <w:vAlign w:val="center"/>
          </w:tcPr>
          <w:p w14:paraId="4C155CCB" w14:textId="77777777" w:rsidR="000D7D39" w:rsidRDefault="000D7D39" w:rsidP="00AA24AE">
            <w:pPr>
              <w:rPr>
                <w:rFonts w:ascii="Segoe UI" w:hAnsi="Segoe UI" w:cs="Segoe UI"/>
              </w:rPr>
            </w:pPr>
          </w:p>
        </w:tc>
        <w:tc>
          <w:tcPr>
            <w:tcW w:w="270" w:type="dxa"/>
            <w:tcBorders>
              <w:top w:val="nil"/>
              <w:left w:val="nil"/>
              <w:bottom w:val="nil"/>
              <w:right w:val="nil"/>
            </w:tcBorders>
            <w:vAlign w:val="center"/>
          </w:tcPr>
          <w:p w14:paraId="6A95BAF3" w14:textId="77777777" w:rsidR="000D7D39" w:rsidRDefault="000D7D39" w:rsidP="00AA24AE">
            <w:pPr>
              <w:rPr>
                <w:rFonts w:ascii="Segoe UI" w:hAnsi="Segoe UI" w:cs="Segoe UI"/>
              </w:rPr>
            </w:pPr>
          </w:p>
        </w:tc>
        <w:tc>
          <w:tcPr>
            <w:tcW w:w="4765" w:type="dxa"/>
            <w:tcBorders>
              <w:top w:val="single" w:sz="4" w:space="0" w:color="auto"/>
              <w:left w:val="nil"/>
              <w:bottom w:val="single" w:sz="4" w:space="0" w:color="auto"/>
            </w:tcBorders>
            <w:shd w:val="clear" w:color="auto" w:fill="FFEECD"/>
            <w:vAlign w:val="center"/>
          </w:tcPr>
          <w:p w14:paraId="0D31E900" w14:textId="77777777" w:rsidR="000D7D39" w:rsidRDefault="000D7D39" w:rsidP="00AA24AE">
            <w:pPr>
              <w:rPr>
                <w:rFonts w:ascii="Segoe UI" w:hAnsi="Segoe UI" w:cs="Segoe UI"/>
              </w:rPr>
            </w:pPr>
          </w:p>
        </w:tc>
      </w:tr>
      <w:tr w:rsidR="000D7D39" w14:paraId="18CB1334" w14:textId="77777777" w:rsidTr="00AA24AE">
        <w:tc>
          <w:tcPr>
            <w:tcW w:w="5035" w:type="dxa"/>
            <w:tcBorders>
              <w:top w:val="single" w:sz="4" w:space="0" w:color="auto"/>
              <w:bottom w:val="single" w:sz="4" w:space="0" w:color="auto"/>
              <w:right w:val="nil"/>
            </w:tcBorders>
            <w:shd w:val="clear" w:color="auto" w:fill="FFEECD"/>
            <w:vAlign w:val="center"/>
          </w:tcPr>
          <w:p w14:paraId="60BC0CE0" w14:textId="77777777" w:rsidR="000D7D39" w:rsidRDefault="000D7D39" w:rsidP="00AA24AE">
            <w:pPr>
              <w:rPr>
                <w:rFonts w:ascii="Segoe UI" w:hAnsi="Segoe UI" w:cs="Segoe UI"/>
              </w:rPr>
            </w:pPr>
          </w:p>
        </w:tc>
        <w:tc>
          <w:tcPr>
            <w:tcW w:w="270" w:type="dxa"/>
            <w:tcBorders>
              <w:top w:val="nil"/>
              <w:left w:val="nil"/>
              <w:bottom w:val="nil"/>
              <w:right w:val="nil"/>
            </w:tcBorders>
            <w:vAlign w:val="center"/>
          </w:tcPr>
          <w:p w14:paraId="2946CD49" w14:textId="77777777" w:rsidR="000D7D39" w:rsidRDefault="000D7D39" w:rsidP="00AA24AE">
            <w:pPr>
              <w:rPr>
                <w:rFonts w:ascii="Segoe UI" w:hAnsi="Segoe UI" w:cs="Segoe UI"/>
              </w:rPr>
            </w:pPr>
          </w:p>
        </w:tc>
        <w:tc>
          <w:tcPr>
            <w:tcW w:w="4765" w:type="dxa"/>
            <w:tcBorders>
              <w:top w:val="single" w:sz="4" w:space="0" w:color="auto"/>
              <w:left w:val="nil"/>
              <w:bottom w:val="single" w:sz="4" w:space="0" w:color="auto"/>
            </w:tcBorders>
            <w:shd w:val="clear" w:color="auto" w:fill="FFEECD"/>
            <w:vAlign w:val="center"/>
          </w:tcPr>
          <w:p w14:paraId="1C3E302E" w14:textId="77777777" w:rsidR="000D7D39" w:rsidRDefault="000D7D39" w:rsidP="00AA24AE">
            <w:pPr>
              <w:rPr>
                <w:rFonts w:ascii="Segoe UI" w:hAnsi="Segoe UI" w:cs="Segoe UI"/>
              </w:rPr>
            </w:pPr>
          </w:p>
        </w:tc>
      </w:tr>
      <w:tr w:rsidR="000D7D39" w14:paraId="7ABCF920" w14:textId="77777777" w:rsidTr="00AA24AE">
        <w:tc>
          <w:tcPr>
            <w:tcW w:w="5035" w:type="dxa"/>
            <w:tcBorders>
              <w:top w:val="single" w:sz="4" w:space="0" w:color="auto"/>
              <w:bottom w:val="nil"/>
              <w:right w:val="nil"/>
            </w:tcBorders>
            <w:shd w:val="clear" w:color="auto" w:fill="FFEECD"/>
            <w:vAlign w:val="center"/>
          </w:tcPr>
          <w:p w14:paraId="41AC7819" w14:textId="77777777" w:rsidR="000D7D39" w:rsidRDefault="000D7D39" w:rsidP="00AA24AE">
            <w:pPr>
              <w:rPr>
                <w:rFonts w:ascii="Segoe UI" w:hAnsi="Segoe UI" w:cs="Segoe UI"/>
              </w:rPr>
            </w:pPr>
          </w:p>
        </w:tc>
        <w:tc>
          <w:tcPr>
            <w:tcW w:w="270" w:type="dxa"/>
            <w:tcBorders>
              <w:top w:val="nil"/>
              <w:left w:val="nil"/>
              <w:bottom w:val="nil"/>
              <w:right w:val="nil"/>
            </w:tcBorders>
            <w:vAlign w:val="center"/>
          </w:tcPr>
          <w:p w14:paraId="1088387E" w14:textId="77777777" w:rsidR="000D7D39" w:rsidRDefault="000D7D39" w:rsidP="00AA24AE">
            <w:pPr>
              <w:rPr>
                <w:rFonts w:ascii="Segoe UI" w:hAnsi="Segoe UI" w:cs="Segoe UI"/>
              </w:rPr>
            </w:pPr>
          </w:p>
        </w:tc>
        <w:tc>
          <w:tcPr>
            <w:tcW w:w="4765" w:type="dxa"/>
            <w:tcBorders>
              <w:top w:val="single" w:sz="4" w:space="0" w:color="auto"/>
              <w:left w:val="nil"/>
              <w:bottom w:val="nil"/>
            </w:tcBorders>
            <w:shd w:val="clear" w:color="auto" w:fill="FFEECD"/>
            <w:vAlign w:val="center"/>
          </w:tcPr>
          <w:p w14:paraId="54EBF258" w14:textId="77777777" w:rsidR="000D7D39" w:rsidRDefault="000D7D39" w:rsidP="00AA24AE">
            <w:pPr>
              <w:rPr>
                <w:rFonts w:ascii="Segoe UI" w:hAnsi="Segoe UI" w:cs="Segoe UI"/>
              </w:rPr>
            </w:pPr>
          </w:p>
        </w:tc>
      </w:tr>
    </w:tbl>
    <w:p w14:paraId="3EAE34B0" w14:textId="77777777" w:rsidR="000D7D39" w:rsidRPr="0026668F" w:rsidRDefault="000D7D39" w:rsidP="000D7D39">
      <w:pPr>
        <w:rPr>
          <w:rFonts w:ascii="Segoe UI" w:hAnsi="Segoe UI" w:cs="Segoe UI"/>
        </w:rPr>
      </w:pPr>
    </w:p>
    <w:tbl>
      <w:tblPr>
        <w:tblStyle w:val="TableGrid"/>
        <w:tblW w:w="10170" w:type="dxa"/>
        <w:tblInd w:w="-5"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1085"/>
        <w:gridCol w:w="1530"/>
        <w:gridCol w:w="4950"/>
        <w:gridCol w:w="990"/>
        <w:gridCol w:w="1615"/>
      </w:tblGrid>
      <w:tr w:rsidR="000D7D39" w14:paraId="6C21D4E8" w14:textId="77777777" w:rsidTr="00AA24AE">
        <w:tc>
          <w:tcPr>
            <w:tcW w:w="10170" w:type="dxa"/>
            <w:gridSpan w:val="5"/>
            <w:vAlign w:val="center"/>
          </w:tcPr>
          <w:p w14:paraId="3C282BB7" w14:textId="77777777" w:rsidR="000D7D39" w:rsidRDefault="000D7D39" w:rsidP="00AA24AE">
            <w:pPr>
              <w:tabs>
                <w:tab w:val="left" w:pos="5220"/>
              </w:tabs>
              <w:rPr>
                <w:rFonts w:ascii="Segoe UI" w:hAnsi="Segoe UI" w:cs="Segoe UI"/>
                <w:spacing w:val="-3"/>
              </w:rPr>
            </w:pPr>
            <w:r w:rsidRPr="00067ACD">
              <w:rPr>
                <w:rFonts w:ascii="Segoe UI" w:hAnsi="Segoe UI" w:cs="Segoe UI"/>
                <w:spacing w:val="-3"/>
              </w:rPr>
              <w:t xml:space="preserve">Does the Offeror anticipate any problem with meeting the minimum insurance requirements specified in </w:t>
            </w:r>
            <w:r w:rsidRPr="00D17F80">
              <w:rPr>
                <w:rFonts w:ascii="Segoe UI" w:hAnsi="Segoe UI" w:cs="Segoe UI"/>
                <w:b/>
                <w:bCs/>
                <w:spacing w:val="-3"/>
              </w:rPr>
              <w:t>Section 6.15?</w:t>
            </w:r>
          </w:p>
        </w:tc>
      </w:tr>
      <w:tr w:rsidR="000D7D39" w14:paraId="7CF262AA" w14:textId="77777777" w:rsidTr="00AA24AE">
        <w:tc>
          <w:tcPr>
            <w:tcW w:w="1085" w:type="dxa"/>
            <w:vAlign w:val="center"/>
          </w:tcPr>
          <w:p w14:paraId="68F1C8C8" w14:textId="77777777" w:rsidR="000D7D39" w:rsidRDefault="000D7D39" w:rsidP="00AA24AE">
            <w:pPr>
              <w:rPr>
                <w:rFonts w:ascii="Segoe UI" w:hAnsi="Segoe UI" w:cs="Segoe UI"/>
                <w:spacing w:val="-3"/>
              </w:rPr>
            </w:pPr>
            <w:r>
              <w:rPr>
                <w:rFonts w:ascii="Segoe UI" w:hAnsi="Segoe UI" w:cs="Segoe UI"/>
                <w:spacing w:val="-3"/>
              </w:rPr>
              <w:t>Yes</w:t>
            </w:r>
          </w:p>
        </w:tc>
        <w:tc>
          <w:tcPr>
            <w:tcW w:w="1530" w:type="dxa"/>
            <w:tcBorders>
              <w:top w:val="single" w:sz="4" w:space="0" w:color="auto"/>
              <w:bottom w:val="single" w:sz="4" w:space="0" w:color="auto"/>
              <w:right w:val="single" w:sz="4" w:space="0" w:color="auto"/>
            </w:tcBorders>
            <w:shd w:val="clear" w:color="auto" w:fill="FFEECD"/>
            <w:vAlign w:val="center"/>
          </w:tcPr>
          <w:p w14:paraId="1EB08E47" w14:textId="77777777" w:rsidR="000D7D39" w:rsidRDefault="000D7D39" w:rsidP="00AA24AE">
            <w:pPr>
              <w:rPr>
                <w:rFonts w:ascii="Segoe UI" w:hAnsi="Segoe UI" w:cs="Segoe UI"/>
                <w:spacing w:val="-3"/>
              </w:rPr>
            </w:pPr>
          </w:p>
        </w:tc>
        <w:tc>
          <w:tcPr>
            <w:tcW w:w="4950" w:type="dxa"/>
            <w:tcBorders>
              <w:left w:val="single" w:sz="4" w:space="0" w:color="auto"/>
              <w:right w:val="nil"/>
            </w:tcBorders>
            <w:vAlign w:val="center"/>
          </w:tcPr>
          <w:p w14:paraId="764F09AA" w14:textId="77777777" w:rsidR="000D7D39" w:rsidRDefault="000D7D39" w:rsidP="00AA24AE">
            <w:pPr>
              <w:rPr>
                <w:rFonts w:ascii="Segoe UI" w:hAnsi="Segoe UI" w:cs="Segoe UI"/>
                <w:spacing w:val="-3"/>
              </w:rPr>
            </w:pPr>
          </w:p>
        </w:tc>
        <w:tc>
          <w:tcPr>
            <w:tcW w:w="990" w:type="dxa"/>
            <w:tcBorders>
              <w:left w:val="nil"/>
              <w:right w:val="single" w:sz="4" w:space="0" w:color="auto"/>
            </w:tcBorders>
            <w:vAlign w:val="center"/>
          </w:tcPr>
          <w:p w14:paraId="5132B0B9" w14:textId="77777777" w:rsidR="000D7D39" w:rsidRDefault="000D7D39" w:rsidP="00AA24AE">
            <w:pPr>
              <w:rPr>
                <w:rFonts w:ascii="Segoe UI" w:hAnsi="Segoe UI" w:cs="Segoe UI"/>
                <w:spacing w:val="-3"/>
              </w:rPr>
            </w:pPr>
            <w:r>
              <w:rPr>
                <w:rFonts w:ascii="Segoe UI" w:hAnsi="Segoe UI" w:cs="Segoe UI"/>
                <w:spacing w:val="-3"/>
              </w:rPr>
              <w:t>No</w:t>
            </w:r>
          </w:p>
        </w:tc>
        <w:tc>
          <w:tcPr>
            <w:tcW w:w="1615" w:type="dxa"/>
            <w:tcBorders>
              <w:top w:val="single" w:sz="4" w:space="0" w:color="auto"/>
              <w:left w:val="single" w:sz="4" w:space="0" w:color="auto"/>
              <w:bottom w:val="single" w:sz="4" w:space="0" w:color="auto"/>
              <w:right w:val="single" w:sz="4" w:space="0" w:color="auto"/>
            </w:tcBorders>
            <w:shd w:val="clear" w:color="auto" w:fill="FFEECD"/>
            <w:vAlign w:val="center"/>
          </w:tcPr>
          <w:p w14:paraId="20B28DB0" w14:textId="77777777" w:rsidR="000D7D39" w:rsidRDefault="000D7D39" w:rsidP="00AA24AE">
            <w:pPr>
              <w:rPr>
                <w:rFonts w:ascii="Segoe UI" w:hAnsi="Segoe UI" w:cs="Segoe UI"/>
                <w:spacing w:val="-3"/>
              </w:rPr>
            </w:pPr>
          </w:p>
        </w:tc>
      </w:tr>
    </w:tbl>
    <w:p w14:paraId="79C009C4" w14:textId="77777777" w:rsidR="000D7D39" w:rsidRDefault="000D7D39" w:rsidP="000D7D39">
      <w:pPr>
        <w:ind w:left="1500"/>
        <w:rPr>
          <w:rFonts w:ascii="Segoe UI" w:hAnsi="Segoe UI" w:cs="Segoe UI"/>
          <w:spacing w:val="-3"/>
        </w:rPr>
      </w:pPr>
      <w:r w:rsidRPr="0026668F">
        <w:rPr>
          <w:rFonts w:ascii="Segoe UI" w:hAnsi="Segoe UI" w:cs="Segoe UI"/>
          <w:spacing w:val="-3"/>
        </w:rPr>
        <w:tab/>
      </w:r>
    </w:p>
    <w:p w14:paraId="14108038" w14:textId="77777777" w:rsidR="000D7D39" w:rsidRDefault="000D7D39">
      <w:pPr>
        <w:overflowPunct/>
        <w:autoSpaceDE/>
        <w:autoSpaceDN/>
        <w:adjustRightInd/>
        <w:textAlignment w:val="auto"/>
        <w:rPr>
          <w:rFonts w:ascii="Segoe UI" w:hAnsi="Segoe UI" w:cs="Segoe UI"/>
          <w:b/>
          <w:bCs/>
          <w:caps/>
          <w:spacing w:val="-3"/>
          <w:sz w:val="32"/>
          <w:szCs w:val="24"/>
        </w:rPr>
      </w:pPr>
      <w:r>
        <w:rPr>
          <w:rFonts w:ascii="Segoe UI" w:hAnsi="Segoe UI" w:cs="Segoe UI"/>
          <w:b/>
          <w:bCs/>
          <w:caps/>
          <w:spacing w:val="-3"/>
          <w:sz w:val="32"/>
          <w:szCs w:val="24"/>
        </w:rPr>
        <w:br w:type="page"/>
      </w:r>
    </w:p>
    <w:p w14:paraId="5743A7B4" w14:textId="06A571EF" w:rsidR="000D7D39" w:rsidRPr="00654955" w:rsidRDefault="000D7D39" w:rsidP="000D7D39">
      <w:pPr>
        <w:jc w:val="center"/>
        <w:rPr>
          <w:rFonts w:ascii="Segoe UI" w:hAnsi="Segoe UI" w:cs="Segoe UI"/>
          <w:b/>
          <w:bCs/>
          <w:caps/>
          <w:spacing w:val="-3"/>
          <w:sz w:val="32"/>
          <w:szCs w:val="24"/>
        </w:rPr>
      </w:pPr>
      <w:r w:rsidRPr="00654955">
        <w:rPr>
          <w:rFonts w:ascii="Segoe UI" w:hAnsi="Segoe UI" w:cs="Segoe UI"/>
          <w:b/>
          <w:bCs/>
          <w:caps/>
          <w:spacing w:val="-3"/>
          <w:sz w:val="32"/>
          <w:szCs w:val="24"/>
        </w:rPr>
        <w:lastRenderedPageBreak/>
        <w:t xml:space="preserve">Appendix </w:t>
      </w:r>
      <w:r>
        <w:rPr>
          <w:rFonts w:ascii="Segoe UI" w:hAnsi="Segoe UI" w:cs="Segoe UI"/>
          <w:b/>
          <w:bCs/>
          <w:caps/>
          <w:spacing w:val="-3"/>
          <w:sz w:val="32"/>
          <w:szCs w:val="24"/>
        </w:rPr>
        <w:t>N</w:t>
      </w:r>
    </w:p>
    <w:p w14:paraId="598575D6" w14:textId="77777777" w:rsidR="000D7D39" w:rsidRDefault="000D7D39" w:rsidP="000D7D39">
      <w:pPr>
        <w:rPr>
          <w:rFonts w:ascii="Segoe UI" w:hAnsi="Segoe UI" w:cs="Segoe UI"/>
          <w:b/>
          <w:bCs/>
          <w:caps/>
          <w:spacing w:val="-3"/>
        </w:rPr>
      </w:pPr>
      <w:r w:rsidRPr="00654955">
        <w:rPr>
          <w:rFonts w:ascii="Segoe UI" w:hAnsi="Segoe UI" w:cs="Segoe UI"/>
          <w:b/>
          <w:bCs/>
          <w:caps/>
          <w:spacing w:val="-3"/>
        </w:rPr>
        <w:t>RECORD KEEPING</w:t>
      </w:r>
    </w:p>
    <w:p w14:paraId="70067D96" w14:textId="77777777" w:rsidR="000D7D39" w:rsidRDefault="000D7D39" w:rsidP="000D7D39">
      <w:pPr>
        <w:rPr>
          <w:rFonts w:ascii="Segoe UI" w:hAnsi="Segoe UI" w:cs="Segoe UI"/>
          <w:spacing w:val="-3"/>
        </w:rPr>
      </w:pPr>
      <w:r w:rsidRPr="009D2E3F">
        <w:rPr>
          <w:rFonts w:ascii="Segoe UI" w:hAnsi="Segoe UI" w:cs="Segoe UI"/>
          <w:spacing w:val="-3"/>
        </w:rPr>
        <w:t>Briefly describe the Offeror’s record-keeping capabilities as they relate to the provision of shared-ride taxi service</w:t>
      </w:r>
      <w:r>
        <w:rPr>
          <w:rFonts w:ascii="Segoe UI" w:hAnsi="Segoe UI" w:cs="Segoe UI"/>
          <w:spacing w:val="-3"/>
        </w:rPr>
        <w:t>.</w:t>
      </w:r>
    </w:p>
    <w:p w14:paraId="440CE472" w14:textId="77777777" w:rsidR="000D7D39" w:rsidRDefault="000D7D39" w:rsidP="000D7D39">
      <w:pPr>
        <w:rPr>
          <w:rFonts w:ascii="Segoe UI" w:hAnsi="Segoe UI" w:cs="Segoe UI"/>
          <w:spacing w:val="-3"/>
        </w:rPr>
      </w:pPr>
      <w:r>
        <w:rPr>
          <w:rFonts w:ascii="Segoe UI" w:hAnsi="Segoe UI" w:cs="Segoe UI"/>
          <w:spacing w:val="-3"/>
        </w:rPr>
        <w:t>Be sure to include:</w:t>
      </w:r>
    </w:p>
    <w:p w14:paraId="3DA4B41E" w14:textId="77777777" w:rsidR="000D7D39" w:rsidRDefault="000D7D39" w:rsidP="000D7D39">
      <w:pPr>
        <w:pStyle w:val="ListParagraph"/>
        <w:numPr>
          <w:ilvl w:val="0"/>
          <w:numId w:val="49"/>
        </w:numPr>
        <w:overflowPunct/>
        <w:autoSpaceDE/>
        <w:autoSpaceDN/>
        <w:adjustRightInd/>
        <w:spacing w:line="360" w:lineRule="auto"/>
        <w:textAlignment w:val="auto"/>
        <w:rPr>
          <w:rFonts w:ascii="Segoe UI" w:hAnsi="Segoe UI" w:cs="Segoe UI"/>
          <w:spacing w:val="-3"/>
        </w:rPr>
      </w:pPr>
      <w:r>
        <w:rPr>
          <w:rFonts w:ascii="Segoe UI" w:hAnsi="Segoe UI" w:cs="Segoe UI"/>
          <w:spacing w:val="-3"/>
        </w:rPr>
        <w:t xml:space="preserve">Reimbursement request process </w:t>
      </w:r>
    </w:p>
    <w:p w14:paraId="729EC068" w14:textId="77777777" w:rsidR="000D7D39" w:rsidRDefault="000D7D39" w:rsidP="000D7D39">
      <w:pPr>
        <w:pStyle w:val="ListParagraph"/>
        <w:numPr>
          <w:ilvl w:val="1"/>
          <w:numId w:val="49"/>
        </w:numPr>
        <w:overflowPunct/>
        <w:autoSpaceDE/>
        <w:autoSpaceDN/>
        <w:adjustRightInd/>
        <w:spacing w:line="360" w:lineRule="auto"/>
        <w:textAlignment w:val="auto"/>
        <w:rPr>
          <w:rFonts w:ascii="Segoe UI" w:hAnsi="Segoe UI" w:cs="Segoe UI"/>
          <w:spacing w:val="-3"/>
        </w:rPr>
      </w:pPr>
      <w:r>
        <w:rPr>
          <w:rFonts w:ascii="Segoe UI" w:hAnsi="Segoe UI" w:cs="Segoe UI"/>
          <w:spacing w:val="-3"/>
        </w:rPr>
        <w:t>Tracking and providing eligible costs to WisDOT based on budgets and Scope of Work</w:t>
      </w:r>
    </w:p>
    <w:p w14:paraId="4F4849FF" w14:textId="77777777" w:rsidR="000D7D39" w:rsidRPr="00C72DF1" w:rsidRDefault="000D7D39" w:rsidP="000D7D39">
      <w:pPr>
        <w:pStyle w:val="ListParagraph"/>
        <w:numPr>
          <w:ilvl w:val="1"/>
          <w:numId w:val="49"/>
        </w:numPr>
        <w:overflowPunct/>
        <w:autoSpaceDE/>
        <w:autoSpaceDN/>
        <w:adjustRightInd/>
        <w:spacing w:line="360" w:lineRule="auto"/>
        <w:textAlignment w:val="auto"/>
        <w:rPr>
          <w:rFonts w:ascii="Segoe UI" w:hAnsi="Segoe UI" w:cs="Segoe UI"/>
          <w:spacing w:val="-3"/>
        </w:rPr>
      </w:pPr>
      <w:r>
        <w:rPr>
          <w:rFonts w:ascii="Segoe UI" w:hAnsi="Segoe UI" w:cs="Segoe UI"/>
          <w:spacing w:val="-3"/>
        </w:rPr>
        <w:t>How driver logs and trips are tracked</w:t>
      </w:r>
    </w:p>
    <w:p w14:paraId="234B8AFD" w14:textId="77777777" w:rsidR="000D7D39" w:rsidRDefault="000D7D39" w:rsidP="000D7D39">
      <w:pPr>
        <w:pStyle w:val="ListParagraph"/>
        <w:numPr>
          <w:ilvl w:val="0"/>
          <w:numId w:val="49"/>
        </w:numPr>
        <w:overflowPunct/>
        <w:autoSpaceDE/>
        <w:autoSpaceDN/>
        <w:adjustRightInd/>
        <w:spacing w:line="360" w:lineRule="auto"/>
        <w:textAlignment w:val="auto"/>
        <w:rPr>
          <w:rFonts w:ascii="Segoe UI" w:hAnsi="Segoe UI" w:cs="Segoe UI"/>
          <w:spacing w:val="-3"/>
        </w:rPr>
      </w:pPr>
      <w:r>
        <w:rPr>
          <w:rFonts w:ascii="Segoe UI" w:hAnsi="Segoe UI" w:cs="Segoe UI"/>
          <w:spacing w:val="-3"/>
        </w:rPr>
        <w:t>Audits</w:t>
      </w:r>
    </w:p>
    <w:p w14:paraId="241FCD1A" w14:textId="77777777" w:rsidR="000D7D39" w:rsidRDefault="000D7D39" w:rsidP="000D7D39">
      <w:pPr>
        <w:pStyle w:val="ListParagraph"/>
        <w:numPr>
          <w:ilvl w:val="0"/>
          <w:numId w:val="49"/>
        </w:numPr>
        <w:overflowPunct/>
        <w:autoSpaceDE/>
        <w:autoSpaceDN/>
        <w:adjustRightInd/>
        <w:spacing w:line="360" w:lineRule="auto"/>
        <w:textAlignment w:val="auto"/>
        <w:rPr>
          <w:rFonts w:ascii="Segoe UI" w:hAnsi="Segoe UI" w:cs="Segoe UI"/>
          <w:spacing w:val="-3"/>
        </w:rPr>
      </w:pPr>
      <w:r>
        <w:rPr>
          <w:rFonts w:ascii="Segoe UI" w:hAnsi="Segoe UI" w:cs="Segoe UI"/>
          <w:spacing w:val="-3"/>
        </w:rPr>
        <w:t>Cash Management</w:t>
      </w:r>
    </w:p>
    <w:p w14:paraId="730C12F8" w14:textId="77777777" w:rsidR="000D7D39" w:rsidRPr="0044450E" w:rsidRDefault="000D7D39" w:rsidP="000D7D39">
      <w:pPr>
        <w:pStyle w:val="ListParagraph"/>
        <w:numPr>
          <w:ilvl w:val="1"/>
          <w:numId w:val="49"/>
        </w:numPr>
        <w:overflowPunct/>
        <w:autoSpaceDE/>
        <w:autoSpaceDN/>
        <w:adjustRightInd/>
        <w:spacing w:line="360" w:lineRule="auto"/>
        <w:textAlignment w:val="auto"/>
        <w:rPr>
          <w:rFonts w:ascii="Segoe UI" w:hAnsi="Segoe UI" w:cs="Segoe UI"/>
          <w:spacing w:val="-3"/>
        </w:rPr>
      </w:pPr>
      <w:r>
        <w:rPr>
          <w:rFonts w:ascii="Segoe UI" w:hAnsi="Segoe UI" w:cs="Segoe UI"/>
          <w:spacing w:val="-3"/>
        </w:rPr>
        <w:t xml:space="preserve">How are fares collected and internal processes in counting cash and keeping it </w:t>
      </w:r>
      <w:proofErr w:type="gramStart"/>
      <w:r>
        <w:rPr>
          <w:rFonts w:ascii="Segoe UI" w:hAnsi="Segoe UI" w:cs="Segoe UI"/>
          <w:spacing w:val="-3"/>
        </w:rPr>
        <w:t>safe</w:t>
      </w:r>
      <w:proofErr w:type="gramEnd"/>
    </w:p>
    <w:tbl>
      <w:tblPr>
        <w:tblStyle w:val="TableGrid"/>
        <w:tblW w:w="0" w:type="auto"/>
        <w:tblLook w:val="04A0" w:firstRow="1" w:lastRow="0" w:firstColumn="1" w:lastColumn="0" w:noHBand="0" w:noVBand="1"/>
      </w:tblPr>
      <w:tblGrid>
        <w:gridCol w:w="8630"/>
      </w:tblGrid>
      <w:tr w:rsidR="000D7D39" w14:paraId="071A580D" w14:textId="77777777" w:rsidTr="00AA24AE">
        <w:tc>
          <w:tcPr>
            <w:tcW w:w="10070" w:type="dxa"/>
            <w:shd w:val="clear" w:color="auto" w:fill="FFEECD"/>
            <w:vAlign w:val="center"/>
          </w:tcPr>
          <w:p w14:paraId="31409A99" w14:textId="77777777" w:rsidR="000D7D39" w:rsidRDefault="000D7D39" w:rsidP="00AA24AE">
            <w:pPr>
              <w:spacing w:after="160" w:line="259" w:lineRule="auto"/>
              <w:rPr>
                <w:rFonts w:ascii="Segoe UI" w:eastAsia="Calibri" w:hAnsi="Segoe UI" w:cs="Segoe UI"/>
                <w:i/>
                <w:iCs/>
                <w:color w:val="262626" w:themeColor="text1" w:themeTint="D9"/>
                <w:sz w:val="22"/>
                <w:szCs w:val="22"/>
              </w:rPr>
            </w:pPr>
            <w:r>
              <w:rPr>
                <w:rFonts w:ascii="Segoe UI" w:eastAsia="Calibri" w:hAnsi="Segoe UI" w:cs="Segoe UI"/>
                <w:i/>
                <w:iCs/>
                <w:color w:val="262626" w:themeColor="text1" w:themeTint="D9"/>
                <w:sz w:val="22"/>
                <w:szCs w:val="22"/>
              </w:rPr>
              <w:t xml:space="preserve">Insert text here: </w:t>
            </w:r>
          </w:p>
          <w:p w14:paraId="1677A5A5" w14:textId="77777777" w:rsidR="000D7D39" w:rsidRPr="0095116D" w:rsidRDefault="000D7D39" w:rsidP="00AA24AE">
            <w:pPr>
              <w:spacing w:after="160" w:line="259" w:lineRule="auto"/>
              <w:rPr>
                <w:rFonts w:ascii="Segoe UI" w:eastAsia="Calibri" w:hAnsi="Segoe UI" w:cs="Segoe UI"/>
                <w:i/>
                <w:iCs/>
                <w:color w:val="262626" w:themeColor="text1" w:themeTint="D9"/>
                <w:sz w:val="22"/>
                <w:szCs w:val="22"/>
              </w:rPr>
            </w:pPr>
          </w:p>
        </w:tc>
      </w:tr>
    </w:tbl>
    <w:p w14:paraId="18B0AB8A" w14:textId="77777777" w:rsidR="000D7D39" w:rsidRPr="009D2E3F" w:rsidRDefault="000D7D39" w:rsidP="000D7D39">
      <w:pPr>
        <w:rPr>
          <w:rFonts w:ascii="Segoe UI" w:hAnsi="Segoe UI" w:cs="Segoe UI"/>
          <w:spacing w:val="-3"/>
        </w:rPr>
      </w:pPr>
    </w:p>
    <w:p w14:paraId="5C4E31E6" w14:textId="4CB1852E" w:rsidR="00FC4F92" w:rsidRDefault="00FC4F92" w:rsidP="00841488">
      <w:pPr>
        <w:overflowPunct/>
        <w:autoSpaceDE/>
        <w:autoSpaceDN/>
        <w:adjustRightInd/>
        <w:jc w:val="center"/>
        <w:textAlignment w:val="auto"/>
        <w:rPr>
          <w:rFonts w:ascii="Times New Roman" w:hAnsi="Times New Roman"/>
          <w:sz w:val="24"/>
          <w:szCs w:val="24"/>
        </w:rPr>
      </w:pPr>
    </w:p>
    <w:sectPr w:rsidR="00FC4F92" w:rsidSect="00E53532">
      <w:headerReference w:type="even" r:id="rId12"/>
      <w:headerReference w:type="default" r:id="rId13"/>
      <w:footerReference w:type="even" r:id="rId14"/>
      <w:footerReference w:type="default" r:id="rId15"/>
      <w:headerReference w:type="first" r:id="rId16"/>
      <w:footerReference w:type="first" r:id="rId17"/>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1CA9A" w14:textId="77777777" w:rsidR="00FC4F92" w:rsidRDefault="00FC4F92" w:rsidP="000A2884">
      <w:r>
        <w:separator/>
      </w:r>
    </w:p>
  </w:endnote>
  <w:endnote w:type="continuationSeparator" w:id="0">
    <w:p w14:paraId="0AFE68B9" w14:textId="77777777" w:rsidR="00FC4F92" w:rsidRDefault="00FC4F92" w:rsidP="000A28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7857481"/>
      <w:docPartObj>
        <w:docPartGallery w:val="Page Numbers (Bottom of Page)"/>
        <w:docPartUnique/>
      </w:docPartObj>
    </w:sdtPr>
    <w:sdtContent>
      <w:sdt>
        <w:sdtPr>
          <w:id w:val="-1985309474"/>
          <w:docPartObj>
            <w:docPartGallery w:val="Page Numbers (Top of Page)"/>
            <w:docPartUnique/>
          </w:docPartObj>
        </w:sdtPr>
        <w:sdtContent>
          <w:p w14:paraId="1BE1BB05" w14:textId="77777777" w:rsidR="000D7D39" w:rsidRPr="00985500" w:rsidRDefault="000D7D39" w:rsidP="00125579">
            <w:pPr>
              <w:pStyle w:val="Footer"/>
              <w:jc w:val="center"/>
            </w:pPr>
            <w:r w:rsidRPr="00985500">
              <w:tab/>
            </w:r>
            <w:r w:rsidRPr="00985500">
              <w:tab/>
              <w:t xml:space="preserve">Page </w:t>
            </w:r>
            <w:r w:rsidRPr="00985500">
              <w:rPr>
                <w:bCs/>
                <w:szCs w:val="24"/>
              </w:rPr>
              <w:fldChar w:fldCharType="begin"/>
            </w:r>
            <w:r w:rsidRPr="00985500">
              <w:rPr>
                <w:bCs/>
              </w:rPr>
              <w:instrText xml:space="preserve"> PAGE </w:instrText>
            </w:r>
            <w:r w:rsidRPr="00985500">
              <w:rPr>
                <w:bCs/>
                <w:szCs w:val="24"/>
              </w:rPr>
              <w:fldChar w:fldCharType="separate"/>
            </w:r>
            <w:r>
              <w:rPr>
                <w:bCs/>
                <w:noProof/>
              </w:rPr>
              <w:t>50</w:t>
            </w:r>
            <w:r w:rsidRPr="00985500">
              <w:rPr>
                <w:bCs/>
                <w:szCs w:val="24"/>
              </w:rPr>
              <w:fldChar w:fldCharType="end"/>
            </w:r>
            <w:r w:rsidRPr="00985500">
              <w:t xml:space="preserve"> of </w:t>
            </w:r>
            <w:r w:rsidRPr="00985500">
              <w:rPr>
                <w:bCs/>
                <w:szCs w:val="24"/>
              </w:rPr>
              <w:fldChar w:fldCharType="begin"/>
            </w:r>
            <w:r w:rsidRPr="00985500">
              <w:rPr>
                <w:bCs/>
              </w:rPr>
              <w:instrText xml:space="preserve"> NUMPAGES  </w:instrText>
            </w:r>
            <w:r w:rsidRPr="00985500">
              <w:rPr>
                <w:bCs/>
                <w:szCs w:val="24"/>
              </w:rPr>
              <w:fldChar w:fldCharType="separate"/>
            </w:r>
            <w:r>
              <w:rPr>
                <w:bCs/>
                <w:noProof/>
              </w:rPr>
              <w:t>65</w:t>
            </w:r>
            <w:r w:rsidRPr="00985500">
              <w:rPr>
                <w:bCs/>
                <w:szCs w:val="24"/>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C12AA" w14:textId="77777777" w:rsidR="000D7D39" w:rsidRDefault="000D7D39">
    <w:pPr>
      <w:pStyle w:val="Footer"/>
    </w:pPr>
    <w:r>
      <w:t>Invitation for PROPOSALS</w:t>
    </w:r>
    <w:r>
      <w:tab/>
      <w:t>Appendix E</w:t>
    </w:r>
    <w:r>
      <w:tab/>
      <w:t>09/15/2022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89329" w14:textId="77777777" w:rsidR="00152597" w:rsidRDefault="0015259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059E" w14:textId="638F6F31" w:rsidR="00FC4F92" w:rsidRDefault="00152597">
    <w:pPr>
      <w:pStyle w:val="Footer"/>
    </w:pPr>
    <w:r>
      <w:t>Request for Proposal (RFP)</w:t>
    </w:r>
    <w:r w:rsidR="00FC4F92">
      <w:tab/>
      <w:t>Appendix G</w:t>
    </w:r>
    <w:r w:rsidR="00FC4F92">
      <w:tab/>
    </w:r>
    <w:r w:rsidR="00834D30">
      <w:t>1</w:t>
    </w:r>
    <w:r w:rsidR="009B6A7E">
      <w:t>/202</w:t>
    </w:r>
    <w:r w:rsidR="00834D30">
      <w:t>3</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6FDCD" w14:textId="77777777" w:rsidR="00152597" w:rsidRDefault="001525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52755D" w14:textId="77777777" w:rsidR="00FC4F92" w:rsidRDefault="00FC4F92" w:rsidP="000A2884">
      <w:r>
        <w:separator/>
      </w:r>
    </w:p>
  </w:footnote>
  <w:footnote w:type="continuationSeparator" w:id="0">
    <w:p w14:paraId="51B8461C" w14:textId="77777777" w:rsidR="00FC4F92" w:rsidRDefault="00FC4F92" w:rsidP="000A28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F0A74" w14:textId="77777777" w:rsidR="000D7D39" w:rsidRPr="00A94693" w:rsidRDefault="000D7D39" w:rsidP="00A94693">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886B7" w14:textId="77777777" w:rsidR="000D7D39" w:rsidRPr="007E2C97" w:rsidRDefault="000D7D39" w:rsidP="00125579">
    <w:pPr>
      <w:pStyle w:val="Header"/>
      <w:jc w:val="center"/>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22DF3" w14:textId="77777777" w:rsidR="00152597" w:rsidRDefault="001525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3CB9A" w14:textId="77777777" w:rsidR="00152597" w:rsidRDefault="0015259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31591" w14:textId="77777777" w:rsidR="00152597" w:rsidRDefault="001525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rect id="_x0000_i1026" style="width:0;height:1.5pt" o:hralign="center" o:bullet="t" o:hrstd="t" o:hr="t" fillcolor="#a0a0a0" stroked="f"/>
    </w:pict>
  </w:numPicBullet>
  <w:numPicBullet w:numPicBulletId="1">
    <w:pict>
      <v:rect id="_x0000_i1027" style="width:0;height:1.5pt" o:hralign="center" o:bullet="t" o:hrstd="t" o:hr="t" fillcolor="#a0a0a0" stroked="f"/>
    </w:pict>
  </w:numPicBullet>
  <w:abstractNum w:abstractNumId="0" w15:restartNumberingAfterBreak="0">
    <w:nsid w:val="FFFFFF7C"/>
    <w:multiLevelType w:val="singleLevel"/>
    <w:tmpl w:val="091CB1C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04C38A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976DB1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256903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91D62F5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0A0B53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BCA078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C5AE28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7E24B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EB8D8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967433"/>
    <w:multiLevelType w:val="hybridMultilevel"/>
    <w:tmpl w:val="250C9DF0"/>
    <w:lvl w:ilvl="0" w:tplc="6B4C99FE">
      <w:numFmt w:val="bullet"/>
      <w:lvlText w:val="o"/>
      <w:lvlJc w:val="left"/>
      <w:pPr>
        <w:ind w:left="828" w:hanging="361"/>
      </w:pPr>
      <w:rPr>
        <w:rFonts w:ascii="Courier New" w:eastAsia="Courier New" w:hAnsi="Courier New" w:cs="Courier New" w:hint="default"/>
        <w:b w:val="0"/>
        <w:bCs w:val="0"/>
        <w:i w:val="0"/>
        <w:iCs w:val="0"/>
        <w:w w:val="100"/>
        <w:sz w:val="18"/>
        <w:szCs w:val="18"/>
        <w:lang w:val="en-US" w:eastAsia="en-US" w:bidi="ar-SA"/>
      </w:rPr>
    </w:lvl>
    <w:lvl w:ilvl="1" w:tplc="1D6C0C06">
      <w:numFmt w:val="bullet"/>
      <w:lvlText w:val="•"/>
      <w:lvlJc w:val="left"/>
      <w:pPr>
        <w:ind w:left="1322" w:hanging="361"/>
      </w:pPr>
      <w:rPr>
        <w:rFonts w:hint="default"/>
        <w:lang w:val="en-US" w:eastAsia="en-US" w:bidi="ar-SA"/>
      </w:rPr>
    </w:lvl>
    <w:lvl w:ilvl="2" w:tplc="C56C372E">
      <w:numFmt w:val="bullet"/>
      <w:lvlText w:val="•"/>
      <w:lvlJc w:val="left"/>
      <w:pPr>
        <w:ind w:left="1824" w:hanging="361"/>
      </w:pPr>
      <w:rPr>
        <w:rFonts w:hint="default"/>
        <w:lang w:val="en-US" w:eastAsia="en-US" w:bidi="ar-SA"/>
      </w:rPr>
    </w:lvl>
    <w:lvl w:ilvl="3" w:tplc="667868EA">
      <w:numFmt w:val="bullet"/>
      <w:lvlText w:val="•"/>
      <w:lvlJc w:val="left"/>
      <w:pPr>
        <w:ind w:left="2326" w:hanging="361"/>
      </w:pPr>
      <w:rPr>
        <w:rFonts w:hint="default"/>
        <w:lang w:val="en-US" w:eastAsia="en-US" w:bidi="ar-SA"/>
      </w:rPr>
    </w:lvl>
    <w:lvl w:ilvl="4" w:tplc="3FD2B148">
      <w:numFmt w:val="bullet"/>
      <w:lvlText w:val="•"/>
      <w:lvlJc w:val="left"/>
      <w:pPr>
        <w:ind w:left="2828" w:hanging="361"/>
      </w:pPr>
      <w:rPr>
        <w:rFonts w:hint="default"/>
        <w:lang w:val="en-US" w:eastAsia="en-US" w:bidi="ar-SA"/>
      </w:rPr>
    </w:lvl>
    <w:lvl w:ilvl="5" w:tplc="A8845660">
      <w:numFmt w:val="bullet"/>
      <w:lvlText w:val="•"/>
      <w:lvlJc w:val="left"/>
      <w:pPr>
        <w:ind w:left="3331" w:hanging="361"/>
      </w:pPr>
      <w:rPr>
        <w:rFonts w:hint="default"/>
        <w:lang w:val="en-US" w:eastAsia="en-US" w:bidi="ar-SA"/>
      </w:rPr>
    </w:lvl>
    <w:lvl w:ilvl="6" w:tplc="29CE237E">
      <w:numFmt w:val="bullet"/>
      <w:lvlText w:val="•"/>
      <w:lvlJc w:val="left"/>
      <w:pPr>
        <w:ind w:left="3833" w:hanging="361"/>
      </w:pPr>
      <w:rPr>
        <w:rFonts w:hint="default"/>
        <w:lang w:val="en-US" w:eastAsia="en-US" w:bidi="ar-SA"/>
      </w:rPr>
    </w:lvl>
    <w:lvl w:ilvl="7" w:tplc="1F7AF976">
      <w:numFmt w:val="bullet"/>
      <w:lvlText w:val="•"/>
      <w:lvlJc w:val="left"/>
      <w:pPr>
        <w:ind w:left="4335" w:hanging="361"/>
      </w:pPr>
      <w:rPr>
        <w:rFonts w:hint="default"/>
        <w:lang w:val="en-US" w:eastAsia="en-US" w:bidi="ar-SA"/>
      </w:rPr>
    </w:lvl>
    <w:lvl w:ilvl="8" w:tplc="C41A956C">
      <w:numFmt w:val="bullet"/>
      <w:lvlText w:val="•"/>
      <w:lvlJc w:val="left"/>
      <w:pPr>
        <w:ind w:left="4837" w:hanging="361"/>
      </w:pPr>
      <w:rPr>
        <w:rFonts w:hint="default"/>
        <w:lang w:val="en-US" w:eastAsia="en-US" w:bidi="ar-SA"/>
      </w:rPr>
    </w:lvl>
  </w:abstractNum>
  <w:abstractNum w:abstractNumId="11" w15:restartNumberingAfterBreak="0">
    <w:nsid w:val="04310A84"/>
    <w:multiLevelType w:val="hybridMultilevel"/>
    <w:tmpl w:val="3162D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EC7653"/>
    <w:multiLevelType w:val="multilevel"/>
    <w:tmpl w:val="34622364"/>
    <w:lvl w:ilvl="0">
      <w:start w:val="1"/>
      <w:numFmt w:val="decimal"/>
      <w:lvlText w:val="%1.0"/>
      <w:lvlJc w:val="left"/>
      <w:pPr>
        <w:ind w:left="360" w:hanging="360"/>
      </w:pPr>
      <w:rPr>
        <w:rFonts w:hint="default"/>
        <w:u w:val="single"/>
      </w:rPr>
    </w:lvl>
    <w:lvl w:ilvl="1">
      <w:start w:val="1"/>
      <w:numFmt w:val="decimal"/>
      <w:lvlText w:val="%1.%2"/>
      <w:lvlJc w:val="left"/>
      <w:pPr>
        <w:ind w:left="1080" w:hanging="360"/>
      </w:pPr>
      <w:rPr>
        <w:rFonts w:hint="default"/>
        <w:u w:val="single"/>
      </w:rPr>
    </w:lvl>
    <w:lvl w:ilvl="2">
      <w:start w:val="1"/>
      <w:numFmt w:val="decimal"/>
      <w:lvlText w:val="%1.%2.%3"/>
      <w:lvlJc w:val="left"/>
      <w:pPr>
        <w:ind w:left="2160" w:hanging="720"/>
      </w:pPr>
      <w:rPr>
        <w:rFonts w:hint="default"/>
        <w:u w:val="single"/>
      </w:rPr>
    </w:lvl>
    <w:lvl w:ilvl="3">
      <w:start w:val="1"/>
      <w:numFmt w:val="decimal"/>
      <w:lvlText w:val="%1.%2.%3.%4"/>
      <w:lvlJc w:val="left"/>
      <w:pPr>
        <w:ind w:left="2880" w:hanging="720"/>
      </w:pPr>
      <w:rPr>
        <w:rFonts w:hint="default"/>
        <w:u w:val="single"/>
      </w:rPr>
    </w:lvl>
    <w:lvl w:ilvl="4">
      <w:start w:val="1"/>
      <w:numFmt w:val="decimal"/>
      <w:lvlText w:val="%1.%2.%3.%4.%5"/>
      <w:lvlJc w:val="left"/>
      <w:pPr>
        <w:ind w:left="3960" w:hanging="1080"/>
      </w:pPr>
      <w:rPr>
        <w:rFonts w:hint="default"/>
        <w:u w:val="single"/>
      </w:rPr>
    </w:lvl>
    <w:lvl w:ilvl="5">
      <w:start w:val="1"/>
      <w:numFmt w:val="decimal"/>
      <w:lvlText w:val="%1.%2.%3.%4.%5.%6"/>
      <w:lvlJc w:val="left"/>
      <w:pPr>
        <w:ind w:left="4680" w:hanging="1080"/>
      </w:pPr>
      <w:rPr>
        <w:rFonts w:hint="default"/>
        <w:u w:val="single"/>
      </w:rPr>
    </w:lvl>
    <w:lvl w:ilvl="6">
      <w:start w:val="1"/>
      <w:numFmt w:val="decimal"/>
      <w:lvlText w:val="%1.%2.%3.%4.%5.%6.%7"/>
      <w:lvlJc w:val="left"/>
      <w:pPr>
        <w:ind w:left="5760" w:hanging="1440"/>
      </w:pPr>
      <w:rPr>
        <w:rFonts w:hint="default"/>
        <w:u w:val="single"/>
      </w:rPr>
    </w:lvl>
    <w:lvl w:ilvl="7">
      <w:start w:val="1"/>
      <w:numFmt w:val="decimal"/>
      <w:lvlText w:val="%1.%2.%3.%4.%5.%6.%7.%8"/>
      <w:lvlJc w:val="left"/>
      <w:pPr>
        <w:ind w:left="6480" w:hanging="1440"/>
      </w:pPr>
      <w:rPr>
        <w:rFonts w:hint="default"/>
        <w:u w:val="single"/>
      </w:rPr>
    </w:lvl>
    <w:lvl w:ilvl="8">
      <w:start w:val="1"/>
      <w:numFmt w:val="decimal"/>
      <w:lvlText w:val="%1.%2.%3.%4.%5.%6.%7.%8.%9"/>
      <w:lvlJc w:val="left"/>
      <w:pPr>
        <w:ind w:left="7560" w:hanging="1800"/>
      </w:pPr>
      <w:rPr>
        <w:rFonts w:hint="default"/>
        <w:u w:val="single"/>
      </w:rPr>
    </w:lvl>
  </w:abstractNum>
  <w:abstractNum w:abstractNumId="13" w15:restartNumberingAfterBreak="0">
    <w:nsid w:val="08C171D7"/>
    <w:multiLevelType w:val="hybridMultilevel"/>
    <w:tmpl w:val="6E00670A"/>
    <w:lvl w:ilvl="0" w:tplc="7B4C8FC8">
      <w:start w:val="1"/>
      <w:numFmt w:val="decimal"/>
      <w:lvlText w:val="%1."/>
      <w:lvlJc w:val="left"/>
      <w:pPr>
        <w:ind w:left="499" w:hanging="360"/>
      </w:pPr>
      <w:rPr>
        <w:rFonts w:hint="default"/>
      </w:rPr>
    </w:lvl>
    <w:lvl w:ilvl="1" w:tplc="04090019" w:tentative="1">
      <w:start w:val="1"/>
      <w:numFmt w:val="lowerLetter"/>
      <w:lvlText w:val="%2."/>
      <w:lvlJc w:val="left"/>
      <w:pPr>
        <w:ind w:left="1219" w:hanging="360"/>
      </w:pPr>
    </w:lvl>
    <w:lvl w:ilvl="2" w:tplc="0409001B" w:tentative="1">
      <w:start w:val="1"/>
      <w:numFmt w:val="lowerRoman"/>
      <w:lvlText w:val="%3."/>
      <w:lvlJc w:val="right"/>
      <w:pPr>
        <w:ind w:left="1939" w:hanging="180"/>
      </w:pPr>
    </w:lvl>
    <w:lvl w:ilvl="3" w:tplc="0409000F" w:tentative="1">
      <w:start w:val="1"/>
      <w:numFmt w:val="decimal"/>
      <w:lvlText w:val="%4."/>
      <w:lvlJc w:val="left"/>
      <w:pPr>
        <w:ind w:left="2659" w:hanging="360"/>
      </w:pPr>
    </w:lvl>
    <w:lvl w:ilvl="4" w:tplc="04090019" w:tentative="1">
      <w:start w:val="1"/>
      <w:numFmt w:val="lowerLetter"/>
      <w:lvlText w:val="%5."/>
      <w:lvlJc w:val="left"/>
      <w:pPr>
        <w:ind w:left="3379" w:hanging="360"/>
      </w:pPr>
    </w:lvl>
    <w:lvl w:ilvl="5" w:tplc="0409001B" w:tentative="1">
      <w:start w:val="1"/>
      <w:numFmt w:val="lowerRoman"/>
      <w:lvlText w:val="%6."/>
      <w:lvlJc w:val="right"/>
      <w:pPr>
        <w:ind w:left="4099" w:hanging="180"/>
      </w:pPr>
    </w:lvl>
    <w:lvl w:ilvl="6" w:tplc="0409000F" w:tentative="1">
      <w:start w:val="1"/>
      <w:numFmt w:val="decimal"/>
      <w:lvlText w:val="%7."/>
      <w:lvlJc w:val="left"/>
      <w:pPr>
        <w:ind w:left="4819" w:hanging="360"/>
      </w:pPr>
    </w:lvl>
    <w:lvl w:ilvl="7" w:tplc="04090019" w:tentative="1">
      <w:start w:val="1"/>
      <w:numFmt w:val="lowerLetter"/>
      <w:lvlText w:val="%8."/>
      <w:lvlJc w:val="left"/>
      <w:pPr>
        <w:ind w:left="5539" w:hanging="360"/>
      </w:pPr>
    </w:lvl>
    <w:lvl w:ilvl="8" w:tplc="0409001B" w:tentative="1">
      <w:start w:val="1"/>
      <w:numFmt w:val="lowerRoman"/>
      <w:lvlText w:val="%9."/>
      <w:lvlJc w:val="right"/>
      <w:pPr>
        <w:ind w:left="6259" w:hanging="180"/>
      </w:pPr>
    </w:lvl>
  </w:abstractNum>
  <w:abstractNum w:abstractNumId="14" w15:restartNumberingAfterBreak="0">
    <w:nsid w:val="08D763D5"/>
    <w:multiLevelType w:val="multilevel"/>
    <w:tmpl w:val="69960ACA"/>
    <w:lvl w:ilvl="0">
      <w:start w:val="2"/>
      <w:numFmt w:val="decimal"/>
      <w:lvlText w:val="%1."/>
      <w:lvlJc w:val="left"/>
      <w:pPr>
        <w:tabs>
          <w:tab w:val="num" w:pos="1080"/>
        </w:tabs>
        <w:ind w:left="1080" w:hanging="360"/>
      </w:pPr>
      <w:rPr>
        <w:rFonts w:hint="default"/>
      </w:rPr>
    </w:lvl>
    <w:lvl w:ilvl="1">
      <w:start w:val="3"/>
      <w:numFmt w:val="decimal"/>
      <w:isLgl/>
      <w:lvlText w:val="%1.%2"/>
      <w:lvlJc w:val="left"/>
      <w:pPr>
        <w:tabs>
          <w:tab w:val="num" w:pos="1440"/>
        </w:tabs>
        <w:ind w:left="144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15" w15:restartNumberingAfterBreak="0">
    <w:nsid w:val="0E771B6E"/>
    <w:multiLevelType w:val="multilevel"/>
    <w:tmpl w:val="FA341E0A"/>
    <w:lvl w:ilvl="0">
      <w:start w:val="1"/>
      <w:numFmt w:val="decimal"/>
      <w:lvlText w:val="%1.0"/>
      <w:lvlJc w:val="left"/>
      <w:pPr>
        <w:tabs>
          <w:tab w:val="num" w:pos="360"/>
        </w:tabs>
        <w:ind w:left="360" w:hanging="360"/>
      </w:pPr>
      <w:rPr>
        <w:rFonts w:hint="default"/>
        <w:sz w:val="24"/>
      </w:rPr>
    </w:lvl>
    <w:lvl w:ilvl="1">
      <w:start w:val="1"/>
      <w:numFmt w:val="decimal"/>
      <w:lvlText w:val="%1.%2"/>
      <w:lvlJc w:val="left"/>
      <w:pPr>
        <w:tabs>
          <w:tab w:val="num" w:pos="1080"/>
        </w:tabs>
        <w:ind w:left="1080" w:hanging="360"/>
      </w:pPr>
      <w:rPr>
        <w:rFonts w:hint="default"/>
        <w:i w:val="0"/>
        <w:sz w:val="24"/>
      </w:rPr>
    </w:lvl>
    <w:lvl w:ilvl="2">
      <w:start w:val="1"/>
      <w:numFmt w:val="decimal"/>
      <w:lvlText w:val="%1.%2.%3"/>
      <w:lvlJc w:val="left"/>
      <w:pPr>
        <w:tabs>
          <w:tab w:val="num" w:pos="2160"/>
        </w:tabs>
        <w:ind w:left="2160" w:hanging="720"/>
      </w:pPr>
      <w:rPr>
        <w:rFonts w:hint="default"/>
        <w:b w:val="0"/>
        <w:i w:val="0"/>
        <w:sz w:val="24"/>
      </w:rPr>
    </w:lvl>
    <w:lvl w:ilvl="3">
      <w:start w:val="1"/>
      <w:numFmt w:val="decimal"/>
      <w:lvlText w:val="%1.%2.%3.%4"/>
      <w:lvlJc w:val="left"/>
      <w:pPr>
        <w:tabs>
          <w:tab w:val="num" w:pos="2880"/>
        </w:tabs>
        <w:ind w:left="2880" w:hanging="720"/>
      </w:pPr>
      <w:rPr>
        <w:rFonts w:hint="default"/>
        <w:sz w:val="24"/>
      </w:rPr>
    </w:lvl>
    <w:lvl w:ilvl="4">
      <w:start w:val="1"/>
      <w:numFmt w:val="decimal"/>
      <w:lvlText w:val="%1.%2.%3.%4.%5"/>
      <w:lvlJc w:val="left"/>
      <w:pPr>
        <w:tabs>
          <w:tab w:val="num" w:pos="3600"/>
        </w:tabs>
        <w:ind w:left="3600" w:hanging="720"/>
      </w:pPr>
      <w:rPr>
        <w:rFonts w:hint="default"/>
        <w:sz w:val="24"/>
      </w:rPr>
    </w:lvl>
    <w:lvl w:ilvl="5">
      <w:start w:val="1"/>
      <w:numFmt w:val="decimal"/>
      <w:lvlText w:val="%1.%2.%3.%4.%5.%6"/>
      <w:lvlJc w:val="left"/>
      <w:pPr>
        <w:tabs>
          <w:tab w:val="num" w:pos="4680"/>
        </w:tabs>
        <w:ind w:left="4680" w:hanging="1080"/>
      </w:pPr>
      <w:rPr>
        <w:rFonts w:hint="default"/>
        <w:sz w:val="24"/>
      </w:rPr>
    </w:lvl>
    <w:lvl w:ilvl="6">
      <w:start w:val="1"/>
      <w:numFmt w:val="decimal"/>
      <w:lvlText w:val="%1.%2.%3.%4.%5.%6.%7"/>
      <w:lvlJc w:val="left"/>
      <w:pPr>
        <w:tabs>
          <w:tab w:val="num" w:pos="5400"/>
        </w:tabs>
        <w:ind w:left="5400" w:hanging="1080"/>
      </w:pPr>
      <w:rPr>
        <w:rFonts w:hint="default"/>
        <w:sz w:val="24"/>
      </w:rPr>
    </w:lvl>
    <w:lvl w:ilvl="7">
      <w:start w:val="1"/>
      <w:numFmt w:val="decimal"/>
      <w:lvlText w:val="%1.%2.%3.%4.%5.%6.%7.%8"/>
      <w:lvlJc w:val="left"/>
      <w:pPr>
        <w:tabs>
          <w:tab w:val="num" w:pos="6480"/>
        </w:tabs>
        <w:ind w:left="6480" w:hanging="1440"/>
      </w:pPr>
      <w:rPr>
        <w:rFonts w:hint="default"/>
        <w:sz w:val="24"/>
      </w:rPr>
    </w:lvl>
    <w:lvl w:ilvl="8">
      <w:start w:val="1"/>
      <w:numFmt w:val="decimal"/>
      <w:lvlText w:val="%1.%2.%3.%4.%5.%6.%7.%8.%9"/>
      <w:lvlJc w:val="left"/>
      <w:pPr>
        <w:tabs>
          <w:tab w:val="num" w:pos="7200"/>
        </w:tabs>
        <w:ind w:left="7200" w:hanging="1440"/>
      </w:pPr>
      <w:rPr>
        <w:rFonts w:hint="default"/>
        <w:sz w:val="24"/>
      </w:rPr>
    </w:lvl>
  </w:abstractNum>
  <w:abstractNum w:abstractNumId="16" w15:restartNumberingAfterBreak="0">
    <w:nsid w:val="147D3837"/>
    <w:multiLevelType w:val="multilevel"/>
    <w:tmpl w:val="FA341E0A"/>
    <w:lvl w:ilvl="0">
      <w:start w:val="1"/>
      <w:numFmt w:val="decimal"/>
      <w:lvlText w:val="%1.0"/>
      <w:lvlJc w:val="left"/>
      <w:pPr>
        <w:tabs>
          <w:tab w:val="num" w:pos="360"/>
        </w:tabs>
        <w:ind w:left="360" w:hanging="360"/>
      </w:pPr>
      <w:rPr>
        <w:rFonts w:hint="default"/>
        <w:sz w:val="24"/>
      </w:rPr>
    </w:lvl>
    <w:lvl w:ilvl="1">
      <w:start w:val="1"/>
      <w:numFmt w:val="decimal"/>
      <w:lvlText w:val="%1.%2"/>
      <w:lvlJc w:val="left"/>
      <w:pPr>
        <w:tabs>
          <w:tab w:val="num" w:pos="1080"/>
        </w:tabs>
        <w:ind w:left="1080" w:hanging="360"/>
      </w:pPr>
      <w:rPr>
        <w:rFonts w:hint="default"/>
        <w:i w:val="0"/>
        <w:sz w:val="24"/>
      </w:rPr>
    </w:lvl>
    <w:lvl w:ilvl="2">
      <w:start w:val="1"/>
      <w:numFmt w:val="decimal"/>
      <w:lvlText w:val="%1.%2.%3"/>
      <w:lvlJc w:val="left"/>
      <w:pPr>
        <w:tabs>
          <w:tab w:val="num" w:pos="2160"/>
        </w:tabs>
        <w:ind w:left="2160" w:hanging="720"/>
      </w:pPr>
      <w:rPr>
        <w:rFonts w:hint="default"/>
        <w:b w:val="0"/>
        <w:i w:val="0"/>
        <w:sz w:val="24"/>
      </w:rPr>
    </w:lvl>
    <w:lvl w:ilvl="3">
      <w:start w:val="1"/>
      <w:numFmt w:val="decimal"/>
      <w:lvlText w:val="%1.%2.%3.%4"/>
      <w:lvlJc w:val="left"/>
      <w:pPr>
        <w:tabs>
          <w:tab w:val="num" w:pos="2880"/>
        </w:tabs>
        <w:ind w:left="2880" w:hanging="720"/>
      </w:pPr>
      <w:rPr>
        <w:rFonts w:hint="default"/>
        <w:sz w:val="24"/>
      </w:rPr>
    </w:lvl>
    <w:lvl w:ilvl="4">
      <w:start w:val="1"/>
      <w:numFmt w:val="decimal"/>
      <w:lvlText w:val="%1.%2.%3.%4.%5"/>
      <w:lvlJc w:val="left"/>
      <w:pPr>
        <w:tabs>
          <w:tab w:val="num" w:pos="3600"/>
        </w:tabs>
        <w:ind w:left="3600" w:hanging="720"/>
      </w:pPr>
      <w:rPr>
        <w:rFonts w:hint="default"/>
        <w:sz w:val="24"/>
      </w:rPr>
    </w:lvl>
    <w:lvl w:ilvl="5">
      <w:start w:val="1"/>
      <w:numFmt w:val="decimal"/>
      <w:lvlText w:val="%1.%2.%3.%4.%5.%6"/>
      <w:lvlJc w:val="left"/>
      <w:pPr>
        <w:tabs>
          <w:tab w:val="num" w:pos="4680"/>
        </w:tabs>
        <w:ind w:left="4680" w:hanging="1080"/>
      </w:pPr>
      <w:rPr>
        <w:rFonts w:hint="default"/>
        <w:sz w:val="24"/>
      </w:rPr>
    </w:lvl>
    <w:lvl w:ilvl="6">
      <w:start w:val="1"/>
      <w:numFmt w:val="decimal"/>
      <w:lvlText w:val="%1.%2.%3.%4.%5.%6.%7"/>
      <w:lvlJc w:val="left"/>
      <w:pPr>
        <w:tabs>
          <w:tab w:val="num" w:pos="5400"/>
        </w:tabs>
        <w:ind w:left="5400" w:hanging="1080"/>
      </w:pPr>
      <w:rPr>
        <w:rFonts w:hint="default"/>
        <w:sz w:val="24"/>
      </w:rPr>
    </w:lvl>
    <w:lvl w:ilvl="7">
      <w:start w:val="1"/>
      <w:numFmt w:val="decimal"/>
      <w:lvlText w:val="%1.%2.%3.%4.%5.%6.%7.%8"/>
      <w:lvlJc w:val="left"/>
      <w:pPr>
        <w:tabs>
          <w:tab w:val="num" w:pos="6480"/>
        </w:tabs>
        <w:ind w:left="6480" w:hanging="1440"/>
      </w:pPr>
      <w:rPr>
        <w:rFonts w:hint="default"/>
        <w:sz w:val="24"/>
      </w:rPr>
    </w:lvl>
    <w:lvl w:ilvl="8">
      <w:start w:val="1"/>
      <w:numFmt w:val="decimal"/>
      <w:lvlText w:val="%1.%2.%3.%4.%5.%6.%7.%8.%9"/>
      <w:lvlJc w:val="left"/>
      <w:pPr>
        <w:tabs>
          <w:tab w:val="num" w:pos="7200"/>
        </w:tabs>
        <w:ind w:left="7200" w:hanging="1440"/>
      </w:pPr>
      <w:rPr>
        <w:rFonts w:hint="default"/>
        <w:sz w:val="24"/>
      </w:rPr>
    </w:lvl>
  </w:abstractNum>
  <w:abstractNum w:abstractNumId="17" w15:restartNumberingAfterBreak="0">
    <w:nsid w:val="16E50334"/>
    <w:multiLevelType w:val="hybridMultilevel"/>
    <w:tmpl w:val="3EDAB566"/>
    <w:lvl w:ilvl="0" w:tplc="6B1A2BEA">
      <w:start w:val="1"/>
      <w:numFmt w:val="upperLetter"/>
      <w:lvlText w:val="%1."/>
      <w:lvlJc w:val="left"/>
      <w:pPr>
        <w:tabs>
          <w:tab w:val="num" w:pos="760"/>
        </w:tabs>
        <w:ind w:left="760" w:hanging="360"/>
      </w:pPr>
      <w:rPr>
        <w:rFonts w:hint="default"/>
        <w:b w:val="0"/>
      </w:rPr>
    </w:lvl>
    <w:lvl w:ilvl="1" w:tplc="F0128B20">
      <w:start w:val="1"/>
      <w:numFmt w:val="decimal"/>
      <w:lvlText w:val="%2."/>
      <w:lvlJc w:val="left"/>
      <w:pPr>
        <w:tabs>
          <w:tab w:val="num" w:pos="1170"/>
        </w:tabs>
        <w:ind w:left="1170" w:hanging="360"/>
      </w:pPr>
      <w:rPr>
        <w:rFonts w:hint="default"/>
        <w:b w:val="0"/>
      </w:rPr>
    </w:lvl>
    <w:lvl w:ilvl="2" w:tplc="0409001B">
      <w:start w:val="1"/>
      <w:numFmt w:val="lowerRoman"/>
      <w:lvlText w:val="%3."/>
      <w:lvlJc w:val="right"/>
      <w:pPr>
        <w:tabs>
          <w:tab w:val="num" w:pos="2160"/>
        </w:tabs>
        <w:ind w:left="2160" w:hanging="180"/>
      </w:pPr>
    </w:lvl>
    <w:lvl w:ilvl="3" w:tplc="054CA32C">
      <w:start w:val="1"/>
      <w:numFmt w:val="lowerLetter"/>
      <w:lvlText w:val="%4."/>
      <w:lvlJc w:val="left"/>
      <w:pPr>
        <w:tabs>
          <w:tab w:val="num" w:pos="2880"/>
        </w:tabs>
        <w:ind w:left="2880" w:hanging="360"/>
      </w:pPr>
      <w:rPr>
        <w:rFonts w:hint="default"/>
        <w:u w:val="none"/>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18633233"/>
    <w:multiLevelType w:val="hybridMultilevel"/>
    <w:tmpl w:val="2ACE9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BD0280C"/>
    <w:multiLevelType w:val="hybridMultilevel"/>
    <w:tmpl w:val="FC9460C0"/>
    <w:lvl w:ilvl="0" w:tplc="1F8A488A">
      <w:start w:val="1"/>
      <w:numFmt w:val="bullet"/>
      <w:lvlText w:val=""/>
      <w:lvlPicBulletId w:val="0"/>
      <w:lvlJc w:val="left"/>
      <w:pPr>
        <w:tabs>
          <w:tab w:val="num" w:pos="720"/>
        </w:tabs>
        <w:ind w:left="720" w:hanging="360"/>
      </w:pPr>
      <w:rPr>
        <w:rFonts w:ascii="Symbol" w:hAnsi="Symbol" w:hint="default"/>
      </w:rPr>
    </w:lvl>
    <w:lvl w:ilvl="1" w:tplc="3982B6FA" w:tentative="1">
      <w:start w:val="1"/>
      <w:numFmt w:val="bullet"/>
      <w:lvlText w:val=""/>
      <w:lvlJc w:val="left"/>
      <w:pPr>
        <w:tabs>
          <w:tab w:val="num" w:pos="1440"/>
        </w:tabs>
        <w:ind w:left="1440" w:hanging="360"/>
      </w:pPr>
      <w:rPr>
        <w:rFonts w:ascii="Symbol" w:hAnsi="Symbol" w:hint="default"/>
      </w:rPr>
    </w:lvl>
    <w:lvl w:ilvl="2" w:tplc="23967E1E" w:tentative="1">
      <w:start w:val="1"/>
      <w:numFmt w:val="bullet"/>
      <w:lvlText w:val=""/>
      <w:lvlJc w:val="left"/>
      <w:pPr>
        <w:tabs>
          <w:tab w:val="num" w:pos="2160"/>
        </w:tabs>
        <w:ind w:left="2160" w:hanging="360"/>
      </w:pPr>
      <w:rPr>
        <w:rFonts w:ascii="Symbol" w:hAnsi="Symbol" w:hint="default"/>
      </w:rPr>
    </w:lvl>
    <w:lvl w:ilvl="3" w:tplc="CA6AF9B6" w:tentative="1">
      <w:start w:val="1"/>
      <w:numFmt w:val="bullet"/>
      <w:lvlText w:val=""/>
      <w:lvlJc w:val="left"/>
      <w:pPr>
        <w:tabs>
          <w:tab w:val="num" w:pos="2880"/>
        </w:tabs>
        <w:ind w:left="2880" w:hanging="360"/>
      </w:pPr>
      <w:rPr>
        <w:rFonts w:ascii="Symbol" w:hAnsi="Symbol" w:hint="default"/>
      </w:rPr>
    </w:lvl>
    <w:lvl w:ilvl="4" w:tplc="3ECC634C" w:tentative="1">
      <w:start w:val="1"/>
      <w:numFmt w:val="bullet"/>
      <w:lvlText w:val=""/>
      <w:lvlJc w:val="left"/>
      <w:pPr>
        <w:tabs>
          <w:tab w:val="num" w:pos="3600"/>
        </w:tabs>
        <w:ind w:left="3600" w:hanging="360"/>
      </w:pPr>
      <w:rPr>
        <w:rFonts w:ascii="Symbol" w:hAnsi="Symbol" w:hint="default"/>
      </w:rPr>
    </w:lvl>
    <w:lvl w:ilvl="5" w:tplc="CAA6CCA4" w:tentative="1">
      <w:start w:val="1"/>
      <w:numFmt w:val="bullet"/>
      <w:lvlText w:val=""/>
      <w:lvlJc w:val="left"/>
      <w:pPr>
        <w:tabs>
          <w:tab w:val="num" w:pos="4320"/>
        </w:tabs>
        <w:ind w:left="4320" w:hanging="360"/>
      </w:pPr>
      <w:rPr>
        <w:rFonts w:ascii="Symbol" w:hAnsi="Symbol" w:hint="default"/>
      </w:rPr>
    </w:lvl>
    <w:lvl w:ilvl="6" w:tplc="6150C864" w:tentative="1">
      <w:start w:val="1"/>
      <w:numFmt w:val="bullet"/>
      <w:lvlText w:val=""/>
      <w:lvlJc w:val="left"/>
      <w:pPr>
        <w:tabs>
          <w:tab w:val="num" w:pos="5040"/>
        </w:tabs>
        <w:ind w:left="5040" w:hanging="360"/>
      </w:pPr>
      <w:rPr>
        <w:rFonts w:ascii="Symbol" w:hAnsi="Symbol" w:hint="default"/>
      </w:rPr>
    </w:lvl>
    <w:lvl w:ilvl="7" w:tplc="44164EB6" w:tentative="1">
      <w:start w:val="1"/>
      <w:numFmt w:val="bullet"/>
      <w:lvlText w:val=""/>
      <w:lvlJc w:val="left"/>
      <w:pPr>
        <w:tabs>
          <w:tab w:val="num" w:pos="5760"/>
        </w:tabs>
        <w:ind w:left="5760" w:hanging="360"/>
      </w:pPr>
      <w:rPr>
        <w:rFonts w:ascii="Symbol" w:hAnsi="Symbol" w:hint="default"/>
      </w:rPr>
    </w:lvl>
    <w:lvl w:ilvl="8" w:tplc="24901038"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22B4073F"/>
    <w:multiLevelType w:val="hybridMultilevel"/>
    <w:tmpl w:val="CFD0F658"/>
    <w:lvl w:ilvl="0" w:tplc="04090015">
      <w:start w:val="4"/>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23F07428"/>
    <w:multiLevelType w:val="multilevel"/>
    <w:tmpl w:val="454AA9EA"/>
    <w:lvl w:ilvl="0">
      <w:start w:val="7"/>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2" w15:restartNumberingAfterBreak="0">
    <w:nsid w:val="24CD0C7D"/>
    <w:multiLevelType w:val="hybridMultilevel"/>
    <w:tmpl w:val="B5AE70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40690C"/>
    <w:multiLevelType w:val="hybridMultilevel"/>
    <w:tmpl w:val="A0624CE2"/>
    <w:lvl w:ilvl="0" w:tplc="6B1A2BEA">
      <w:start w:val="1"/>
      <w:numFmt w:val="upperLetter"/>
      <w:lvlText w:val="%1."/>
      <w:lvlJc w:val="left"/>
      <w:pPr>
        <w:tabs>
          <w:tab w:val="num" w:pos="760"/>
        </w:tabs>
        <w:ind w:left="760" w:hanging="360"/>
      </w:pPr>
      <w:rPr>
        <w:rFonts w:hint="default"/>
        <w:b w:val="0"/>
      </w:rPr>
    </w:lvl>
    <w:lvl w:ilvl="1" w:tplc="04090019" w:tentative="1">
      <w:start w:val="1"/>
      <w:numFmt w:val="lowerLetter"/>
      <w:lvlText w:val="%2."/>
      <w:lvlJc w:val="left"/>
      <w:pPr>
        <w:tabs>
          <w:tab w:val="num" w:pos="1480"/>
        </w:tabs>
        <w:ind w:left="1480" w:hanging="360"/>
      </w:pPr>
    </w:lvl>
    <w:lvl w:ilvl="2" w:tplc="0409001B" w:tentative="1">
      <w:start w:val="1"/>
      <w:numFmt w:val="lowerRoman"/>
      <w:lvlText w:val="%3."/>
      <w:lvlJc w:val="right"/>
      <w:pPr>
        <w:tabs>
          <w:tab w:val="num" w:pos="2200"/>
        </w:tabs>
        <w:ind w:left="2200" w:hanging="180"/>
      </w:pPr>
    </w:lvl>
    <w:lvl w:ilvl="3" w:tplc="0409000F" w:tentative="1">
      <w:start w:val="1"/>
      <w:numFmt w:val="decimal"/>
      <w:lvlText w:val="%4."/>
      <w:lvlJc w:val="left"/>
      <w:pPr>
        <w:tabs>
          <w:tab w:val="num" w:pos="2920"/>
        </w:tabs>
        <w:ind w:left="2920" w:hanging="360"/>
      </w:pPr>
    </w:lvl>
    <w:lvl w:ilvl="4" w:tplc="04090019" w:tentative="1">
      <w:start w:val="1"/>
      <w:numFmt w:val="lowerLetter"/>
      <w:lvlText w:val="%5."/>
      <w:lvlJc w:val="left"/>
      <w:pPr>
        <w:tabs>
          <w:tab w:val="num" w:pos="3640"/>
        </w:tabs>
        <w:ind w:left="3640" w:hanging="360"/>
      </w:pPr>
    </w:lvl>
    <w:lvl w:ilvl="5" w:tplc="0409001B" w:tentative="1">
      <w:start w:val="1"/>
      <w:numFmt w:val="lowerRoman"/>
      <w:lvlText w:val="%6."/>
      <w:lvlJc w:val="right"/>
      <w:pPr>
        <w:tabs>
          <w:tab w:val="num" w:pos="4360"/>
        </w:tabs>
        <w:ind w:left="4360" w:hanging="180"/>
      </w:pPr>
    </w:lvl>
    <w:lvl w:ilvl="6" w:tplc="0409000F" w:tentative="1">
      <w:start w:val="1"/>
      <w:numFmt w:val="decimal"/>
      <w:lvlText w:val="%7."/>
      <w:lvlJc w:val="left"/>
      <w:pPr>
        <w:tabs>
          <w:tab w:val="num" w:pos="5080"/>
        </w:tabs>
        <w:ind w:left="5080" w:hanging="360"/>
      </w:pPr>
    </w:lvl>
    <w:lvl w:ilvl="7" w:tplc="04090019" w:tentative="1">
      <w:start w:val="1"/>
      <w:numFmt w:val="lowerLetter"/>
      <w:lvlText w:val="%8."/>
      <w:lvlJc w:val="left"/>
      <w:pPr>
        <w:tabs>
          <w:tab w:val="num" w:pos="5800"/>
        </w:tabs>
        <w:ind w:left="5800" w:hanging="360"/>
      </w:pPr>
    </w:lvl>
    <w:lvl w:ilvl="8" w:tplc="0409001B" w:tentative="1">
      <w:start w:val="1"/>
      <w:numFmt w:val="lowerRoman"/>
      <w:lvlText w:val="%9."/>
      <w:lvlJc w:val="right"/>
      <w:pPr>
        <w:tabs>
          <w:tab w:val="num" w:pos="6520"/>
        </w:tabs>
        <w:ind w:left="6520" w:hanging="180"/>
      </w:pPr>
    </w:lvl>
  </w:abstractNum>
  <w:abstractNum w:abstractNumId="24" w15:restartNumberingAfterBreak="0">
    <w:nsid w:val="353E4E50"/>
    <w:multiLevelType w:val="multilevel"/>
    <w:tmpl w:val="0EAA16A0"/>
    <w:lvl w:ilvl="0">
      <w:start w:val="33"/>
      <w:numFmt w:val="decimal"/>
      <w:lvlText w:val="%1.0"/>
      <w:lvlJc w:val="left"/>
      <w:pPr>
        <w:tabs>
          <w:tab w:val="num" w:pos="540"/>
        </w:tabs>
        <w:ind w:left="540" w:hanging="540"/>
      </w:pPr>
      <w:rPr>
        <w:rFonts w:hint="default"/>
        <w:b/>
      </w:rPr>
    </w:lvl>
    <w:lvl w:ilvl="1">
      <w:start w:val="1"/>
      <w:numFmt w:val="decimal"/>
      <w:lvlText w:val="%1.%2"/>
      <w:lvlJc w:val="left"/>
      <w:pPr>
        <w:tabs>
          <w:tab w:val="num" w:pos="1404"/>
        </w:tabs>
        <w:ind w:left="1404" w:hanging="540"/>
      </w:pPr>
      <w:rPr>
        <w:rFonts w:hint="default"/>
        <w:b/>
      </w:rPr>
    </w:lvl>
    <w:lvl w:ilvl="2">
      <w:start w:val="1"/>
      <w:numFmt w:val="decimal"/>
      <w:lvlText w:val="%1.%2.%3"/>
      <w:lvlJc w:val="left"/>
      <w:pPr>
        <w:tabs>
          <w:tab w:val="num" w:pos="2448"/>
        </w:tabs>
        <w:ind w:left="2448" w:hanging="720"/>
      </w:pPr>
      <w:rPr>
        <w:rFonts w:hint="default"/>
        <w:b/>
      </w:rPr>
    </w:lvl>
    <w:lvl w:ilvl="3">
      <w:start w:val="1"/>
      <w:numFmt w:val="decimal"/>
      <w:lvlText w:val="%1.%2.%3.%4"/>
      <w:lvlJc w:val="left"/>
      <w:pPr>
        <w:tabs>
          <w:tab w:val="num" w:pos="3312"/>
        </w:tabs>
        <w:ind w:left="3312" w:hanging="720"/>
      </w:pPr>
      <w:rPr>
        <w:rFonts w:hint="default"/>
        <w:b/>
      </w:rPr>
    </w:lvl>
    <w:lvl w:ilvl="4">
      <w:start w:val="1"/>
      <w:numFmt w:val="decimal"/>
      <w:lvlText w:val="%1.%2.%3.%4.%5"/>
      <w:lvlJc w:val="left"/>
      <w:pPr>
        <w:tabs>
          <w:tab w:val="num" w:pos="4176"/>
        </w:tabs>
        <w:ind w:left="4176" w:hanging="720"/>
      </w:pPr>
      <w:rPr>
        <w:rFonts w:hint="default"/>
        <w:b/>
      </w:rPr>
    </w:lvl>
    <w:lvl w:ilvl="5">
      <w:start w:val="1"/>
      <w:numFmt w:val="decimal"/>
      <w:lvlText w:val="%1.%2.%3.%4.%5.%6"/>
      <w:lvlJc w:val="left"/>
      <w:pPr>
        <w:tabs>
          <w:tab w:val="num" w:pos="5400"/>
        </w:tabs>
        <w:ind w:left="5400" w:hanging="1080"/>
      </w:pPr>
      <w:rPr>
        <w:rFonts w:hint="default"/>
        <w:b/>
      </w:rPr>
    </w:lvl>
    <w:lvl w:ilvl="6">
      <w:start w:val="1"/>
      <w:numFmt w:val="decimal"/>
      <w:lvlText w:val="%1.%2.%3.%4.%5.%6.%7"/>
      <w:lvlJc w:val="left"/>
      <w:pPr>
        <w:tabs>
          <w:tab w:val="num" w:pos="6264"/>
        </w:tabs>
        <w:ind w:left="6264" w:hanging="1080"/>
      </w:pPr>
      <w:rPr>
        <w:rFonts w:hint="default"/>
        <w:b/>
      </w:rPr>
    </w:lvl>
    <w:lvl w:ilvl="7">
      <w:start w:val="1"/>
      <w:numFmt w:val="decimal"/>
      <w:lvlText w:val="%1.%2.%3.%4.%5.%6.%7.%8"/>
      <w:lvlJc w:val="left"/>
      <w:pPr>
        <w:tabs>
          <w:tab w:val="num" w:pos="7488"/>
        </w:tabs>
        <w:ind w:left="7488" w:hanging="1440"/>
      </w:pPr>
      <w:rPr>
        <w:rFonts w:hint="default"/>
        <w:b/>
      </w:rPr>
    </w:lvl>
    <w:lvl w:ilvl="8">
      <w:start w:val="1"/>
      <w:numFmt w:val="decimal"/>
      <w:lvlText w:val="%1.%2.%3.%4.%5.%6.%7.%8.%9"/>
      <w:lvlJc w:val="left"/>
      <w:pPr>
        <w:tabs>
          <w:tab w:val="num" w:pos="8352"/>
        </w:tabs>
        <w:ind w:left="8352" w:hanging="1440"/>
      </w:pPr>
      <w:rPr>
        <w:rFonts w:hint="default"/>
        <w:b/>
      </w:rPr>
    </w:lvl>
  </w:abstractNum>
  <w:abstractNum w:abstractNumId="25" w15:restartNumberingAfterBreak="0">
    <w:nsid w:val="35FB0AB1"/>
    <w:multiLevelType w:val="hybridMultilevel"/>
    <w:tmpl w:val="039CD9C0"/>
    <w:lvl w:ilvl="0" w:tplc="0E10E8A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362017AF"/>
    <w:multiLevelType w:val="multilevel"/>
    <w:tmpl w:val="FA341E0A"/>
    <w:lvl w:ilvl="0">
      <w:start w:val="1"/>
      <w:numFmt w:val="decimal"/>
      <w:lvlText w:val="%1.0"/>
      <w:lvlJc w:val="left"/>
      <w:pPr>
        <w:tabs>
          <w:tab w:val="num" w:pos="360"/>
        </w:tabs>
        <w:ind w:left="360" w:hanging="360"/>
      </w:pPr>
      <w:rPr>
        <w:rFonts w:hint="default"/>
        <w:sz w:val="24"/>
      </w:rPr>
    </w:lvl>
    <w:lvl w:ilvl="1">
      <w:start w:val="1"/>
      <w:numFmt w:val="decimal"/>
      <w:lvlText w:val="%1.%2"/>
      <w:lvlJc w:val="left"/>
      <w:pPr>
        <w:tabs>
          <w:tab w:val="num" w:pos="1080"/>
        </w:tabs>
        <w:ind w:left="1080" w:hanging="360"/>
      </w:pPr>
      <w:rPr>
        <w:rFonts w:hint="default"/>
        <w:i w:val="0"/>
        <w:sz w:val="24"/>
      </w:rPr>
    </w:lvl>
    <w:lvl w:ilvl="2">
      <w:start w:val="1"/>
      <w:numFmt w:val="decimal"/>
      <w:lvlText w:val="%1.%2.%3"/>
      <w:lvlJc w:val="left"/>
      <w:pPr>
        <w:tabs>
          <w:tab w:val="num" w:pos="2160"/>
        </w:tabs>
        <w:ind w:left="2160" w:hanging="720"/>
      </w:pPr>
      <w:rPr>
        <w:rFonts w:hint="default"/>
        <w:b w:val="0"/>
        <w:i w:val="0"/>
        <w:sz w:val="24"/>
      </w:rPr>
    </w:lvl>
    <w:lvl w:ilvl="3">
      <w:start w:val="1"/>
      <w:numFmt w:val="decimal"/>
      <w:lvlText w:val="%1.%2.%3.%4"/>
      <w:lvlJc w:val="left"/>
      <w:pPr>
        <w:tabs>
          <w:tab w:val="num" w:pos="2880"/>
        </w:tabs>
        <w:ind w:left="2880" w:hanging="720"/>
      </w:pPr>
      <w:rPr>
        <w:rFonts w:hint="default"/>
        <w:sz w:val="24"/>
      </w:rPr>
    </w:lvl>
    <w:lvl w:ilvl="4">
      <w:start w:val="1"/>
      <w:numFmt w:val="decimal"/>
      <w:lvlText w:val="%1.%2.%3.%4.%5"/>
      <w:lvlJc w:val="left"/>
      <w:pPr>
        <w:tabs>
          <w:tab w:val="num" w:pos="3600"/>
        </w:tabs>
        <w:ind w:left="3600" w:hanging="720"/>
      </w:pPr>
      <w:rPr>
        <w:rFonts w:hint="default"/>
        <w:sz w:val="24"/>
      </w:rPr>
    </w:lvl>
    <w:lvl w:ilvl="5">
      <w:start w:val="1"/>
      <w:numFmt w:val="decimal"/>
      <w:lvlText w:val="%1.%2.%3.%4.%5.%6"/>
      <w:lvlJc w:val="left"/>
      <w:pPr>
        <w:tabs>
          <w:tab w:val="num" w:pos="4680"/>
        </w:tabs>
        <w:ind w:left="4680" w:hanging="1080"/>
      </w:pPr>
      <w:rPr>
        <w:rFonts w:hint="default"/>
        <w:sz w:val="24"/>
      </w:rPr>
    </w:lvl>
    <w:lvl w:ilvl="6">
      <w:start w:val="1"/>
      <w:numFmt w:val="decimal"/>
      <w:lvlText w:val="%1.%2.%3.%4.%5.%6.%7"/>
      <w:lvlJc w:val="left"/>
      <w:pPr>
        <w:tabs>
          <w:tab w:val="num" w:pos="5400"/>
        </w:tabs>
        <w:ind w:left="5400" w:hanging="1080"/>
      </w:pPr>
      <w:rPr>
        <w:rFonts w:hint="default"/>
        <w:sz w:val="24"/>
      </w:rPr>
    </w:lvl>
    <w:lvl w:ilvl="7">
      <w:start w:val="1"/>
      <w:numFmt w:val="decimal"/>
      <w:lvlText w:val="%1.%2.%3.%4.%5.%6.%7.%8"/>
      <w:lvlJc w:val="left"/>
      <w:pPr>
        <w:tabs>
          <w:tab w:val="num" w:pos="6480"/>
        </w:tabs>
        <w:ind w:left="6480" w:hanging="1440"/>
      </w:pPr>
      <w:rPr>
        <w:rFonts w:hint="default"/>
        <w:sz w:val="24"/>
      </w:rPr>
    </w:lvl>
    <w:lvl w:ilvl="8">
      <w:start w:val="1"/>
      <w:numFmt w:val="decimal"/>
      <w:lvlText w:val="%1.%2.%3.%4.%5.%6.%7.%8.%9"/>
      <w:lvlJc w:val="left"/>
      <w:pPr>
        <w:tabs>
          <w:tab w:val="num" w:pos="7200"/>
        </w:tabs>
        <w:ind w:left="7200" w:hanging="1440"/>
      </w:pPr>
      <w:rPr>
        <w:rFonts w:hint="default"/>
        <w:sz w:val="24"/>
      </w:rPr>
    </w:lvl>
  </w:abstractNum>
  <w:abstractNum w:abstractNumId="27" w15:restartNumberingAfterBreak="0">
    <w:nsid w:val="3A08031C"/>
    <w:multiLevelType w:val="hybridMultilevel"/>
    <w:tmpl w:val="1EF4ECB4"/>
    <w:lvl w:ilvl="0" w:tplc="6B1A2BEA">
      <w:start w:val="1"/>
      <w:numFmt w:val="upperLetter"/>
      <w:lvlText w:val="%1."/>
      <w:lvlJc w:val="left"/>
      <w:pPr>
        <w:tabs>
          <w:tab w:val="num" w:pos="760"/>
        </w:tabs>
        <w:ind w:left="760" w:hanging="360"/>
      </w:pPr>
      <w:rPr>
        <w:rFonts w:hint="default"/>
        <w:b w:val="0"/>
      </w:rPr>
    </w:lvl>
    <w:lvl w:ilvl="1" w:tplc="04090019" w:tentative="1">
      <w:start w:val="1"/>
      <w:numFmt w:val="lowerLetter"/>
      <w:lvlText w:val="%2."/>
      <w:lvlJc w:val="left"/>
      <w:pPr>
        <w:tabs>
          <w:tab w:val="num" w:pos="1480"/>
        </w:tabs>
        <w:ind w:left="1480" w:hanging="360"/>
      </w:pPr>
    </w:lvl>
    <w:lvl w:ilvl="2" w:tplc="0409001B" w:tentative="1">
      <w:start w:val="1"/>
      <w:numFmt w:val="lowerRoman"/>
      <w:lvlText w:val="%3."/>
      <w:lvlJc w:val="right"/>
      <w:pPr>
        <w:tabs>
          <w:tab w:val="num" w:pos="2200"/>
        </w:tabs>
        <w:ind w:left="2200" w:hanging="180"/>
      </w:pPr>
    </w:lvl>
    <w:lvl w:ilvl="3" w:tplc="0409000F" w:tentative="1">
      <w:start w:val="1"/>
      <w:numFmt w:val="decimal"/>
      <w:lvlText w:val="%4."/>
      <w:lvlJc w:val="left"/>
      <w:pPr>
        <w:tabs>
          <w:tab w:val="num" w:pos="2920"/>
        </w:tabs>
        <w:ind w:left="2920" w:hanging="360"/>
      </w:pPr>
    </w:lvl>
    <w:lvl w:ilvl="4" w:tplc="04090019" w:tentative="1">
      <w:start w:val="1"/>
      <w:numFmt w:val="lowerLetter"/>
      <w:lvlText w:val="%5."/>
      <w:lvlJc w:val="left"/>
      <w:pPr>
        <w:tabs>
          <w:tab w:val="num" w:pos="3640"/>
        </w:tabs>
        <w:ind w:left="3640" w:hanging="360"/>
      </w:pPr>
    </w:lvl>
    <w:lvl w:ilvl="5" w:tplc="0409001B" w:tentative="1">
      <w:start w:val="1"/>
      <w:numFmt w:val="lowerRoman"/>
      <w:lvlText w:val="%6."/>
      <w:lvlJc w:val="right"/>
      <w:pPr>
        <w:tabs>
          <w:tab w:val="num" w:pos="4360"/>
        </w:tabs>
        <w:ind w:left="4360" w:hanging="180"/>
      </w:pPr>
    </w:lvl>
    <w:lvl w:ilvl="6" w:tplc="0409000F" w:tentative="1">
      <w:start w:val="1"/>
      <w:numFmt w:val="decimal"/>
      <w:lvlText w:val="%7."/>
      <w:lvlJc w:val="left"/>
      <w:pPr>
        <w:tabs>
          <w:tab w:val="num" w:pos="5080"/>
        </w:tabs>
        <w:ind w:left="5080" w:hanging="360"/>
      </w:pPr>
    </w:lvl>
    <w:lvl w:ilvl="7" w:tplc="04090019" w:tentative="1">
      <w:start w:val="1"/>
      <w:numFmt w:val="lowerLetter"/>
      <w:lvlText w:val="%8."/>
      <w:lvlJc w:val="left"/>
      <w:pPr>
        <w:tabs>
          <w:tab w:val="num" w:pos="5800"/>
        </w:tabs>
        <w:ind w:left="5800" w:hanging="360"/>
      </w:pPr>
    </w:lvl>
    <w:lvl w:ilvl="8" w:tplc="0409001B" w:tentative="1">
      <w:start w:val="1"/>
      <w:numFmt w:val="lowerRoman"/>
      <w:lvlText w:val="%9."/>
      <w:lvlJc w:val="right"/>
      <w:pPr>
        <w:tabs>
          <w:tab w:val="num" w:pos="6520"/>
        </w:tabs>
        <w:ind w:left="6520" w:hanging="180"/>
      </w:pPr>
    </w:lvl>
  </w:abstractNum>
  <w:abstractNum w:abstractNumId="28" w15:restartNumberingAfterBreak="0">
    <w:nsid w:val="3E83662D"/>
    <w:multiLevelType w:val="hybridMultilevel"/>
    <w:tmpl w:val="C78837F0"/>
    <w:lvl w:ilvl="0" w:tplc="04090015">
      <w:start w:val="1"/>
      <w:numFmt w:val="upperLetter"/>
      <w:lvlText w:val="%1."/>
      <w:lvlJc w:val="left"/>
      <w:pPr>
        <w:tabs>
          <w:tab w:val="num" w:pos="660"/>
        </w:tabs>
        <w:ind w:left="66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15">
      <w:start w:val="1"/>
      <w:numFmt w:val="upperLetter"/>
      <w:lvlText w:val="%4."/>
      <w:lvlJc w:val="left"/>
      <w:pPr>
        <w:tabs>
          <w:tab w:val="num" w:pos="2880"/>
        </w:tabs>
        <w:ind w:left="2880" w:hanging="360"/>
      </w:pPr>
    </w:lvl>
    <w:lvl w:ilvl="4" w:tplc="3BB4EBEE">
      <w:start w:val="1"/>
      <w:numFmt w:val="upperLetter"/>
      <w:lvlText w:val="%5."/>
      <w:lvlJc w:val="left"/>
      <w:pPr>
        <w:tabs>
          <w:tab w:val="num" w:pos="3600"/>
        </w:tabs>
        <w:ind w:left="3600" w:hanging="360"/>
      </w:pPr>
      <w:rPr>
        <w:color w:val="auto"/>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1715A61"/>
    <w:multiLevelType w:val="multilevel"/>
    <w:tmpl w:val="F6629EC2"/>
    <w:lvl w:ilvl="0">
      <w:start w:val="1"/>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0" w15:restartNumberingAfterBreak="0">
    <w:nsid w:val="477057B4"/>
    <w:multiLevelType w:val="hybridMultilevel"/>
    <w:tmpl w:val="3D0A0B2E"/>
    <w:lvl w:ilvl="0" w:tplc="04090015">
      <w:start w:val="1"/>
      <w:numFmt w:val="upp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35080558">
      <w:start w:val="1"/>
      <w:numFmt w:val="decimal"/>
      <w:lvlText w:val="%3."/>
      <w:lvlJc w:val="left"/>
      <w:pPr>
        <w:tabs>
          <w:tab w:val="num" w:pos="2340"/>
        </w:tabs>
        <w:ind w:left="2340" w:hanging="360"/>
      </w:pPr>
      <w:rPr>
        <w:rFonts w:hint="default"/>
        <w:sz w:val="24"/>
      </w:rPr>
    </w:lvl>
    <w:lvl w:ilvl="3" w:tplc="0409000F">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985326A"/>
    <w:multiLevelType w:val="hybridMultilevel"/>
    <w:tmpl w:val="B30206F2"/>
    <w:lvl w:ilvl="0" w:tplc="D5D2709E">
      <w:start w:val="1"/>
      <w:numFmt w:val="bullet"/>
      <w:lvlText w:val=""/>
      <w:lvlPicBulletId w:val="1"/>
      <w:lvlJc w:val="left"/>
      <w:pPr>
        <w:tabs>
          <w:tab w:val="num" w:pos="720"/>
        </w:tabs>
        <w:ind w:left="720" w:hanging="360"/>
      </w:pPr>
      <w:rPr>
        <w:rFonts w:ascii="Symbol" w:hAnsi="Symbol" w:hint="default"/>
      </w:rPr>
    </w:lvl>
    <w:lvl w:ilvl="1" w:tplc="E34A1508" w:tentative="1">
      <w:start w:val="1"/>
      <w:numFmt w:val="bullet"/>
      <w:lvlText w:val=""/>
      <w:lvlJc w:val="left"/>
      <w:pPr>
        <w:tabs>
          <w:tab w:val="num" w:pos="1440"/>
        </w:tabs>
        <w:ind w:left="1440" w:hanging="360"/>
      </w:pPr>
      <w:rPr>
        <w:rFonts w:ascii="Symbol" w:hAnsi="Symbol" w:hint="default"/>
      </w:rPr>
    </w:lvl>
    <w:lvl w:ilvl="2" w:tplc="52D8A19C" w:tentative="1">
      <w:start w:val="1"/>
      <w:numFmt w:val="bullet"/>
      <w:lvlText w:val=""/>
      <w:lvlJc w:val="left"/>
      <w:pPr>
        <w:tabs>
          <w:tab w:val="num" w:pos="2160"/>
        </w:tabs>
        <w:ind w:left="2160" w:hanging="360"/>
      </w:pPr>
      <w:rPr>
        <w:rFonts w:ascii="Symbol" w:hAnsi="Symbol" w:hint="default"/>
      </w:rPr>
    </w:lvl>
    <w:lvl w:ilvl="3" w:tplc="6C06A3FA" w:tentative="1">
      <w:start w:val="1"/>
      <w:numFmt w:val="bullet"/>
      <w:lvlText w:val=""/>
      <w:lvlJc w:val="left"/>
      <w:pPr>
        <w:tabs>
          <w:tab w:val="num" w:pos="2880"/>
        </w:tabs>
        <w:ind w:left="2880" w:hanging="360"/>
      </w:pPr>
      <w:rPr>
        <w:rFonts w:ascii="Symbol" w:hAnsi="Symbol" w:hint="default"/>
      </w:rPr>
    </w:lvl>
    <w:lvl w:ilvl="4" w:tplc="48F2F24E" w:tentative="1">
      <w:start w:val="1"/>
      <w:numFmt w:val="bullet"/>
      <w:lvlText w:val=""/>
      <w:lvlJc w:val="left"/>
      <w:pPr>
        <w:tabs>
          <w:tab w:val="num" w:pos="3600"/>
        </w:tabs>
        <w:ind w:left="3600" w:hanging="360"/>
      </w:pPr>
      <w:rPr>
        <w:rFonts w:ascii="Symbol" w:hAnsi="Symbol" w:hint="default"/>
      </w:rPr>
    </w:lvl>
    <w:lvl w:ilvl="5" w:tplc="1A2EB518" w:tentative="1">
      <w:start w:val="1"/>
      <w:numFmt w:val="bullet"/>
      <w:lvlText w:val=""/>
      <w:lvlJc w:val="left"/>
      <w:pPr>
        <w:tabs>
          <w:tab w:val="num" w:pos="4320"/>
        </w:tabs>
        <w:ind w:left="4320" w:hanging="360"/>
      </w:pPr>
      <w:rPr>
        <w:rFonts w:ascii="Symbol" w:hAnsi="Symbol" w:hint="default"/>
      </w:rPr>
    </w:lvl>
    <w:lvl w:ilvl="6" w:tplc="CC347E9E" w:tentative="1">
      <w:start w:val="1"/>
      <w:numFmt w:val="bullet"/>
      <w:lvlText w:val=""/>
      <w:lvlJc w:val="left"/>
      <w:pPr>
        <w:tabs>
          <w:tab w:val="num" w:pos="5040"/>
        </w:tabs>
        <w:ind w:left="5040" w:hanging="360"/>
      </w:pPr>
      <w:rPr>
        <w:rFonts w:ascii="Symbol" w:hAnsi="Symbol" w:hint="default"/>
      </w:rPr>
    </w:lvl>
    <w:lvl w:ilvl="7" w:tplc="FBE07A98" w:tentative="1">
      <w:start w:val="1"/>
      <w:numFmt w:val="bullet"/>
      <w:lvlText w:val=""/>
      <w:lvlJc w:val="left"/>
      <w:pPr>
        <w:tabs>
          <w:tab w:val="num" w:pos="5760"/>
        </w:tabs>
        <w:ind w:left="5760" w:hanging="360"/>
      </w:pPr>
      <w:rPr>
        <w:rFonts w:ascii="Symbol" w:hAnsi="Symbol" w:hint="default"/>
      </w:rPr>
    </w:lvl>
    <w:lvl w:ilvl="8" w:tplc="B880BE44"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4A722A81"/>
    <w:multiLevelType w:val="hybridMultilevel"/>
    <w:tmpl w:val="AE0A621E"/>
    <w:lvl w:ilvl="0" w:tplc="6B1A2BEA">
      <w:start w:val="1"/>
      <w:numFmt w:val="upperLetter"/>
      <w:lvlText w:val="%1."/>
      <w:lvlJc w:val="left"/>
      <w:pPr>
        <w:tabs>
          <w:tab w:val="num" w:pos="760"/>
        </w:tabs>
        <w:ind w:left="76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C814087"/>
    <w:multiLevelType w:val="multilevel"/>
    <w:tmpl w:val="64FCAFC8"/>
    <w:lvl w:ilvl="0">
      <w:start w:val="13"/>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4" w15:restartNumberingAfterBreak="0">
    <w:nsid w:val="50633A1F"/>
    <w:multiLevelType w:val="multilevel"/>
    <w:tmpl w:val="F73C5A4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890" w:hanging="720"/>
      </w:pPr>
    </w:lvl>
    <w:lvl w:ilvl="3">
      <w:start w:val="1"/>
      <w:numFmt w:val="decimal"/>
      <w:lvlText w:val="%1.%2.%3.%4"/>
      <w:lvlJc w:val="left"/>
      <w:pPr>
        <w:ind w:left="455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52A12A41"/>
    <w:multiLevelType w:val="multilevel"/>
    <w:tmpl w:val="8F42737A"/>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6" w15:restartNumberingAfterBreak="0">
    <w:nsid w:val="56DD2EEE"/>
    <w:multiLevelType w:val="multilevel"/>
    <w:tmpl w:val="4E965F06"/>
    <w:lvl w:ilvl="0">
      <w:start w:val="18"/>
      <w:numFmt w:val="decimal"/>
      <w:lvlText w:val="%1.0"/>
      <w:lvlJc w:val="left"/>
      <w:pPr>
        <w:tabs>
          <w:tab w:val="num" w:pos="420"/>
        </w:tabs>
        <w:ind w:left="420" w:hanging="420"/>
      </w:pPr>
      <w:rPr>
        <w:rFonts w:hint="default"/>
      </w:rPr>
    </w:lvl>
    <w:lvl w:ilvl="1">
      <w:start w:val="1"/>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7" w15:restartNumberingAfterBreak="0">
    <w:nsid w:val="583D687C"/>
    <w:multiLevelType w:val="hybridMultilevel"/>
    <w:tmpl w:val="10060CBA"/>
    <w:lvl w:ilvl="0" w:tplc="04090001">
      <w:start w:val="1"/>
      <w:numFmt w:val="bullet"/>
      <w:lvlText w:val=""/>
      <w:lvlJc w:val="left"/>
      <w:pPr>
        <w:tabs>
          <w:tab w:val="num" w:pos="2120"/>
        </w:tabs>
        <w:ind w:left="2120" w:hanging="360"/>
      </w:pPr>
      <w:rPr>
        <w:rFonts w:ascii="Symbol" w:hAnsi="Symbol" w:hint="default"/>
      </w:rPr>
    </w:lvl>
    <w:lvl w:ilvl="1" w:tplc="0409000F">
      <w:start w:val="1"/>
      <w:numFmt w:val="decimal"/>
      <w:lvlText w:val="%2."/>
      <w:lvlJc w:val="left"/>
      <w:pPr>
        <w:tabs>
          <w:tab w:val="num" w:pos="2840"/>
        </w:tabs>
        <w:ind w:left="2840" w:hanging="360"/>
      </w:pPr>
      <w:rPr>
        <w:rFonts w:hint="default"/>
      </w:rPr>
    </w:lvl>
    <w:lvl w:ilvl="2" w:tplc="04090005" w:tentative="1">
      <w:start w:val="1"/>
      <w:numFmt w:val="bullet"/>
      <w:lvlText w:val=""/>
      <w:lvlJc w:val="left"/>
      <w:pPr>
        <w:tabs>
          <w:tab w:val="num" w:pos="3560"/>
        </w:tabs>
        <w:ind w:left="3560" w:hanging="360"/>
      </w:pPr>
      <w:rPr>
        <w:rFonts w:ascii="Wingdings" w:hAnsi="Wingdings" w:hint="default"/>
      </w:rPr>
    </w:lvl>
    <w:lvl w:ilvl="3" w:tplc="04090001" w:tentative="1">
      <w:start w:val="1"/>
      <w:numFmt w:val="bullet"/>
      <w:lvlText w:val=""/>
      <w:lvlJc w:val="left"/>
      <w:pPr>
        <w:tabs>
          <w:tab w:val="num" w:pos="4280"/>
        </w:tabs>
        <w:ind w:left="4280" w:hanging="360"/>
      </w:pPr>
      <w:rPr>
        <w:rFonts w:ascii="Symbol" w:hAnsi="Symbol" w:hint="default"/>
      </w:rPr>
    </w:lvl>
    <w:lvl w:ilvl="4" w:tplc="04090003" w:tentative="1">
      <w:start w:val="1"/>
      <w:numFmt w:val="bullet"/>
      <w:lvlText w:val="o"/>
      <w:lvlJc w:val="left"/>
      <w:pPr>
        <w:tabs>
          <w:tab w:val="num" w:pos="5000"/>
        </w:tabs>
        <w:ind w:left="5000" w:hanging="360"/>
      </w:pPr>
      <w:rPr>
        <w:rFonts w:ascii="Courier New" w:hAnsi="Courier New" w:cs="Courier New" w:hint="default"/>
      </w:rPr>
    </w:lvl>
    <w:lvl w:ilvl="5" w:tplc="04090005" w:tentative="1">
      <w:start w:val="1"/>
      <w:numFmt w:val="bullet"/>
      <w:lvlText w:val=""/>
      <w:lvlJc w:val="left"/>
      <w:pPr>
        <w:tabs>
          <w:tab w:val="num" w:pos="5720"/>
        </w:tabs>
        <w:ind w:left="5720" w:hanging="360"/>
      </w:pPr>
      <w:rPr>
        <w:rFonts w:ascii="Wingdings" w:hAnsi="Wingdings" w:hint="default"/>
      </w:rPr>
    </w:lvl>
    <w:lvl w:ilvl="6" w:tplc="04090001" w:tentative="1">
      <w:start w:val="1"/>
      <w:numFmt w:val="bullet"/>
      <w:lvlText w:val=""/>
      <w:lvlJc w:val="left"/>
      <w:pPr>
        <w:tabs>
          <w:tab w:val="num" w:pos="6440"/>
        </w:tabs>
        <w:ind w:left="6440" w:hanging="360"/>
      </w:pPr>
      <w:rPr>
        <w:rFonts w:ascii="Symbol" w:hAnsi="Symbol" w:hint="default"/>
      </w:rPr>
    </w:lvl>
    <w:lvl w:ilvl="7" w:tplc="04090003" w:tentative="1">
      <w:start w:val="1"/>
      <w:numFmt w:val="bullet"/>
      <w:lvlText w:val="o"/>
      <w:lvlJc w:val="left"/>
      <w:pPr>
        <w:tabs>
          <w:tab w:val="num" w:pos="7160"/>
        </w:tabs>
        <w:ind w:left="7160" w:hanging="360"/>
      </w:pPr>
      <w:rPr>
        <w:rFonts w:ascii="Courier New" w:hAnsi="Courier New" w:cs="Courier New" w:hint="default"/>
      </w:rPr>
    </w:lvl>
    <w:lvl w:ilvl="8" w:tplc="04090005" w:tentative="1">
      <w:start w:val="1"/>
      <w:numFmt w:val="bullet"/>
      <w:lvlText w:val=""/>
      <w:lvlJc w:val="left"/>
      <w:pPr>
        <w:tabs>
          <w:tab w:val="num" w:pos="7880"/>
        </w:tabs>
        <w:ind w:left="7880" w:hanging="360"/>
      </w:pPr>
      <w:rPr>
        <w:rFonts w:ascii="Wingdings" w:hAnsi="Wingdings" w:hint="default"/>
      </w:rPr>
    </w:lvl>
  </w:abstractNum>
  <w:abstractNum w:abstractNumId="38" w15:restartNumberingAfterBreak="0">
    <w:nsid w:val="58F040F3"/>
    <w:multiLevelType w:val="hybridMultilevel"/>
    <w:tmpl w:val="D2EAEF6E"/>
    <w:lvl w:ilvl="0" w:tplc="FF24BEAE">
      <w:start w:val="1"/>
      <w:numFmt w:val="decimal"/>
      <w:lvlText w:val="%1."/>
      <w:lvlJc w:val="left"/>
      <w:pPr>
        <w:ind w:left="485" w:hanging="360"/>
      </w:pPr>
      <w:rPr>
        <w:rFonts w:hint="default"/>
        <w:u w:val="none"/>
      </w:rPr>
    </w:lvl>
    <w:lvl w:ilvl="1" w:tplc="04090019" w:tentative="1">
      <w:start w:val="1"/>
      <w:numFmt w:val="lowerLetter"/>
      <w:lvlText w:val="%2."/>
      <w:lvlJc w:val="left"/>
      <w:pPr>
        <w:ind w:left="1205" w:hanging="360"/>
      </w:pPr>
    </w:lvl>
    <w:lvl w:ilvl="2" w:tplc="0409001B" w:tentative="1">
      <w:start w:val="1"/>
      <w:numFmt w:val="lowerRoman"/>
      <w:lvlText w:val="%3."/>
      <w:lvlJc w:val="right"/>
      <w:pPr>
        <w:ind w:left="1925" w:hanging="180"/>
      </w:pPr>
    </w:lvl>
    <w:lvl w:ilvl="3" w:tplc="0409000F" w:tentative="1">
      <w:start w:val="1"/>
      <w:numFmt w:val="decimal"/>
      <w:lvlText w:val="%4."/>
      <w:lvlJc w:val="left"/>
      <w:pPr>
        <w:ind w:left="2645" w:hanging="360"/>
      </w:pPr>
    </w:lvl>
    <w:lvl w:ilvl="4" w:tplc="04090019" w:tentative="1">
      <w:start w:val="1"/>
      <w:numFmt w:val="lowerLetter"/>
      <w:lvlText w:val="%5."/>
      <w:lvlJc w:val="left"/>
      <w:pPr>
        <w:ind w:left="3365" w:hanging="360"/>
      </w:pPr>
    </w:lvl>
    <w:lvl w:ilvl="5" w:tplc="0409001B" w:tentative="1">
      <w:start w:val="1"/>
      <w:numFmt w:val="lowerRoman"/>
      <w:lvlText w:val="%6."/>
      <w:lvlJc w:val="right"/>
      <w:pPr>
        <w:ind w:left="4085" w:hanging="180"/>
      </w:pPr>
    </w:lvl>
    <w:lvl w:ilvl="6" w:tplc="0409000F" w:tentative="1">
      <w:start w:val="1"/>
      <w:numFmt w:val="decimal"/>
      <w:lvlText w:val="%7."/>
      <w:lvlJc w:val="left"/>
      <w:pPr>
        <w:ind w:left="4805" w:hanging="360"/>
      </w:pPr>
    </w:lvl>
    <w:lvl w:ilvl="7" w:tplc="04090019" w:tentative="1">
      <w:start w:val="1"/>
      <w:numFmt w:val="lowerLetter"/>
      <w:lvlText w:val="%8."/>
      <w:lvlJc w:val="left"/>
      <w:pPr>
        <w:ind w:left="5525" w:hanging="360"/>
      </w:pPr>
    </w:lvl>
    <w:lvl w:ilvl="8" w:tplc="0409001B" w:tentative="1">
      <w:start w:val="1"/>
      <w:numFmt w:val="lowerRoman"/>
      <w:lvlText w:val="%9."/>
      <w:lvlJc w:val="right"/>
      <w:pPr>
        <w:ind w:left="6245" w:hanging="180"/>
      </w:pPr>
    </w:lvl>
  </w:abstractNum>
  <w:abstractNum w:abstractNumId="39" w15:restartNumberingAfterBreak="0">
    <w:nsid w:val="60973A1D"/>
    <w:multiLevelType w:val="hybridMultilevel"/>
    <w:tmpl w:val="40C08B4E"/>
    <w:lvl w:ilvl="0" w:tplc="C5889E40">
      <w:start w:val="1"/>
      <w:numFmt w:val="lowerLetter"/>
      <w:lvlText w:val="%1."/>
      <w:lvlJc w:val="left"/>
      <w:pPr>
        <w:tabs>
          <w:tab w:val="num" w:pos="3960"/>
        </w:tabs>
        <w:ind w:left="396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61C46F6D"/>
    <w:multiLevelType w:val="hybridMultilevel"/>
    <w:tmpl w:val="D7D6A51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62D42E55"/>
    <w:multiLevelType w:val="hybridMultilevel"/>
    <w:tmpl w:val="3B9C325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3785119"/>
    <w:multiLevelType w:val="hybridMultilevel"/>
    <w:tmpl w:val="1312EF2C"/>
    <w:lvl w:ilvl="0" w:tplc="0409000F">
      <w:start w:val="1"/>
      <w:numFmt w:val="decimal"/>
      <w:lvlText w:val="%1."/>
      <w:lvlJc w:val="left"/>
      <w:pPr>
        <w:tabs>
          <w:tab w:val="num" w:pos="720"/>
        </w:tabs>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8D573B8"/>
    <w:multiLevelType w:val="hybridMultilevel"/>
    <w:tmpl w:val="58785B4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733F1471"/>
    <w:multiLevelType w:val="hybridMultilevel"/>
    <w:tmpl w:val="CED43FB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37779D1"/>
    <w:multiLevelType w:val="hybridMultilevel"/>
    <w:tmpl w:val="574EE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4400467"/>
    <w:multiLevelType w:val="multilevel"/>
    <w:tmpl w:val="34622364"/>
    <w:lvl w:ilvl="0">
      <w:start w:val="1"/>
      <w:numFmt w:val="decimal"/>
      <w:lvlText w:val="%1.0"/>
      <w:lvlJc w:val="left"/>
      <w:pPr>
        <w:ind w:left="360" w:hanging="360"/>
      </w:pPr>
      <w:rPr>
        <w:rFonts w:hint="default"/>
        <w:u w:val="single"/>
      </w:rPr>
    </w:lvl>
    <w:lvl w:ilvl="1">
      <w:start w:val="1"/>
      <w:numFmt w:val="decimal"/>
      <w:lvlText w:val="%1.%2"/>
      <w:lvlJc w:val="left"/>
      <w:pPr>
        <w:ind w:left="1080" w:hanging="360"/>
      </w:pPr>
      <w:rPr>
        <w:rFonts w:hint="default"/>
        <w:u w:val="single"/>
      </w:rPr>
    </w:lvl>
    <w:lvl w:ilvl="2">
      <w:start w:val="1"/>
      <w:numFmt w:val="decimal"/>
      <w:lvlText w:val="%1.%2.%3"/>
      <w:lvlJc w:val="left"/>
      <w:pPr>
        <w:ind w:left="2160" w:hanging="720"/>
      </w:pPr>
      <w:rPr>
        <w:rFonts w:hint="default"/>
        <w:u w:val="single"/>
      </w:rPr>
    </w:lvl>
    <w:lvl w:ilvl="3">
      <w:start w:val="1"/>
      <w:numFmt w:val="decimal"/>
      <w:lvlText w:val="%1.%2.%3.%4"/>
      <w:lvlJc w:val="left"/>
      <w:pPr>
        <w:ind w:left="2880" w:hanging="720"/>
      </w:pPr>
      <w:rPr>
        <w:rFonts w:hint="default"/>
        <w:u w:val="single"/>
      </w:rPr>
    </w:lvl>
    <w:lvl w:ilvl="4">
      <w:start w:val="1"/>
      <w:numFmt w:val="decimal"/>
      <w:lvlText w:val="%1.%2.%3.%4.%5"/>
      <w:lvlJc w:val="left"/>
      <w:pPr>
        <w:ind w:left="3960" w:hanging="1080"/>
      </w:pPr>
      <w:rPr>
        <w:rFonts w:hint="default"/>
        <w:u w:val="single"/>
      </w:rPr>
    </w:lvl>
    <w:lvl w:ilvl="5">
      <w:start w:val="1"/>
      <w:numFmt w:val="decimal"/>
      <w:lvlText w:val="%1.%2.%3.%4.%5.%6"/>
      <w:lvlJc w:val="left"/>
      <w:pPr>
        <w:ind w:left="4680" w:hanging="1080"/>
      </w:pPr>
      <w:rPr>
        <w:rFonts w:hint="default"/>
        <w:u w:val="single"/>
      </w:rPr>
    </w:lvl>
    <w:lvl w:ilvl="6">
      <w:start w:val="1"/>
      <w:numFmt w:val="decimal"/>
      <w:lvlText w:val="%1.%2.%3.%4.%5.%6.%7"/>
      <w:lvlJc w:val="left"/>
      <w:pPr>
        <w:ind w:left="5760" w:hanging="1440"/>
      </w:pPr>
      <w:rPr>
        <w:rFonts w:hint="default"/>
        <w:u w:val="single"/>
      </w:rPr>
    </w:lvl>
    <w:lvl w:ilvl="7">
      <w:start w:val="1"/>
      <w:numFmt w:val="decimal"/>
      <w:lvlText w:val="%1.%2.%3.%4.%5.%6.%7.%8"/>
      <w:lvlJc w:val="left"/>
      <w:pPr>
        <w:ind w:left="6480" w:hanging="1440"/>
      </w:pPr>
      <w:rPr>
        <w:rFonts w:hint="default"/>
        <w:u w:val="single"/>
      </w:rPr>
    </w:lvl>
    <w:lvl w:ilvl="8">
      <w:start w:val="1"/>
      <w:numFmt w:val="decimal"/>
      <w:lvlText w:val="%1.%2.%3.%4.%5.%6.%7.%8.%9"/>
      <w:lvlJc w:val="left"/>
      <w:pPr>
        <w:ind w:left="7560" w:hanging="1800"/>
      </w:pPr>
      <w:rPr>
        <w:rFonts w:hint="default"/>
        <w:u w:val="single"/>
      </w:rPr>
    </w:lvl>
  </w:abstractNum>
  <w:abstractNum w:abstractNumId="47" w15:restartNumberingAfterBreak="0">
    <w:nsid w:val="748D16C8"/>
    <w:multiLevelType w:val="hybridMultilevel"/>
    <w:tmpl w:val="BD5291CE"/>
    <w:lvl w:ilvl="0" w:tplc="0409001B">
      <w:start w:val="1"/>
      <w:numFmt w:val="lowerRoman"/>
      <w:lvlText w:val="%1."/>
      <w:lvlJc w:val="right"/>
      <w:pPr>
        <w:tabs>
          <w:tab w:val="num" w:pos="2160"/>
        </w:tabs>
        <w:ind w:left="2160" w:hanging="180"/>
      </w:pPr>
    </w:lvl>
    <w:lvl w:ilvl="1" w:tplc="B51A5C58">
      <w:start w:val="1"/>
      <w:numFmt w:val="upperLetter"/>
      <w:lvlText w:val="%2."/>
      <w:lvlJc w:val="left"/>
      <w:pPr>
        <w:tabs>
          <w:tab w:val="num" w:pos="1440"/>
        </w:tabs>
        <w:ind w:left="1440" w:hanging="360"/>
      </w:pPr>
      <w:rPr>
        <w:rFonts w:ascii="Times New Roman" w:hAnsi="Times New Roman" w:cs="Times New Roman" w:hint="default"/>
        <w:b w:val="0"/>
        <w:sz w:val="24"/>
        <w:szCs w:val="24"/>
      </w:rPr>
    </w:lvl>
    <w:lvl w:ilvl="2" w:tplc="B8FE935C">
      <w:start w:val="1"/>
      <w:numFmt w:val="lowerRoman"/>
      <w:lvlText w:val="%3."/>
      <w:lvlJc w:val="right"/>
      <w:pPr>
        <w:tabs>
          <w:tab w:val="num" w:pos="2160"/>
        </w:tabs>
        <w:ind w:left="2160" w:hanging="180"/>
      </w:pPr>
      <w:rPr>
        <w:color w:val="auto"/>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7C243466"/>
    <w:multiLevelType w:val="hybridMultilevel"/>
    <w:tmpl w:val="B420C71C"/>
    <w:lvl w:ilvl="0" w:tplc="04090001">
      <w:start w:val="1"/>
      <w:numFmt w:val="bullet"/>
      <w:lvlText w:val=""/>
      <w:lvlJc w:val="left"/>
      <w:pPr>
        <w:tabs>
          <w:tab w:val="num" w:pos="2120"/>
        </w:tabs>
        <w:ind w:left="2120" w:hanging="360"/>
      </w:pPr>
      <w:rPr>
        <w:rFonts w:ascii="Symbol" w:hAnsi="Symbol" w:hint="default"/>
      </w:rPr>
    </w:lvl>
    <w:lvl w:ilvl="1" w:tplc="04090003" w:tentative="1">
      <w:start w:val="1"/>
      <w:numFmt w:val="bullet"/>
      <w:lvlText w:val="o"/>
      <w:lvlJc w:val="left"/>
      <w:pPr>
        <w:tabs>
          <w:tab w:val="num" w:pos="2840"/>
        </w:tabs>
        <w:ind w:left="2840" w:hanging="360"/>
      </w:pPr>
      <w:rPr>
        <w:rFonts w:ascii="Courier New" w:hAnsi="Courier New" w:cs="Courier New" w:hint="default"/>
      </w:rPr>
    </w:lvl>
    <w:lvl w:ilvl="2" w:tplc="04090005" w:tentative="1">
      <w:start w:val="1"/>
      <w:numFmt w:val="bullet"/>
      <w:lvlText w:val=""/>
      <w:lvlJc w:val="left"/>
      <w:pPr>
        <w:tabs>
          <w:tab w:val="num" w:pos="3560"/>
        </w:tabs>
        <w:ind w:left="3560" w:hanging="360"/>
      </w:pPr>
      <w:rPr>
        <w:rFonts w:ascii="Wingdings" w:hAnsi="Wingdings" w:hint="default"/>
      </w:rPr>
    </w:lvl>
    <w:lvl w:ilvl="3" w:tplc="04090001" w:tentative="1">
      <w:start w:val="1"/>
      <w:numFmt w:val="bullet"/>
      <w:lvlText w:val=""/>
      <w:lvlJc w:val="left"/>
      <w:pPr>
        <w:tabs>
          <w:tab w:val="num" w:pos="4280"/>
        </w:tabs>
        <w:ind w:left="4280" w:hanging="360"/>
      </w:pPr>
      <w:rPr>
        <w:rFonts w:ascii="Symbol" w:hAnsi="Symbol" w:hint="default"/>
      </w:rPr>
    </w:lvl>
    <w:lvl w:ilvl="4" w:tplc="04090003" w:tentative="1">
      <w:start w:val="1"/>
      <w:numFmt w:val="bullet"/>
      <w:lvlText w:val="o"/>
      <w:lvlJc w:val="left"/>
      <w:pPr>
        <w:tabs>
          <w:tab w:val="num" w:pos="5000"/>
        </w:tabs>
        <w:ind w:left="5000" w:hanging="360"/>
      </w:pPr>
      <w:rPr>
        <w:rFonts w:ascii="Courier New" w:hAnsi="Courier New" w:cs="Courier New" w:hint="default"/>
      </w:rPr>
    </w:lvl>
    <w:lvl w:ilvl="5" w:tplc="04090005" w:tentative="1">
      <w:start w:val="1"/>
      <w:numFmt w:val="bullet"/>
      <w:lvlText w:val=""/>
      <w:lvlJc w:val="left"/>
      <w:pPr>
        <w:tabs>
          <w:tab w:val="num" w:pos="5720"/>
        </w:tabs>
        <w:ind w:left="5720" w:hanging="360"/>
      </w:pPr>
      <w:rPr>
        <w:rFonts w:ascii="Wingdings" w:hAnsi="Wingdings" w:hint="default"/>
      </w:rPr>
    </w:lvl>
    <w:lvl w:ilvl="6" w:tplc="04090001" w:tentative="1">
      <w:start w:val="1"/>
      <w:numFmt w:val="bullet"/>
      <w:lvlText w:val=""/>
      <w:lvlJc w:val="left"/>
      <w:pPr>
        <w:tabs>
          <w:tab w:val="num" w:pos="6440"/>
        </w:tabs>
        <w:ind w:left="6440" w:hanging="360"/>
      </w:pPr>
      <w:rPr>
        <w:rFonts w:ascii="Symbol" w:hAnsi="Symbol" w:hint="default"/>
      </w:rPr>
    </w:lvl>
    <w:lvl w:ilvl="7" w:tplc="04090003" w:tentative="1">
      <w:start w:val="1"/>
      <w:numFmt w:val="bullet"/>
      <w:lvlText w:val="o"/>
      <w:lvlJc w:val="left"/>
      <w:pPr>
        <w:tabs>
          <w:tab w:val="num" w:pos="7160"/>
        </w:tabs>
        <w:ind w:left="7160" w:hanging="360"/>
      </w:pPr>
      <w:rPr>
        <w:rFonts w:ascii="Courier New" w:hAnsi="Courier New" w:cs="Courier New" w:hint="default"/>
      </w:rPr>
    </w:lvl>
    <w:lvl w:ilvl="8" w:tplc="04090005" w:tentative="1">
      <w:start w:val="1"/>
      <w:numFmt w:val="bullet"/>
      <w:lvlText w:val=""/>
      <w:lvlJc w:val="left"/>
      <w:pPr>
        <w:tabs>
          <w:tab w:val="num" w:pos="7880"/>
        </w:tabs>
        <w:ind w:left="7880" w:hanging="360"/>
      </w:pPr>
      <w:rPr>
        <w:rFonts w:ascii="Wingdings" w:hAnsi="Wingdings" w:hint="default"/>
      </w:rPr>
    </w:lvl>
  </w:abstractNum>
  <w:abstractNum w:abstractNumId="49" w15:restartNumberingAfterBreak="0">
    <w:nsid w:val="7C4F2FAD"/>
    <w:multiLevelType w:val="hybridMultilevel"/>
    <w:tmpl w:val="8090A9D2"/>
    <w:lvl w:ilvl="0" w:tplc="9334DDAA">
      <w:start w:val="1"/>
      <w:numFmt w:val="lowerLetter"/>
      <w:lvlText w:val="(%1)"/>
      <w:lvlJc w:val="left"/>
      <w:pPr>
        <w:ind w:left="485" w:hanging="360"/>
      </w:pPr>
      <w:rPr>
        <w:rFonts w:hint="default"/>
      </w:rPr>
    </w:lvl>
    <w:lvl w:ilvl="1" w:tplc="04090019" w:tentative="1">
      <w:start w:val="1"/>
      <w:numFmt w:val="lowerLetter"/>
      <w:lvlText w:val="%2."/>
      <w:lvlJc w:val="left"/>
      <w:pPr>
        <w:ind w:left="1205" w:hanging="360"/>
      </w:pPr>
    </w:lvl>
    <w:lvl w:ilvl="2" w:tplc="0409001B" w:tentative="1">
      <w:start w:val="1"/>
      <w:numFmt w:val="lowerRoman"/>
      <w:lvlText w:val="%3."/>
      <w:lvlJc w:val="right"/>
      <w:pPr>
        <w:ind w:left="1925" w:hanging="180"/>
      </w:pPr>
    </w:lvl>
    <w:lvl w:ilvl="3" w:tplc="0409000F" w:tentative="1">
      <w:start w:val="1"/>
      <w:numFmt w:val="decimal"/>
      <w:lvlText w:val="%4."/>
      <w:lvlJc w:val="left"/>
      <w:pPr>
        <w:ind w:left="2645" w:hanging="360"/>
      </w:pPr>
    </w:lvl>
    <w:lvl w:ilvl="4" w:tplc="04090019" w:tentative="1">
      <w:start w:val="1"/>
      <w:numFmt w:val="lowerLetter"/>
      <w:lvlText w:val="%5."/>
      <w:lvlJc w:val="left"/>
      <w:pPr>
        <w:ind w:left="3365" w:hanging="360"/>
      </w:pPr>
    </w:lvl>
    <w:lvl w:ilvl="5" w:tplc="0409001B" w:tentative="1">
      <w:start w:val="1"/>
      <w:numFmt w:val="lowerRoman"/>
      <w:lvlText w:val="%6."/>
      <w:lvlJc w:val="right"/>
      <w:pPr>
        <w:ind w:left="4085" w:hanging="180"/>
      </w:pPr>
    </w:lvl>
    <w:lvl w:ilvl="6" w:tplc="0409000F" w:tentative="1">
      <w:start w:val="1"/>
      <w:numFmt w:val="decimal"/>
      <w:lvlText w:val="%7."/>
      <w:lvlJc w:val="left"/>
      <w:pPr>
        <w:ind w:left="4805" w:hanging="360"/>
      </w:pPr>
    </w:lvl>
    <w:lvl w:ilvl="7" w:tplc="04090019" w:tentative="1">
      <w:start w:val="1"/>
      <w:numFmt w:val="lowerLetter"/>
      <w:lvlText w:val="%8."/>
      <w:lvlJc w:val="left"/>
      <w:pPr>
        <w:ind w:left="5525" w:hanging="360"/>
      </w:pPr>
    </w:lvl>
    <w:lvl w:ilvl="8" w:tplc="0409001B" w:tentative="1">
      <w:start w:val="1"/>
      <w:numFmt w:val="lowerRoman"/>
      <w:lvlText w:val="%9."/>
      <w:lvlJc w:val="right"/>
      <w:pPr>
        <w:ind w:left="6245" w:hanging="180"/>
      </w:pPr>
    </w:lvl>
  </w:abstractNum>
  <w:num w:numId="1">
    <w:abstractNumId w:val="22"/>
  </w:num>
  <w:num w:numId="2">
    <w:abstractNumId w:val="34"/>
  </w:num>
  <w:num w:numId="3">
    <w:abstractNumId w:val="33"/>
  </w:num>
  <w:num w:numId="4">
    <w:abstractNumId w:val="35"/>
  </w:num>
  <w:num w:numId="5">
    <w:abstractNumId w:val="36"/>
  </w:num>
  <w:num w:numId="6">
    <w:abstractNumId w:val="21"/>
  </w:num>
  <w:num w:numId="7">
    <w:abstractNumId w:val="42"/>
  </w:num>
  <w:num w:numId="8">
    <w:abstractNumId w:val="20"/>
  </w:num>
  <w:num w:numId="9">
    <w:abstractNumId w:val="30"/>
  </w:num>
  <w:num w:numId="10">
    <w:abstractNumId w:val="28"/>
  </w:num>
  <w:num w:numId="11">
    <w:abstractNumId w:val="27"/>
  </w:num>
  <w:num w:numId="12">
    <w:abstractNumId w:val="32"/>
  </w:num>
  <w:num w:numId="13">
    <w:abstractNumId w:val="16"/>
  </w:num>
  <w:num w:numId="14">
    <w:abstractNumId w:val="48"/>
  </w:num>
  <w:num w:numId="15">
    <w:abstractNumId w:val="23"/>
  </w:num>
  <w:num w:numId="16">
    <w:abstractNumId w:val="17"/>
  </w:num>
  <w:num w:numId="17">
    <w:abstractNumId w:val="14"/>
  </w:num>
  <w:num w:numId="18">
    <w:abstractNumId w:val="47"/>
  </w:num>
  <w:num w:numId="19">
    <w:abstractNumId w:val="37"/>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 w:numId="30">
    <w:abstractNumId w:val="29"/>
  </w:num>
  <w:num w:numId="31">
    <w:abstractNumId w:val="43"/>
  </w:num>
  <w:num w:numId="32">
    <w:abstractNumId w:val="24"/>
  </w:num>
  <w:num w:numId="33">
    <w:abstractNumId w:val="49"/>
  </w:num>
  <w:num w:numId="34">
    <w:abstractNumId w:val="26"/>
  </w:num>
  <w:num w:numId="35">
    <w:abstractNumId w:val="46"/>
  </w:num>
  <w:num w:numId="36">
    <w:abstractNumId w:val="12"/>
  </w:num>
  <w:num w:numId="37">
    <w:abstractNumId w:val="15"/>
  </w:num>
  <w:num w:numId="38">
    <w:abstractNumId w:val="25"/>
  </w:num>
  <w:num w:numId="39">
    <w:abstractNumId w:val="40"/>
  </w:num>
  <w:num w:numId="40">
    <w:abstractNumId w:val="41"/>
  </w:num>
  <w:num w:numId="41">
    <w:abstractNumId w:val="19"/>
  </w:num>
  <w:num w:numId="42">
    <w:abstractNumId w:val="31"/>
  </w:num>
  <w:num w:numId="43">
    <w:abstractNumId w:val="10"/>
  </w:num>
  <w:num w:numId="44">
    <w:abstractNumId w:val="38"/>
  </w:num>
  <w:num w:numId="45">
    <w:abstractNumId w:val="13"/>
  </w:num>
  <w:num w:numId="46">
    <w:abstractNumId w:val="39"/>
  </w:num>
  <w:num w:numId="47">
    <w:abstractNumId w:val="11"/>
  </w:num>
  <w:num w:numId="48">
    <w:abstractNumId w:val="44"/>
  </w:num>
  <w:num w:numId="49">
    <w:abstractNumId w:val="18"/>
  </w:num>
  <w:num w:numId="50">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3532"/>
    <w:rsid w:val="00005B97"/>
    <w:rsid w:val="000632CC"/>
    <w:rsid w:val="000A2884"/>
    <w:rsid w:val="000D7D39"/>
    <w:rsid w:val="001270A0"/>
    <w:rsid w:val="00150962"/>
    <w:rsid w:val="00152597"/>
    <w:rsid w:val="001F4FE7"/>
    <w:rsid w:val="00250D1C"/>
    <w:rsid w:val="00280490"/>
    <w:rsid w:val="003B0BEB"/>
    <w:rsid w:val="003C0E27"/>
    <w:rsid w:val="00461663"/>
    <w:rsid w:val="004723AE"/>
    <w:rsid w:val="004D1CAB"/>
    <w:rsid w:val="00640AF5"/>
    <w:rsid w:val="006C1E6F"/>
    <w:rsid w:val="006F402E"/>
    <w:rsid w:val="007C26E8"/>
    <w:rsid w:val="00834D30"/>
    <w:rsid w:val="00841488"/>
    <w:rsid w:val="00846F70"/>
    <w:rsid w:val="008644E5"/>
    <w:rsid w:val="00877E10"/>
    <w:rsid w:val="00881E00"/>
    <w:rsid w:val="00916914"/>
    <w:rsid w:val="00976EA8"/>
    <w:rsid w:val="009B6A7E"/>
    <w:rsid w:val="00B2787B"/>
    <w:rsid w:val="00C204AE"/>
    <w:rsid w:val="00DE37AB"/>
    <w:rsid w:val="00E146C6"/>
    <w:rsid w:val="00E52E22"/>
    <w:rsid w:val="00E53532"/>
    <w:rsid w:val="00F5131A"/>
    <w:rsid w:val="00FC4F92"/>
    <w:rsid w:val="00FF56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70CBB3A"/>
  <w15:docId w15:val="{8DCDB958-C7DA-4EDF-A58E-FEF3225E2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3532"/>
    <w:pPr>
      <w:overflowPunct w:val="0"/>
      <w:autoSpaceDE w:val="0"/>
      <w:autoSpaceDN w:val="0"/>
      <w:adjustRightInd w:val="0"/>
      <w:textAlignment w:val="baseline"/>
    </w:pPr>
    <w:rPr>
      <w:rFonts w:ascii="CG Times" w:eastAsia="Times New Roman" w:hAnsi="CG Times" w:cs="Times New Roman"/>
      <w:sz w:val="20"/>
      <w:szCs w:val="20"/>
    </w:rPr>
  </w:style>
  <w:style w:type="paragraph" w:styleId="Heading1">
    <w:name w:val="heading 1"/>
    <w:basedOn w:val="Normal"/>
    <w:next w:val="Normal"/>
    <w:link w:val="Heading1Char"/>
    <w:uiPriority w:val="9"/>
    <w:qFormat/>
    <w:rsid w:val="00FC4F92"/>
    <w:pPr>
      <w:numPr>
        <w:numId w:val="2"/>
      </w:num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overflowPunct/>
      <w:autoSpaceDE/>
      <w:autoSpaceDN/>
      <w:adjustRightInd/>
      <w:spacing w:before="200" w:line="276" w:lineRule="auto"/>
      <w:textAlignment w:val="auto"/>
      <w:outlineLvl w:val="0"/>
    </w:pPr>
    <w:rPr>
      <w:rFonts w:asciiTheme="majorHAnsi" w:hAnsiTheme="majorHAnsi"/>
      <w:bCs/>
      <w:caps/>
      <w:color w:val="FFFFFF" w:themeColor="background1"/>
      <w:spacing w:val="15"/>
      <w:sz w:val="24"/>
    </w:rPr>
  </w:style>
  <w:style w:type="paragraph" w:styleId="Heading2">
    <w:name w:val="heading 2"/>
    <w:basedOn w:val="Normal"/>
    <w:next w:val="Normal"/>
    <w:link w:val="Heading2Char"/>
    <w:uiPriority w:val="9"/>
    <w:unhideWhenUsed/>
    <w:qFormat/>
    <w:rsid w:val="00FC4F92"/>
    <w:pPr>
      <w:numPr>
        <w:ilvl w:val="1"/>
        <w:numId w:val="2"/>
      </w:num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overflowPunct/>
      <w:autoSpaceDE/>
      <w:autoSpaceDN/>
      <w:adjustRightInd/>
      <w:spacing w:before="200" w:line="276" w:lineRule="auto"/>
      <w:textAlignment w:val="auto"/>
      <w:outlineLvl w:val="1"/>
    </w:pPr>
    <w:rPr>
      <w:rFonts w:asciiTheme="minorHAnsi" w:hAnsiTheme="minorHAnsi"/>
      <w:spacing w:val="15"/>
      <w:sz w:val="24"/>
    </w:rPr>
  </w:style>
  <w:style w:type="paragraph" w:styleId="Heading3">
    <w:name w:val="heading 3"/>
    <w:basedOn w:val="Normal"/>
    <w:next w:val="Normal"/>
    <w:link w:val="Heading3Char"/>
    <w:uiPriority w:val="9"/>
    <w:unhideWhenUsed/>
    <w:qFormat/>
    <w:rsid w:val="00FC4F92"/>
    <w:pPr>
      <w:numPr>
        <w:ilvl w:val="2"/>
        <w:numId w:val="2"/>
      </w:numPr>
      <w:pBdr>
        <w:bottom w:val="single" w:sz="6" w:space="1" w:color="4F81BD" w:themeColor="accent1"/>
      </w:pBdr>
      <w:overflowPunct/>
      <w:autoSpaceDE/>
      <w:autoSpaceDN/>
      <w:adjustRightInd/>
      <w:spacing w:before="200" w:line="276" w:lineRule="auto"/>
      <w:textAlignment w:val="auto"/>
      <w:outlineLvl w:val="2"/>
    </w:pPr>
    <w:rPr>
      <w:rFonts w:ascii="Times New Roman" w:hAnsi="Times New Roman"/>
      <w:b/>
      <w:i/>
      <w:spacing w:val="15"/>
      <w:sz w:val="24"/>
    </w:rPr>
  </w:style>
  <w:style w:type="paragraph" w:styleId="Heading4">
    <w:name w:val="heading 4"/>
    <w:basedOn w:val="Normal"/>
    <w:next w:val="Normal"/>
    <w:link w:val="Heading4Char"/>
    <w:uiPriority w:val="9"/>
    <w:qFormat/>
    <w:rsid w:val="00FC4F92"/>
    <w:pPr>
      <w:keepNext/>
      <w:tabs>
        <w:tab w:val="left" w:pos="-720"/>
      </w:tabs>
      <w:suppressAutoHyphens/>
      <w:jc w:val="center"/>
      <w:outlineLvl w:val="3"/>
    </w:pPr>
    <w:rPr>
      <w:rFonts w:ascii="Arial" w:hAnsi="Arial"/>
      <w:i/>
      <w:sz w:val="24"/>
    </w:rPr>
  </w:style>
  <w:style w:type="paragraph" w:styleId="Heading5">
    <w:name w:val="heading 5"/>
    <w:basedOn w:val="Normal"/>
    <w:next w:val="Normal"/>
    <w:link w:val="Heading5Char"/>
    <w:uiPriority w:val="9"/>
    <w:qFormat/>
    <w:rsid w:val="00FC4F92"/>
    <w:pPr>
      <w:keepNext/>
      <w:tabs>
        <w:tab w:val="left" w:pos="-1440"/>
      </w:tabs>
      <w:ind w:left="1440" w:right="18" w:hanging="720"/>
      <w:outlineLvl w:val="4"/>
    </w:pPr>
    <w:rPr>
      <w:rFonts w:ascii="Times New Roman" w:hAnsi="Times New Roman"/>
      <w:sz w:val="24"/>
      <w:u w:val="single"/>
    </w:rPr>
  </w:style>
  <w:style w:type="paragraph" w:styleId="Heading6">
    <w:name w:val="heading 6"/>
    <w:basedOn w:val="Normal"/>
    <w:next w:val="Normal"/>
    <w:link w:val="Heading6Char"/>
    <w:uiPriority w:val="9"/>
    <w:qFormat/>
    <w:rsid w:val="00FC4F92"/>
    <w:pPr>
      <w:keepNext/>
      <w:tabs>
        <w:tab w:val="left" w:pos="-1440"/>
      </w:tabs>
      <w:ind w:left="720" w:right="18"/>
      <w:outlineLvl w:val="5"/>
    </w:pPr>
    <w:rPr>
      <w:rFonts w:ascii="Times New Roman" w:hAnsi="Times New Roman"/>
      <w:sz w:val="24"/>
      <w:u w:val="single"/>
    </w:rPr>
  </w:style>
  <w:style w:type="paragraph" w:styleId="Heading7">
    <w:name w:val="heading 7"/>
    <w:basedOn w:val="Normal"/>
    <w:next w:val="Normal"/>
    <w:link w:val="Heading7Char"/>
    <w:qFormat/>
    <w:rsid w:val="00FC4F92"/>
    <w:pPr>
      <w:keepNext/>
      <w:ind w:right="18" w:firstLine="720"/>
      <w:outlineLvl w:val="6"/>
    </w:pPr>
    <w:rPr>
      <w:rFonts w:ascii="Times New Roman" w:hAnsi="Times New Roman"/>
      <w:sz w:val="24"/>
    </w:rPr>
  </w:style>
  <w:style w:type="paragraph" w:styleId="Heading8">
    <w:name w:val="heading 8"/>
    <w:basedOn w:val="Normal"/>
    <w:next w:val="Normal"/>
    <w:link w:val="Heading8Char"/>
    <w:qFormat/>
    <w:rsid w:val="00FC4F92"/>
    <w:pPr>
      <w:keepNext/>
      <w:outlineLvl w:val="7"/>
    </w:pPr>
    <w:rPr>
      <w:rFonts w:ascii="Times New Roman" w:hAnsi="Times New Roman"/>
      <w:sz w:val="24"/>
      <w:u w:val="single"/>
    </w:rPr>
  </w:style>
  <w:style w:type="paragraph" w:styleId="Heading9">
    <w:name w:val="heading 9"/>
    <w:basedOn w:val="Normal"/>
    <w:next w:val="Normal"/>
    <w:link w:val="Heading9Char"/>
    <w:qFormat/>
    <w:rsid w:val="00FC4F92"/>
    <w:pPr>
      <w:keepNext/>
      <w:outlineLvl w:val="8"/>
    </w:pPr>
    <w:rPr>
      <w:rFonts w:ascii="Times New Roman" w:hAnsi="Times New Roman"/>
      <w:b/>
      <w:spacing w:val="-3"/>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0A2884"/>
    <w:pPr>
      <w:tabs>
        <w:tab w:val="center" w:pos="4320"/>
        <w:tab w:val="right" w:pos="8640"/>
      </w:tabs>
    </w:pPr>
  </w:style>
  <w:style w:type="character" w:customStyle="1" w:styleId="HeaderChar">
    <w:name w:val="Header Char"/>
    <w:basedOn w:val="DefaultParagraphFont"/>
    <w:link w:val="Header"/>
    <w:rsid w:val="000A2884"/>
    <w:rPr>
      <w:rFonts w:ascii="CG Times" w:eastAsia="Times New Roman" w:hAnsi="CG Times" w:cs="Times New Roman"/>
      <w:sz w:val="20"/>
      <w:szCs w:val="20"/>
    </w:rPr>
  </w:style>
  <w:style w:type="paragraph" w:styleId="Footer">
    <w:name w:val="footer"/>
    <w:basedOn w:val="Normal"/>
    <w:link w:val="FooterChar"/>
    <w:unhideWhenUsed/>
    <w:rsid w:val="000A2884"/>
    <w:pPr>
      <w:tabs>
        <w:tab w:val="center" w:pos="4320"/>
        <w:tab w:val="right" w:pos="8640"/>
      </w:tabs>
    </w:pPr>
  </w:style>
  <w:style w:type="character" w:customStyle="1" w:styleId="FooterChar">
    <w:name w:val="Footer Char"/>
    <w:basedOn w:val="DefaultParagraphFont"/>
    <w:link w:val="Footer"/>
    <w:rsid w:val="000A2884"/>
    <w:rPr>
      <w:rFonts w:ascii="CG Times" w:eastAsia="Times New Roman" w:hAnsi="CG Times" w:cs="Times New Roman"/>
      <w:sz w:val="20"/>
      <w:szCs w:val="20"/>
    </w:rPr>
  </w:style>
  <w:style w:type="paragraph" w:styleId="ListParagraph">
    <w:name w:val="List Paragraph"/>
    <w:basedOn w:val="Normal"/>
    <w:link w:val="ListParagraphChar"/>
    <w:uiPriority w:val="34"/>
    <w:qFormat/>
    <w:rsid w:val="00C204AE"/>
    <w:pPr>
      <w:ind w:left="720"/>
      <w:contextualSpacing/>
    </w:pPr>
  </w:style>
  <w:style w:type="character" w:customStyle="1" w:styleId="Heading1Char">
    <w:name w:val="Heading 1 Char"/>
    <w:basedOn w:val="DefaultParagraphFont"/>
    <w:link w:val="Heading1"/>
    <w:uiPriority w:val="9"/>
    <w:rsid w:val="00FC4F92"/>
    <w:rPr>
      <w:rFonts w:asciiTheme="majorHAnsi" w:eastAsia="Times New Roman" w:hAnsiTheme="majorHAnsi" w:cs="Times New Roman"/>
      <w:bCs/>
      <w:caps/>
      <w:color w:val="FFFFFF" w:themeColor="background1"/>
      <w:spacing w:val="15"/>
      <w:szCs w:val="20"/>
      <w:shd w:val="clear" w:color="auto" w:fill="4F81BD" w:themeFill="accent1"/>
    </w:rPr>
  </w:style>
  <w:style w:type="character" w:customStyle="1" w:styleId="Heading2Char">
    <w:name w:val="Heading 2 Char"/>
    <w:basedOn w:val="DefaultParagraphFont"/>
    <w:link w:val="Heading2"/>
    <w:uiPriority w:val="9"/>
    <w:rsid w:val="00FC4F92"/>
    <w:rPr>
      <w:rFonts w:eastAsia="Times New Roman" w:cs="Times New Roman"/>
      <w:spacing w:val="15"/>
      <w:szCs w:val="20"/>
      <w:shd w:val="clear" w:color="auto" w:fill="DBE5F1" w:themeFill="accent1" w:themeFillTint="33"/>
    </w:rPr>
  </w:style>
  <w:style w:type="character" w:customStyle="1" w:styleId="Heading3Char">
    <w:name w:val="Heading 3 Char"/>
    <w:basedOn w:val="DefaultParagraphFont"/>
    <w:link w:val="Heading3"/>
    <w:uiPriority w:val="9"/>
    <w:rsid w:val="00FC4F92"/>
    <w:rPr>
      <w:rFonts w:ascii="Times New Roman" w:eastAsia="Times New Roman" w:hAnsi="Times New Roman" w:cs="Times New Roman"/>
      <w:b/>
      <w:i/>
      <w:spacing w:val="15"/>
      <w:szCs w:val="20"/>
    </w:rPr>
  </w:style>
  <w:style w:type="character" w:customStyle="1" w:styleId="Heading4Char">
    <w:name w:val="Heading 4 Char"/>
    <w:basedOn w:val="DefaultParagraphFont"/>
    <w:link w:val="Heading4"/>
    <w:uiPriority w:val="9"/>
    <w:rsid w:val="00FC4F92"/>
    <w:rPr>
      <w:rFonts w:ascii="Arial" w:eastAsia="Times New Roman" w:hAnsi="Arial" w:cs="Times New Roman"/>
      <w:i/>
      <w:szCs w:val="20"/>
    </w:rPr>
  </w:style>
  <w:style w:type="character" w:customStyle="1" w:styleId="Heading5Char">
    <w:name w:val="Heading 5 Char"/>
    <w:basedOn w:val="DefaultParagraphFont"/>
    <w:link w:val="Heading5"/>
    <w:uiPriority w:val="9"/>
    <w:rsid w:val="00FC4F92"/>
    <w:rPr>
      <w:rFonts w:ascii="Times New Roman" w:eastAsia="Times New Roman" w:hAnsi="Times New Roman" w:cs="Times New Roman"/>
      <w:szCs w:val="20"/>
      <w:u w:val="single"/>
    </w:rPr>
  </w:style>
  <w:style w:type="character" w:customStyle="1" w:styleId="Heading6Char">
    <w:name w:val="Heading 6 Char"/>
    <w:basedOn w:val="DefaultParagraphFont"/>
    <w:link w:val="Heading6"/>
    <w:uiPriority w:val="9"/>
    <w:rsid w:val="00FC4F92"/>
    <w:rPr>
      <w:rFonts w:ascii="Times New Roman" w:eastAsia="Times New Roman" w:hAnsi="Times New Roman" w:cs="Times New Roman"/>
      <w:szCs w:val="20"/>
      <w:u w:val="single"/>
    </w:rPr>
  </w:style>
  <w:style w:type="character" w:customStyle="1" w:styleId="Heading7Char">
    <w:name w:val="Heading 7 Char"/>
    <w:basedOn w:val="DefaultParagraphFont"/>
    <w:link w:val="Heading7"/>
    <w:rsid w:val="00FC4F92"/>
    <w:rPr>
      <w:rFonts w:ascii="Times New Roman" w:eastAsia="Times New Roman" w:hAnsi="Times New Roman" w:cs="Times New Roman"/>
      <w:szCs w:val="20"/>
    </w:rPr>
  </w:style>
  <w:style w:type="character" w:customStyle="1" w:styleId="Heading8Char">
    <w:name w:val="Heading 8 Char"/>
    <w:basedOn w:val="DefaultParagraphFont"/>
    <w:link w:val="Heading8"/>
    <w:rsid w:val="00FC4F92"/>
    <w:rPr>
      <w:rFonts w:ascii="Times New Roman" w:eastAsia="Times New Roman" w:hAnsi="Times New Roman" w:cs="Times New Roman"/>
      <w:szCs w:val="20"/>
      <w:u w:val="single"/>
    </w:rPr>
  </w:style>
  <w:style w:type="character" w:customStyle="1" w:styleId="Heading9Char">
    <w:name w:val="Heading 9 Char"/>
    <w:basedOn w:val="DefaultParagraphFont"/>
    <w:link w:val="Heading9"/>
    <w:rsid w:val="00FC4F92"/>
    <w:rPr>
      <w:rFonts w:ascii="Times New Roman" w:eastAsia="Times New Roman" w:hAnsi="Times New Roman" w:cs="Times New Roman"/>
      <w:b/>
      <w:spacing w:val="-3"/>
      <w:szCs w:val="20"/>
    </w:rPr>
  </w:style>
  <w:style w:type="numbering" w:customStyle="1" w:styleId="NoList1">
    <w:name w:val="No List1"/>
    <w:next w:val="NoList"/>
    <w:uiPriority w:val="99"/>
    <w:semiHidden/>
    <w:unhideWhenUsed/>
    <w:rsid w:val="00FC4F92"/>
  </w:style>
  <w:style w:type="paragraph" w:styleId="EndnoteText">
    <w:name w:val="endnote text"/>
    <w:basedOn w:val="Normal"/>
    <w:link w:val="EndnoteTextChar"/>
    <w:semiHidden/>
    <w:rsid w:val="00FC4F92"/>
    <w:rPr>
      <w:sz w:val="24"/>
    </w:rPr>
  </w:style>
  <w:style w:type="character" w:customStyle="1" w:styleId="EndnoteTextChar">
    <w:name w:val="Endnote Text Char"/>
    <w:basedOn w:val="DefaultParagraphFont"/>
    <w:link w:val="EndnoteText"/>
    <w:semiHidden/>
    <w:rsid w:val="00FC4F92"/>
    <w:rPr>
      <w:rFonts w:ascii="CG Times" w:eastAsia="Times New Roman" w:hAnsi="CG Times" w:cs="Times New Roman"/>
      <w:szCs w:val="20"/>
    </w:rPr>
  </w:style>
  <w:style w:type="character" w:styleId="EndnoteReference">
    <w:name w:val="endnote reference"/>
    <w:basedOn w:val="DefaultParagraphFont"/>
    <w:semiHidden/>
    <w:rsid w:val="00FC4F92"/>
    <w:rPr>
      <w:vertAlign w:val="superscript"/>
    </w:rPr>
  </w:style>
  <w:style w:type="paragraph" w:styleId="FootnoteText">
    <w:name w:val="footnote text"/>
    <w:basedOn w:val="Normal"/>
    <w:link w:val="FootnoteTextChar"/>
    <w:semiHidden/>
    <w:rsid w:val="00FC4F92"/>
    <w:rPr>
      <w:sz w:val="24"/>
    </w:rPr>
  </w:style>
  <w:style w:type="character" w:customStyle="1" w:styleId="FootnoteTextChar">
    <w:name w:val="Footnote Text Char"/>
    <w:basedOn w:val="DefaultParagraphFont"/>
    <w:link w:val="FootnoteText"/>
    <w:semiHidden/>
    <w:rsid w:val="00FC4F92"/>
    <w:rPr>
      <w:rFonts w:ascii="CG Times" w:eastAsia="Times New Roman" w:hAnsi="CG Times" w:cs="Times New Roman"/>
      <w:szCs w:val="20"/>
    </w:rPr>
  </w:style>
  <w:style w:type="character" w:styleId="FootnoteReference">
    <w:name w:val="footnote reference"/>
    <w:basedOn w:val="DefaultParagraphFont"/>
    <w:semiHidden/>
    <w:rsid w:val="00FC4F92"/>
    <w:rPr>
      <w:vertAlign w:val="superscript"/>
    </w:rPr>
  </w:style>
  <w:style w:type="paragraph" w:styleId="TOC1">
    <w:name w:val="toc 1"/>
    <w:basedOn w:val="Normal"/>
    <w:next w:val="Normal"/>
    <w:semiHidden/>
    <w:rsid w:val="00FC4F92"/>
    <w:pPr>
      <w:tabs>
        <w:tab w:val="right" w:leader="dot" w:pos="9360"/>
      </w:tabs>
      <w:suppressAutoHyphens/>
      <w:spacing w:before="480"/>
      <w:ind w:left="720" w:right="720" w:hanging="720"/>
    </w:pPr>
  </w:style>
  <w:style w:type="paragraph" w:styleId="TOC2">
    <w:name w:val="toc 2"/>
    <w:basedOn w:val="Normal"/>
    <w:next w:val="Normal"/>
    <w:semiHidden/>
    <w:rsid w:val="00FC4F92"/>
    <w:pPr>
      <w:tabs>
        <w:tab w:val="right" w:leader="dot" w:pos="9360"/>
      </w:tabs>
      <w:suppressAutoHyphens/>
      <w:ind w:left="1440" w:right="720" w:hanging="720"/>
    </w:pPr>
  </w:style>
  <w:style w:type="paragraph" w:styleId="TOC3">
    <w:name w:val="toc 3"/>
    <w:basedOn w:val="Normal"/>
    <w:next w:val="Normal"/>
    <w:semiHidden/>
    <w:rsid w:val="00FC4F92"/>
    <w:pPr>
      <w:tabs>
        <w:tab w:val="right" w:leader="dot" w:pos="9360"/>
      </w:tabs>
      <w:suppressAutoHyphens/>
      <w:ind w:left="2160" w:right="720" w:hanging="720"/>
    </w:pPr>
  </w:style>
  <w:style w:type="paragraph" w:styleId="TOC4">
    <w:name w:val="toc 4"/>
    <w:basedOn w:val="Normal"/>
    <w:next w:val="Normal"/>
    <w:semiHidden/>
    <w:rsid w:val="00FC4F92"/>
    <w:pPr>
      <w:tabs>
        <w:tab w:val="right" w:leader="dot" w:pos="9360"/>
      </w:tabs>
      <w:suppressAutoHyphens/>
      <w:ind w:left="2880" w:right="720" w:hanging="720"/>
    </w:pPr>
  </w:style>
  <w:style w:type="paragraph" w:styleId="TOC5">
    <w:name w:val="toc 5"/>
    <w:basedOn w:val="Normal"/>
    <w:next w:val="Normal"/>
    <w:semiHidden/>
    <w:rsid w:val="00FC4F92"/>
    <w:pPr>
      <w:tabs>
        <w:tab w:val="right" w:leader="dot" w:pos="9360"/>
      </w:tabs>
      <w:suppressAutoHyphens/>
      <w:ind w:left="3600" w:right="720" w:hanging="720"/>
    </w:pPr>
  </w:style>
  <w:style w:type="paragraph" w:styleId="TOC6">
    <w:name w:val="toc 6"/>
    <w:basedOn w:val="Normal"/>
    <w:next w:val="Normal"/>
    <w:semiHidden/>
    <w:rsid w:val="00FC4F92"/>
    <w:pPr>
      <w:tabs>
        <w:tab w:val="right" w:pos="9360"/>
      </w:tabs>
      <w:suppressAutoHyphens/>
      <w:ind w:left="720" w:hanging="720"/>
    </w:pPr>
  </w:style>
  <w:style w:type="paragraph" w:styleId="TOC7">
    <w:name w:val="toc 7"/>
    <w:basedOn w:val="Normal"/>
    <w:next w:val="Normal"/>
    <w:semiHidden/>
    <w:rsid w:val="00FC4F92"/>
    <w:pPr>
      <w:suppressAutoHyphens/>
      <w:ind w:left="720" w:hanging="720"/>
    </w:pPr>
  </w:style>
  <w:style w:type="paragraph" w:styleId="TOC8">
    <w:name w:val="toc 8"/>
    <w:basedOn w:val="Normal"/>
    <w:next w:val="Normal"/>
    <w:semiHidden/>
    <w:rsid w:val="00FC4F92"/>
    <w:pPr>
      <w:tabs>
        <w:tab w:val="right" w:pos="9360"/>
      </w:tabs>
      <w:suppressAutoHyphens/>
      <w:ind w:left="720" w:hanging="720"/>
    </w:pPr>
  </w:style>
  <w:style w:type="paragraph" w:styleId="TOC9">
    <w:name w:val="toc 9"/>
    <w:basedOn w:val="Normal"/>
    <w:next w:val="Normal"/>
    <w:semiHidden/>
    <w:rsid w:val="00FC4F92"/>
    <w:pPr>
      <w:tabs>
        <w:tab w:val="right" w:leader="dot" w:pos="9360"/>
      </w:tabs>
      <w:suppressAutoHyphens/>
      <w:ind w:left="720" w:hanging="720"/>
    </w:pPr>
  </w:style>
  <w:style w:type="paragraph" w:styleId="Index1">
    <w:name w:val="index 1"/>
    <w:basedOn w:val="Normal"/>
    <w:next w:val="Normal"/>
    <w:semiHidden/>
    <w:rsid w:val="00FC4F92"/>
    <w:pPr>
      <w:tabs>
        <w:tab w:val="right" w:leader="dot" w:pos="9360"/>
      </w:tabs>
      <w:suppressAutoHyphens/>
      <w:ind w:left="1440" w:right="720" w:hanging="1440"/>
    </w:pPr>
  </w:style>
  <w:style w:type="paragraph" w:styleId="Index2">
    <w:name w:val="index 2"/>
    <w:basedOn w:val="Normal"/>
    <w:next w:val="Normal"/>
    <w:semiHidden/>
    <w:rsid w:val="00FC4F92"/>
    <w:pPr>
      <w:tabs>
        <w:tab w:val="right" w:leader="dot" w:pos="9360"/>
      </w:tabs>
      <w:suppressAutoHyphens/>
      <w:ind w:left="1440" w:right="720" w:hanging="720"/>
    </w:pPr>
  </w:style>
  <w:style w:type="paragraph" w:styleId="TOAHeading">
    <w:name w:val="toa heading"/>
    <w:basedOn w:val="Normal"/>
    <w:next w:val="Normal"/>
    <w:semiHidden/>
    <w:rsid w:val="00FC4F92"/>
    <w:pPr>
      <w:tabs>
        <w:tab w:val="right" w:pos="9360"/>
      </w:tabs>
      <w:suppressAutoHyphens/>
    </w:pPr>
  </w:style>
  <w:style w:type="paragraph" w:styleId="Caption">
    <w:name w:val="caption"/>
    <w:basedOn w:val="Normal"/>
    <w:next w:val="Normal"/>
    <w:qFormat/>
    <w:rsid w:val="00FC4F92"/>
    <w:rPr>
      <w:sz w:val="24"/>
    </w:rPr>
  </w:style>
  <w:style w:type="character" w:customStyle="1" w:styleId="EquationCaption">
    <w:name w:val="_Equation Caption"/>
    <w:rsid w:val="00FC4F92"/>
  </w:style>
  <w:style w:type="paragraph" w:styleId="DocumentMap">
    <w:name w:val="Document Map"/>
    <w:basedOn w:val="Normal"/>
    <w:link w:val="DocumentMapChar"/>
    <w:semiHidden/>
    <w:rsid w:val="00FC4F92"/>
    <w:pPr>
      <w:shd w:val="clear" w:color="auto" w:fill="000080"/>
    </w:pPr>
    <w:rPr>
      <w:rFonts w:ascii="Tahoma" w:hAnsi="Tahoma" w:cs="Tahoma"/>
    </w:rPr>
  </w:style>
  <w:style w:type="character" w:customStyle="1" w:styleId="DocumentMapChar">
    <w:name w:val="Document Map Char"/>
    <w:basedOn w:val="DefaultParagraphFont"/>
    <w:link w:val="DocumentMap"/>
    <w:semiHidden/>
    <w:rsid w:val="00FC4F92"/>
    <w:rPr>
      <w:rFonts w:ascii="Tahoma" w:eastAsia="Times New Roman" w:hAnsi="Tahoma" w:cs="Tahoma"/>
      <w:sz w:val="20"/>
      <w:szCs w:val="20"/>
      <w:shd w:val="clear" w:color="auto" w:fill="000080"/>
    </w:rPr>
  </w:style>
  <w:style w:type="paragraph" w:styleId="BodyTextIndent">
    <w:name w:val="Body Text Indent"/>
    <w:basedOn w:val="Normal"/>
    <w:link w:val="BodyTextIndentChar"/>
    <w:semiHidden/>
    <w:rsid w:val="00FC4F92"/>
    <w:pPr>
      <w:tabs>
        <w:tab w:val="left" w:pos="0"/>
      </w:tabs>
      <w:suppressAutoHyphens/>
      <w:ind w:left="720"/>
      <w:jc w:val="both"/>
    </w:pPr>
    <w:rPr>
      <w:spacing w:val="-3"/>
      <w:sz w:val="24"/>
    </w:rPr>
  </w:style>
  <w:style w:type="character" w:customStyle="1" w:styleId="BodyTextIndentChar">
    <w:name w:val="Body Text Indent Char"/>
    <w:basedOn w:val="DefaultParagraphFont"/>
    <w:link w:val="BodyTextIndent"/>
    <w:semiHidden/>
    <w:rsid w:val="00FC4F92"/>
    <w:rPr>
      <w:rFonts w:ascii="CG Times" w:eastAsia="Times New Roman" w:hAnsi="CG Times" w:cs="Times New Roman"/>
      <w:spacing w:val="-3"/>
      <w:szCs w:val="20"/>
    </w:rPr>
  </w:style>
  <w:style w:type="paragraph" w:styleId="BodyTextIndent2">
    <w:name w:val="Body Text Indent 2"/>
    <w:basedOn w:val="Normal"/>
    <w:link w:val="BodyTextIndent2Char"/>
    <w:semiHidden/>
    <w:rsid w:val="00FC4F92"/>
    <w:pPr>
      <w:tabs>
        <w:tab w:val="left" w:pos="0"/>
      </w:tabs>
      <w:suppressAutoHyphens/>
      <w:ind w:left="720" w:hanging="720"/>
      <w:jc w:val="both"/>
    </w:pPr>
    <w:rPr>
      <w:spacing w:val="-3"/>
      <w:sz w:val="24"/>
    </w:rPr>
  </w:style>
  <w:style w:type="character" w:customStyle="1" w:styleId="BodyTextIndent2Char">
    <w:name w:val="Body Text Indent 2 Char"/>
    <w:basedOn w:val="DefaultParagraphFont"/>
    <w:link w:val="BodyTextIndent2"/>
    <w:semiHidden/>
    <w:rsid w:val="00FC4F92"/>
    <w:rPr>
      <w:rFonts w:ascii="CG Times" w:eastAsia="Times New Roman" w:hAnsi="CG Times" w:cs="Times New Roman"/>
      <w:spacing w:val="-3"/>
      <w:szCs w:val="20"/>
    </w:rPr>
  </w:style>
  <w:style w:type="paragraph" w:styleId="BlockText">
    <w:name w:val="Block Text"/>
    <w:basedOn w:val="Normal"/>
    <w:semiHidden/>
    <w:rsid w:val="00FC4F92"/>
    <w:pPr>
      <w:tabs>
        <w:tab w:val="left" w:pos="1440"/>
      </w:tabs>
      <w:spacing w:line="240" w:lineRule="exact"/>
      <w:ind w:left="720" w:right="738"/>
    </w:pPr>
    <w:rPr>
      <w:rFonts w:ascii="Arial" w:hAnsi="Arial"/>
    </w:rPr>
  </w:style>
  <w:style w:type="paragraph" w:styleId="BodyText">
    <w:name w:val="Body Text"/>
    <w:basedOn w:val="Normal"/>
    <w:link w:val="BodyTextChar"/>
    <w:uiPriority w:val="1"/>
    <w:qFormat/>
    <w:rsid w:val="00FC4F92"/>
    <w:pPr>
      <w:tabs>
        <w:tab w:val="center" w:pos="4680"/>
      </w:tabs>
      <w:suppressAutoHyphens/>
      <w:jc w:val="center"/>
    </w:pPr>
    <w:rPr>
      <w:rFonts w:ascii="Times New Roman" w:hAnsi="Times New Roman"/>
      <w:b/>
      <w:spacing w:val="-3"/>
      <w:sz w:val="24"/>
    </w:rPr>
  </w:style>
  <w:style w:type="character" w:customStyle="1" w:styleId="BodyTextChar">
    <w:name w:val="Body Text Char"/>
    <w:basedOn w:val="DefaultParagraphFont"/>
    <w:link w:val="BodyText"/>
    <w:uiPriority w:val="1"/>
    <w:rsid w:val="00FC4F92"/>
    <w:rPr>
      <w:rFonts w:ascii="Times New Roman" w:eastAsia="Times New Roman" w:hAnsi="Times New Roman" w:cs="Times New Roman"/>
      <w:b/>
      <w:spacing w:val="-3"/>
      <w:szCs w:val="20"/>
    </w:rPr>
  </w:style>
  <w:style w:type="paragraph" w:styleId="BodyTextIndent3">
    <w:name w:val="Body Text Indent 3"/>
    <w:basedOn w:val="Normal"/>
    <w:link w:val="BodyTextIndent3Char"/>
    <w:semiHidden/>
    <w:rsid w:val="00FC4F92"/>
    <w:pPr>
      <w:tabs>
        <w:tab w:val="left" w:pos="-720"/>
        <w:tab w:val="left" w:pos="0"/>
      </w:tabs>
      <w:suppressAutoHyphens/>
      <w:ind w:left="720" w:hanging="720"/>
    </w:pPr>
    <w:rPr>
      <w:rFonts w:ascii="Times New Roman" w:hAnsi="Times New Roman"/>
      <w:spacing w:val="-3"/>
      <w:sz w:val="24"/>
    </w:rPr>
  </w:style>
  <w:style w:type="character" w:customStyle="1" w:styleId="BodyTextIndent3Char">
    <w:name w:val="Body Text Indent 3 Char"/>
    <w:basedOn w:val="DefaultParagraphFont"/>
    <w:link w:val="BodyTextIndent3"/>
    <w:semiHidden/>
    <w:rsid w:val="00FC4F92"/>
    <w:rPr>
      <w:rFonts w:ascii="Times New Roman" w:eastAsia="Times New Roman" w:hAnsi="Times New Roman" w:cs="Times New Roman"/>
      <w:spacing w:val="-3"/>
      <w:szCs w:val="20"/>
    </w:rPr>
  </w:style>
  <w:style w:type="paragraph" w:customStyle="1" w:styleId="xl24">
    <w:name w:val="xl24"/>
    <w:basedOn w:val="Normal"/>
    <w:rsid w:val="00FC4F92"/>
    <w:pPr>
      <w:pBdr>
        <w:top w:val="single" w:sz="8"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6"/>
      <w:szCs w:val="16"/>
    </w:rPr>
  </w:style>
  <w:style w:type="paragraph" w:customStyle="1" w:styleId="xl25">
    <w:name w:val="xl25"/>
    <w:basedOn w:val="Normal"/>
    <w:rsid w:val="00FC4F92"/>
    <w:pPr>
      <w:pBdr>
        <w:top w:val="single" w:sz="8" w:space="0" w:color="auto"/>
        <w:left w:val="single" w:sz="8" w:space="0" w:color="auto"/>
        <w:bottom w:val="single" w:sz="4" w:space="0" w:color="auto"/>
        <w:right w:val="single" w:sz="12"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8"/>
      <w:szCs w:val="18"/>
    </w:rPr>
  </w:style>
  <w:style w:type="paragraph" w:customStyle="1" w:styleId="xl26">
    <w:name w:val="xl26"/>
    <w:basedOn w:val="Normal"/>
    <w:rsid w:val="00FC4F92"/>
    <w:pPr>
      <w:pBdr>
        <w:top w:val="single" w:sz="4" w:space="0" w:color="auto"/>
        <w:left w:val="single" w:sz="8" w:space="0" w:color="auto"/>
        <w:bottom w:val="single" w:sz="4" w:space="0" w:color="auto"/>
        <w:right w:val="single" w:sz="12"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8"/>
      <w:szCs w:val="18"/>
    </w:rPr>
  </w:style>
  <w:style w:type="paragraph" w:customStyle="1" w:styleId="xl27">
    <w:name w:val="xl27"/>
    <w:basedOn w:val="Normal"/>
    <w:rsid w:val="00FC4F92"/>
    <w:pPr>
      <w:pBdr>
        <w:top w:val="single" w:sz="4" w:space="0" w:color="auto"/>
        <w:left w:val="single" w:sz="8" w:space="0" w:color="auto"/>
        <w:bottom w:val="single" w:sz="8" w:space="0" w:color="auto"/>
        <w:right w:val="single" w:sz="12"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8"/>
      <w:szCs w:val="18"/>
    </w:rPr>
  </w:style>
  <w:style w:type="paragraph" w:customStyle="1" w:styleId="xl28">
    <w:name w:val="xl28"/>
    <w:basedOn w:val="Normal"/>
    <w:rsid w:val="00FC4F92"/>
    <w:pPr>
      <w:pBdr>
        <w:top w:val="single" w:sz="8" w:space="0" w:color="auto"/>
        <w:left w:val="single" w:sz="4" w:space="0" w:color="auto"/>
        <w:bottom w:val="single" w:sz="12" w:space="0" w:color="auto"/>
        <w:right w:val="single" w:sz="4"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6"/>
      <w:szCs w:val="16"/>
    </w:rPr>
  </w:style>
  <w:style w:type="paragraph" w:customStyle="1" w:styleId="xl29">
    <w:name w:val="xl29"/>
    <w:basedOn w:val="Normal"/>
    <w:rsid w:val="00FC4F92"/>
    <w:pPr>
      <w:pBdr>
        <w:top w:val="single" w:sz="8" w:space="0" w:color="auto"/>
        <w:left w:val="single" w:sz="4" w:space="0" w:color="auto"/>
        <w:bottom w:val="single" w:sz="12" w:space="0" w:color="auto"/>
        <w:right w:val="single" w:sz="8"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6"/>
      <w:szCs w:val="16"/>
    </w:rPr>
  </w:style>
  <w:style w:type="paragraph" w:customStyle="1" w:styleId="xl30">
    <w:name w:val="xl30"/>
    <w:basedOn w:val="Normal"/>
    <w:rsid w:val="00FC4F92"/>
    <w:pPr>
      <w:pBdr>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sz w:val="24"/>
      <w:szCs w:val="24"/>
    </w:rPr>
  </w:style>
  <w:style w:type="paragraph" w:customStyle="1" w:styleId="xl31">
    <w:name w:val="xl31"/>
    <w:basedOn w:val="Normal"/>
    <w:rsid w:val="00FC4F9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sz w:val="24"/>
      <w:szCs w:val="24"/>
    </w:rPr>
  </w:style>
  <w:style w:type="paragraph" w:customStyle="1" w:styleId="xl32">
    <w:name w:val="xl32"/>
    <w:basedOn w:val="Normal"/>
    <w:rsid w:val="00FC4F92"/>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sz w:val="24"/>
      <w:szCs w:val="24"/>
    </w:rPr>
  </w:style>
  <w:style w:type="paragraph" w:customStyle="1" w:styleId="xl33">
    <w:name w:val="xl33"/>
    <w:basedOn w:val="Normal"/>
    <w:rsid w:val="00FC4F9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sz w:val="24"/>
      <w:szCs w:val="24"/>
    </w:rPr>
  </w:style>
  <w:style w:type="paragraph" w:styleId="BodyText2">
    <w:name w:val="Body Text 2"/>
    <w:basedOn w:val="Normal"/>
    <w:link w:val="BodyText2Char"/>
    <w:semiHidden/>
    <w:rsid w:val="00FC4F92"/>
    <w:pPr>
      <w:tabs>
        <w:tab w:val="left" w:pos="0"/>
      </w:tabs>
      <w:suppressAutoHyphens/>
      <w:jc w:val="both"/>
    </w:pPr>
    <w:rPr>
      <w:rFonts w:ascii="Times New Roman" w:hAnsi="Times New Roman"/>
      <w:spacing w:val="-3"/>
      <w:sz w:val="24"/>
    </w:rPr>
  </w:style>
  <w:style w:type="character" w:customStyle="1" w:styleId="BodyText2Char">
    <w:name w:val="Body Text 2 Char"/>
    <w:basedOn w:val="DefaultParagraphFont"/>
    <w:link w:val="BodyText2"/>
    <w:semiHidden/>
    <w:rsid w:val="00FC4F92"/>
    <w:rPr>
      <w:rFonts w:ascii="Times New Roman" w:eastAsia="Times New Roman" w:hAnsi="Times New Roman" w:cs="Times New Roman"/>
      <w:spacing w:val="-3"/>
      <w:szCs w:val="20"/>
    </w:rPr>
  </w:style>
  <w:style w:type="character" w:styleId="PageNumber">
    <w:name w:val="page number"/>
    <w:basedOn w:val="DefaultParagraphFont"/>
    <w:semiHidden/>
    <w:rsid w:val="00FC4F92"/>
  </w:style>
  <w:style w:type="paragraph" w:styleId="BodyText3">
    <w:name w:val="Body Text 3"/>
    <w:basedOn w:val="Normal"/>
    <w:link w:val="BodyText3Char"/>
    <w:semiHidden/>
    <w:rsid w:val="00FC4F92"/>
    <w:rPr>
      <w:rFonts w:ascii="Times New Roman" w:hAnsi="Times New Roman"/>
      <w:spacing w:val="-3"/>
      <w:sz w:val="24"/>
    </w:rPr>
  </w:style>
  <w:style w:type="character" w:customStyle="1" w:styleId="BodyText3Char">
    <w:name w:val="Body Text 3 Char"/>
    <w:basedOn w:val="DefaultParagraphFont"/>
    <w:link w:val="BodyText3"/>
    <w:semiHidden/>
    <w:rsid w:val="00FC4F92"/>
    <w:rPr>
      <w:rFonts w:ascii="Times New Roman" w:eastAsia="Times New Roman" w:hAnsi="Times New Roman" w:cs="Times New Roman"/>
      <w:spacing w:val="-3"/>
      <w:szCs w:val="20"/>
    </w:rPr>
  </w:style>
  <w:style w:type="character" w:styleId="Hyperlink">
    <w:name w:val="Hyperlink"/>
    <w:basedOn w:val="DefaultParagraphFont"/>
    <w:uiPriority w:val="99"/>
    <w:rsid w:val="00FC4F92"/>
    <w:rPr>
      <w:color w:val="0000FF"/>
      <w:u w:val="single"/>
    </w:rPr>
  </w:style>
  <w:style w:type="character" w:styleId="FollowedHyperlink">
    <w:name w:val="FollowedHyperlink"/>
    <w:basedOn w:val="DefaultParagraphFont"/>
    <w:semiHidden/>
    <w:rsid w:val="00FC4F92"/>
    <w:rPr>
      <w:color w:val="800080"/>
      <w:u w:val="single"/>
    </w:rPr>
  </w:style>
  <w:style w:type="paragraph" w:styleId="NormalWeb">
    <w:name w:val="Normal (Web)"/>
    <w:basedOn w:val="Normal"/>
    <w:rsid w:val="00FC4F92"/>
    <w:pPr>
      <w:overflowPunct/>
      <w:autoSpaceDE/>
      <w:autoSpaceDN/>
      <w:adjustRightInd/>
      <w:spacing w:before="100" w:beforeAutospacing="1" w:after="100" w:afterAutospacing="1"/>
      <w:ind w:left="48"/>
      <w:textAlignment w:val="auto"/>
    </w:pPr>
    <w:rPr>
      <w:rFonts w:ascii="Arial" w:eastAsia="Arial Unicode MS" w:hAnsi="Arial" w:cs="Arial"/>
      <w:color w:val="000000"/>
      <w:sz w:val="23"/>
      <w:szCs w:val="23"/>
    </w:rPr>
  </w:style>
  <w:style w:type="paragraph" w:styleId="BalloonText">
    <w:name w:val="Balloon Text"/>
    <w:basedOn w:val="Normal"/>
    <w:link w:val="BalloonTextChar"/>
    <w:uiPriority w:val="99"/>
    <w:semiHidden/>
    <w:unhideWhenUsed/>
    <w:rsid w:val="00FC4F92"/>
    <w:rPr>
      <w:rFonts w:ascii="Tahoma" w:hAnsi="Tahoma" w:cs="Tahoma"/>
      <w:sz w:val="16"/>
      <w:szCs w:val="16"/>
    </w:rPr>
  </w:style>
  <w:style w:type="character" w:customStyle="1" w:styleId="BalloonTextChar">
    <w:name w:val="Balloon Text Char"/>
    <w:basedOn w:val="DefaultParagraphFont"/>
    <w:link w:val="BalloonText"/>
    <w:uiPriority w:val="99"/>
    <w:semiHidden/>
    <w:rsid w:val="00FC4F92"/>
    <w:rPr>
      <w:rFonts w:ascii="Tahoma" w:eastAsia="Times New Roman" w:hAnsi="Tahoma" w:cs="Tahoma"/>
      <w:sz w:val="16"/>
      <w:szCs w:val="16"/>
    </w:rPr>
  </w:style>
  <w:style w:type="paragraph" w:customStyle="1" w:styleId="Default">
    <w:name w:val="Default"/>
    <w:rsid w:val="00FC4F92"/>
    <w:pPr>
      <w:autoSpaceDE w:val="0"/>
      <w:autoSpaceDN w:val="0"/>
      <w:adjustRightInd w:val="0"/>
    </w:pPr>
    <w:rPr>
      <w:rFonts w:ascii="Times New Roman" w:eastAsia="Calibri" w:hAnsi="Times New Roman" w:cs="Times New Roman"/>
      <w:color w:val="000000"/>
    </w:rPr>
  </w:style>
  <w:style w:type="paragraph" w:styleId="NoSpacing">
    <w:name w:val="No Spacing"/>
    <w:uiPriority w:val="1"/>
    <w:qFormat/>
    <w:rsid w:val="00FC4F92"/>
    <w:pPr>
      <w:overflowPunct w:val="0"/>
      <w:autoSpaceDE w:val="0"/>
      <w:autoSpaceDN w:val="0"/>
      <w:adjustRightInd w:val="0"/>
      <w:textAlignment w:val="baseline"/>
    </w:pPr>
    <w:rPr>
      <w:rFonts w:ascii="CG Times" w:eastAsia="Times New Roman" w:hAnsi="CG Times" w:cs="Times New Roman"/>
      <w:sz w:val="20"/>
      <w:szCs w:val="20"/>
    </w:rPr>
  </w:style>
  <w:style w:type="paragraph" w:customStyle="1" w:styleId="FformID">
    <w:name w:val="F formID"/>
    <w:basedOn w:val="Normal"/>
    <w:rsid w:val="00FC4F92"/>
    <w:pPr>
      <w:overflowPunct/>
      <w:autoSpaceDE/>
      <w:autoSpaceDN/>
      <w:adjustRightInd/>
      <w:textAlignment w:val="auto"/>
    </w:pPr>
    <w:rPr>
      <w:rFonts w:ascii="Arial" w:hAnsi="Arial"/>
      <w:caps/>
      <w:sz w:val="16"/>
    </w:rPr>
  </w:style>
  <w:style w:type="character" w:styleId="CommentReference">
    <w:name w:val="annotation reference"/>
    <w:basedOn w:val="DefaultParagraphFont"/>
    <w:uiPriority w:val="99"/>
    <w:semiHidden/>
    <w:unhideWhenUsed/>
    <w:rsid w:val="00FC4F92"/>
    <w:rPr>
      <w:sz w:val="16"/>
      <w:szCs w:val="16"/>
    </w:rPr>
  </w:style>
  <w:style w:type="paragraph" w:styleId="CommentText">
    <w:name w:val="annotation text"/>
    <w:basedOn w:val="Normal"/>
    <w:link w:val="CommentTextChar"/>
    <w:uiPriority w:val="99"/>
    <w:semiHidden/>
    <w:unhideWhenUsed/>
    <w:rsid w:val="00FC4F92"/>
  </w:style>
  <w:style w:type="character" w:customStyle="1" w:styleId="CommentTextChar">
    <w:name w:val="Comment Text Char"/>
    <w:basedOn w:val="DefaultParagraphFont"/>
    <w:link w:val="CommentText"/>
    <w:uiPriority w:val="99"/>
    <w:semiHidden/>
    <w:rsid w:val="00FC4F92"/>
    <w:rPr>
      <w:rFonts w:ascii="CG Times" w:eastAsia="Times New Roman" w:hAnsi="CG Times" w:cs="Times New Roman"/>
      <w:sz w:val="20"/>
      <w:szCs w:val="20"/>
    </w:rPr>
  </w:style>
  <w:style w:type="paragraph" w:styleId="CommentSubject">
    <w:name w:val="annotation subject"/>
    <w:basedOn w:val="CommentText"/>
    <w:next w:val="CommentText"/>
    <w:link w:val="CommentSubjectChar"/>
    <w:uiPriority w:val="99"/>
    <w:semiHidden/>
    <w:unhideWhenUsed/>
    <w:rsid w:val="00FC4F92"/>
    <w:rPr>
      <w:b/>
      <w:bCs/>
    </w:rPr>
  </w:style>
  <w:style w:type="character" w:customStyle="1" w:styleId="CommentSubjectChar">
    <w:name w:val="Comment Subject Char"/>
    <w:basedOn w:val="CommentTextChar"/>
    <w:link w:val="CommentSubject"/>
    <w:uiPriority w:val="99"/>
    <w:semiHidden/>
    <w:rsid w:val="00FC4F92"/>
    <w:rPr>
      <w:rFonts w:ascii="CG Times" w:eastAsia="Times New Roman" w:hAnsi="CG Times" w:cs="Times New Roman"/>
      <w:b/>
      <w:bCs/>
      <w:sz w:val="20"/>
      <w:szCs w:val="20"/>
    </w:rPr>
  </w:style>
  <w:style w:type="table" w:styleId="TableGrid">
    <w:name w:val="Table Grid"/>
    <w:basedOn w:val="TableNormal"/>
    <w:uiPriority w:val="59"/>
    <w:rsid w:val="00FC4F92"/>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FC4F92"/>
    <w:pPr>
      <w:widowControl w:val="0"/>
      <w:overflowPunct/>
      <w:adjustRightInd/>
      <w:textAlignment w:val="auto"/>
    </w:pPr>
    <w:rPr>
      <w:rFonts w:ascii="Segoe UI" w:eastAsia="Segoe UI" w:hAnsi="Segoe UI" w:cs="Segoe UI"/>
      <w:sz w:val="22"/>
      <w:szCs w:val="22"/>
    </w:rPr>
  </w:style>
  <w:style w:type="character" w:customStyle="1" w:styleId="ListParagraphChar">
    <w:name w:val="List Paragraph Char"/>
    <w:basedOn w:val="DefaultParagraphFont"/>
    <w:link w:val="ListParagraph"/>
    <w:uiPriority w:val="34"/>
    <w:rsid w:val="000D7D39"/>
    <w:rPr>
      <w:rFonts w:ascii="CG Times" w:eastAsia="Times New Roman" w:hAnsi="CG Times" w:cs="Times New Roman"/>
      <w:sz w:val="20"/>
      <w:szCs w:val="20"/>
    </w:rPr>
  </w:style>
  <w:style w:type="paragraph" w:customStyle="1" w:styleId="Ffilltext">
    <w:name w:val="F fill text"/>
    <w:basedOn w:val="Normal"/>
    <w:rsid w:val="000D7D39"/>
    <w:pPr>
      <w:overflowPunct/>
      <w:autoSpaceDE/>
      <w:autoSpaceDN/>
      <w:adjustRightInd/>
      <w:textAlignment w:val="auto"/>
    </w:pPr>
    <w:rPr>
      <w:rFonts w:ascii="Times New Roman" w:hAnsi="Times New Roman"/>
    </w:rPr>
  </w:style>
  <w:style w:type="paragraph" w:customStyle="1" w:styleId="Flabels">
    <w:name w:val="F labels"/>
    <w:basedOn w:val="Normal"/>
    <w:rsid w:val="000D7D39"/>
    <w:pPr>
      <w:overflowPunct/>
      <w:autoSpaceDE/>
      <w:autoSpaceDN/>
      <w:adjustRightInd/>
      <w:ind w:left="360" w:hanging="360"/>
      <w:textAlignment w:val="auto"/>
    </w:pPr>
    <w:rPr>
      <w:rFonts w:ascii="Arial" w:hAnsi="Arial"/>
      <w:sz w:val="16"/>
    </w:rPr>
  </w:style>
  <w:style w:type="paragraph" w:customStyle="1" w:styleId="Ftextnoind">
    <w:name w:val="F text no ind"/>
    <w:basedOn w:val="Normal"/>
    <w:qFormat/>
    <w:rsid w:val="000D7D39"/>
    <w:pPr>
      <w:tabs>
        <w:tab w:val="left" w:pos="270"/>
        <w:tab w:val="left" w:pos="5940"/>
        <w:tab w:val="left" w:pos="7920"/>
        <w:tab w:val="left" w:pos="10080"/>
      </w:tabs>
      <w:overflowPunct/>
      <w:autoSpaceDE/>
      <w:autoSpaceDN/>
      <w:adjustRightInd/>
      <w:spacing w:before="40" w:after="20" w:line="144" w:lineRule="exact"/>
      <w:textAlignment w:val="auto"/>
    </w:pPr>
    <w:rPr>
      <w:rFonts w:ascii="Arial" w:hAnsi="Arial"/>
      <w:sz w:val="13"/>
    </w:rPr>
  </w:style>
  <w:style w:type="table" w:customStyle="1" w:styleId="TableGrid1">
    <w:name w:val="Table Grid1"/>
    <w:basedOn w:val="TableNormal"/>
    <w:next w:val="TableGrid"/>
    <w:uiPriority w:val="39"/>
    <w:rsid w:val="000D7D39"/>
    <w:rPr>
      <w:rFonts w:ascii="Segoe UI" w:eastAsiaTheme="minorHAnsi" w:hAnsi="Segoe UI" w:cs="Segoe U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AAF22F-738F-49F2-ACFC-E6C431938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18</Pages>
  <Words>5315</Words>
  <Characters>30299</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Wisconsin Department of Transportation</Company>
  <LinksUpToDate>false</LinksUpToDate>
  <CharactersWithSpaces>35543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 Mens</dc:creator>
  <cp:lastModifiedBy>Turchi, Joseph O - DOT</cp:lastModifiedBy>
  <cp:revision>16</cp:revision>
  <dcterms:created xsi:type="dcterms:W3CDTF">2016-04-14T15:53:00Z</dcterms:created>
  <dcterms:modified xsi:type="dcterms:W3CDTF">2023-01-24T14:46:00Z</dcterms:modified>
</cp:coreProperties>
</file>